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0F" w:rsidRDefault="000B5522" w:rsidP="000B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2E8B2F60">
            <wp:extent cx="737870" cy="817245"/>
            <wp:effectExtent l="0" t="0" r="508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22" w:rsidRPr="000B5522" w:rsidRDefault="000B5522" w:rsidP="000B5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B07D9" w:rsidRPr="005B07D9" w:rsidRDefault="005B07D9" w:rsidP="005B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07D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БЕРЕЗОВСКОГО РАЙОНА</w:t>
      </w:r>
    </w:p>
    <w:p w:rsidR="005B07D9" w:rsidRPr="005B07D9" w:rsidRDefault="005B07D9" w:rsidP="005B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7D9" w:rsidRPr="005B07D9" w:rsidRDefault="005B07D9" w:rsidP="005B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07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ХАНТЫ-МАНСИЙСКОГО АВТОНОМНОГО ОКРУГА – ЮГРЫ</w:t>
      </w:r>
    </w:p>
    <w:p w:rsidR="005B07D9" w:rsidRPr="005B07D9" w:rsidRDefault="005B07D9" w:rsidP="005B0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7D9" w:rsidRPr="005B07D9" w:rsidRDefault="005B07D9" w:rsidP="005B07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B07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5B07D9" w:rsidRPr="005B07D9" w:rsidRDefault="005B07D9" w:rsidP="005B0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07D9" w:rsidRDefault="00AB769B" w:rsidP="005B0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26.04.</w:t>
      </w:r>
      <w:r w:rsidR="00BF0F85">
        <w:rPr>
          <w:rFonts w:ascii="Times New Roman" w:eastAsia="Calibri" w:hAnsi="Times New Roman" w:cs="Times New Roman"/>
          <w:sz w:val="28"/>
          <w:szCs w:val="28"/>
        </w:rPr>
        <w:t>20</w:t>
      </w:r>
      <w:r w:rsidR="00DA0662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7D9" w:rsidRPr="005B07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="00BF0F85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5B07D9" w:rsidRPr="005B07D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452</w:t>
      </w:r>
    </w:p>
    <w:p w:rsidR="005B07D9" w:rsidRPr="005B07D9" w:rsidRDefault="00F95652" w:rsidP="005B07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B07D9" w:rsidRPr="005B07D9">
        <w:rPr>
          <w:rFonts w:ascii="Times New Roman" w:eastAsia="Calibri" w:hAnsi="Times New Roman" w:cs="Times New Roman"/>
          <w:sz w:val="28"/>
          <w:szCs w:val="28"/>
        </w:rPr>
        <w:t>гт</w:t>
      </w:r>
      <w:proofErr w:type="spellEnd"/>
      <w:r w:rsidR="005B07D9" w:rsidRPr="005B07D9">
        <w:rPr>
          <w:rFonts w:ascii="Times New Roman" w:eastAsia="Calibri" w:hAnsi="Times New Roman" w:cs="Times New Roman"/>
          <w:sz w:val="28"/>
          <w:szCs w:val="28"/>
        </w:rPr>
        <w:t>. Березово</w:t>
      </w:r>
    </w:p>
    <w:p w:rsidR="005B07D9" w:rsidRPr="005B07D9" w:rsidRDefault="005B07D9" w:rsidP="005B07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68"/>
      </w:tblGrid>
      <w:tr w:rsidR="005B07D9" w:rsidRPr="005B07D9" w:rsidTr="00D95C53">
        <w:trPr>
          <w:trHeight w:val="254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5B07D9" w:rsidRDefault="004337C3" w:rsidP="0088025D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4337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Березовского района </w:t>
            </w:r>
            <w:r w:rsidR="00F922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</w:t>
            </w:r>
            <w:r w:rsidRPr="004337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 ноября 2018</w:t>
            </w:r>
            <w:r w:rsidRPr="004337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года № 1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053</w:t>
            </w:r>
            <w:r w:rsidRPr="004337C3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F92230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«</w:t>
            </w:r>
            <w:r w:rsidR="002C45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 муниципальной </w:t>
            </w:r>
            <w:r w:rsidR="0088025D" w:rsidRP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программе       «Культурное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8025D" w:rsidRP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пространство Березовского района» и признании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C45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="002C45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силу </w:t>
            </w:r>
            <w:r w:rsidR="0088025D" w:rsidRP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некоторы</w:t>
            </w:r>
            <w:r w:rsidR="002C4578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х   муниципальных правовых актов   администрации </w:t>
            </w:r>
            <w:r w:rsidR="0088025D" w:rsidRP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Березовского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  <w:r w:rsidR="0088025D" w:rsidRP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района</w:t>
            </w:r>
            <w:r w:rsidR="0088025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»</w:t>
            </w:r>
          </w:p>
          <w:p w:rsidR="0088025D" w:rsidRPr="005B07D9" w:rsidRDefault="0088025D" w:rsidP="0088025D">
            <w:pPr>
              <w:jc w:val="both"/>
              <w:rPr>
                <w:rFonts w:eastAsia="Calibri"/>
                <w:lang w:eastAsia="ru-RU"/>
              </w:rPr>
            </w:pPr>
          </w:p>
        </w:tc>
      </w:tr>
    </w:tbl>
    <w:bookmarkEnd w:id="0"/>
    <w:p w:rsidR="00337C54" w:rsidRDefault="00337C54" w:rsidP="00337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C54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Березовского района от 17 сентября 2018 года             № 803 «О модельной муниципальной программе Березовского района, порядке принятия решения о разработке муниципальных программ Березовского района, их формирования, утверждения и реализации, порядке проведения и критериев ежегодной </w:t>
      </w:r>
      <w:proofErr w:type="gramStart"/>
      <w:r w:rsidRPr="00337C54">
        <w:rPr>
          <w:rFonts w:ascii="Times New Roman" w:eastAsia="Calibri" w:hAnsi="Times New Roman" w:cs="Times New Roman"/>
          <w:sz w:val="28"/>
          <w:szCs w:val="28"/>
        </w:rPr>
        <w:t>оценки эффективности реализации муниципальной программы Березовского района</w:t>
      </w:r>
      <w:proofErr w:type="gramEnd"/>
      <w:r w:rsidRPr="00337C54">
        <w:rPr>
          <w:rFonts w:ascii="Times New Roman" w:eastAsia="Calibri" w:hAnsi="Times New Roman" w:cs="Times New Roman"/>
          <w:sz w:val="28"/>
          <w:szCs w:val="28"/>
        </w:rPr>
        <w:t xml:space="preserve"> и признании утратившими силу некоторых муниципальных нормативных правовых актов администрации Березовского района»:</w:t>
      </w:r>
    </w:p>
    <w:p w:rsidR="008A3B3F" w:rsidRDefault="008A3B3F" w:rsidP="00A366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366F9">
        <w:rPr>
          <w:rFonts w:ascii="Times New Roman" w:eastAsia="Calibri" w:hAnsi="Times New Roman" w:cs="Times New Roman"/>
          <w:sz w:val="28"/>
          <w:szCs w:val="28"/>
        </w:rPr>
        <w:t>Внести в постановление</w:t>
      </w:r>
      <w:r w:rsidR="004E4250" w:rsidRPr="008A3B3F">
        <w:rPr>
          <w:rFonts w:ascii="Times New Roman" w:eastAsia="Calibri" w:hAnsi="Times New Roman" w:cs="Times New Roman"/>
          <w:sz w:val="28"/>
          <w:szCs w:val="28"/>
        </w:rPr>
        <w:t xml:space="preserve"> администрации Березовского района от 21 ноября 2018 года № 1053 «О муниципальной программе «Культурное пространство Березовского района» и признании </w:t>
      </w:r>
      <w:proofErr w:type="gramStart"/>
      <w:r w:rsidR="004E4250" w:rsidRPr="008A3B3F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="004E4250" w:rsidRPr="008A3B3F">
        <w:rPr>
          <w:rFonts w:ascii="Times New Roman" w:eastAsia="Calibri" w:hAnsi="Times New Roman" w:cs="Times New Roman"/>
          <w:sz w:val="28"/>
          <w:szCs w:val="28"/>
        </w:rPr>
        <w:t xml:space="preserve"> силу некоторых  </w:t>
      </w:r>
      <w:r w:rsidR="000C3D4D" w:rsidRPr="008A3B3F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правовых актов  </w:t>
      </w:r>
      <w:r w:rsidR="004E4250" w:rsidRPr="008A3B3F">
        <w:rPr>
          <w:rFonts w:ascii="Times New Roman" w:eastAsia="Calibri" w:hAnsi="Times New Roman" w:cs="Times New Roman"/>
          <w:sz w:val="28"/>
          <w:szCs w:val="28"/>
        </w:rPr>
        <w:t>администрации Березовского рай</w:t>
      </w:r>
      <w:r w:rsidR="000C4AC6" w:rsidRPr="008A3B3F">
        <w:rPr>
          <w:rFonts w:ascii="Times New Roman" w:eastAsia="Calibri" w:hAnsi="Times New Roman" w:cs="Times New Roman"/>
          <w:sz w:val="28"/>
          <w:szCs w:val="28"/>
        </w:rPr>
        <w:t xml:space="preserve">она» </w:t>
      </w:r>
      <w:r w:rsidR="00D44AF3" w:rsidRPr="008A3B3F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BC34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D44AF3" w:rsidRPr="008A3B3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программа) </w:t>
      </w:r>
      <w:r w:rsidR="00A366F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A366F9" w:rsidRDefault="00A366F9" w:rsidP="00A366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1.1.Пункт 1 постановления изложить в следующей редакции:</w:t>
      </w:r>
    </w:p>
    <w:p w:rsidR="008A3B3F" w:rsidRDefault="008A3B3F" w:rsidP="000548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 Утвердить:</w:t>
      </w:r>
    </w:p>
    <w:p w:rsidR="008A3B3F" w:rsidRPr="008A3B3F" w:rsidRDefault="008A3B3F" w:rsidP="000548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 w:rsidR="00054897">
        <w:rPr>
          <w:rFonts w:ascii="Times New Roman" w:eastAsia="Calibri" w:hAnsi="Times New Roman" w:cs="Times New Roman"/>
          <w:sz w:val="28"/>
          <w:szCs w:val="28"/>
        </w:rPr>
        <w:t>М</w:t>
      </w:r>
      <w:r w:rsidRPr="008A3B3F">
        <w:rPr>
          <w:rFonts w:ascii="Times New Roman" w:eastAsia="Calibri" w:hAnsi="Times New Roman" w:cs="Times New Roman"/>
          <w:sz w:val="28"/>
          <w:szCs w:val="28"/>
        </w:rPr>
        <w:t>униципальную программу «Культурное пространство Березовского района» согласно приложен</w:t>
      </w:r>
      <w:r w:rsidR="00054897">
        <w:rPr>
          <w:rFonts w:ascii="Times New Roman" w:eastAsia="Calibri" w:hAnsi="Times New Roman" w:cs="Times New Roman"/>
          <w:sz w:val="28"/>
          <w:szCs w:val="28"/>
        </w:rPr>
        <w:t>ию 1 к настоящему постановлению.</w:t>
      </w:r>
    </w:p>
    <w:p w:rsidR="008A3B3F" w:rsidRDefault="00054897" w:rsidP="000548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1.2.П</w:t>
      </w:r>
      <w:r w:rsidR="008A3B3F">
        <w:rPr>
          <w:rFonts w:ascii="Times New Roman" w:eastAsia="Calibri" w:hAnsi="Times New Roman" w:cs="Times New Roman"/>
          <w:sz w:val="28"/>
          <w:szCs w:val="28"/>
        </w:rPr>
        <w:t>орядок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определения объема и условия предоставления </w:t>
      </w:r>
      <w:r w:rsidR="00F62C75">
        <w:rPr>
          <w:rFonts w:ascii="Times New Roman" w:eastAsia="Calibri" w:hAnsi="Times New Roman" w:cs="Times New Roman"/>
          <w:sz w:val="28"/>
          <w:szCs w:val="28"/>
        </w:rPr>
        <w:t>субсидий бюджетным и автономным учреждениям</w:t>
      </w:r>
      <w:r>
        <w:rPr>
          <w:rFonts w:ascii="Times New Roman" w:eastAsia="Calibri" w:hAnsi="Times New Roman" w:cs="Times New Roman"/>
          <w:sz w:val="28"/>
          <w:szCs w:val="28"/>
        </w:rPr>
        <w:t>, подведомственным комитету культуры администрации Березовского района,</w:t>
      </w:r>
      <w:r w:rsidR="00F62C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иные цели согласно приложению 2 к настоящему постановлению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A366F9" w:rsidRPr="008A3B3F" w:rsidRDefault="00A366F9" w:rsidP="000548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1.2.</w:t>
      </w:r>
      <w:r w:rsidRPr="00A366F9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366F9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Березовского района от 21 ноября 2018 года № 1053 «О муниципальной программе «Культурное пространство Березовского района» и признании </w:t>
      </w:r>
      <w:proofErr w:type="gramStart"/>
      <w:r w:rsidRPr="00A366F9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A366F9">
        <w:rPr>
          <w:rFonts w:ascii="Times New Roman" w:eastAsia="Calibri" w:hAnsi="Times New Roman" w:cs="Times New Roman"/>
          <w:sz w:val="28"/>
          <w:szCs w:val="28"/>
        </w:rPr>
        <w:t xml:space="preserve"> силу некоторых   муниципальных правовых актов  администрации Березовского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дополнить приложением 2 согласно приложению 1 к настоящему постановлению.</w:t>
      </w:r>
    </w:p>
    <w:p w:rsidR="00337C54" w:rsidRPr="00337C54" w:rsidRDefault="00D44AF3" w:rsidP="00337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>.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приложении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37C54" w:rsidRPr="00337C54" w:rsidRDefault="00D44AF3" w:rsidP="00337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1.3.1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>. В паспорт</w:t>
      </w:r>
      <w:r w:rsidR="002E14ED">
        <w:rPr>
          <w:rFonts w:ascii="Times New Roman" w:eastAsia="Calibri" w:hAnsi="Times New Roman" w:cs="Times New Roman"/>
          <w:sz w:val="28"/>
          <w:szCs w:val="28"/>
        </w:rPr>
        <w:t>е муниципальной программы строки «</w:t>
      </w:r>
      <w:r w:rsidR="002E14ED" w:rsidRPr="002E14ED">
        <w:rPr>
          <w:rFonts w:ascii="Times New Roman" w:eastAsia="Calibri" w:hAnsi="Times New Roman" w:cs="Times New Roman"/>
          <w:sz w:val="28"/>
          <w:szCs w:val="28"/>
        </w:rPr>
        <w:t>Портфели проектов, проекты,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</w:r>
      <w:r w:rsidR="002E14ED">
        <w:rPr>
          <w:rFonts w:ascii="Times New Roman" w:eastAsia="Calibri" w:hAnsi="Times New Roman" w:cs="Times New Roman"/>
          <w:sz w:val="28"/>
          <w:szCs w:val="28"/>
        </w:rPr>
        <w:t>»,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 xml:space="preserve"> «Параметры финансового обеспечения муниципальной программы»  изложить в следующей редакции:</w:t>
      </w:r>
    </w:p>
    <w:p w:rsidR="00337C54" w:rsidRPr="00337C54" w:rsidRDefault="00337C54" w:rsidP="00337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C54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070"/>
        <w:gridCol w:w="5070"/>
      </w:tblGrid>
      <w:tr w:rsidR="002E14ED" w:rsidRPr="00337C54" w:rsidTr="004E4250">
        <w:tc>
          <w:tcPr>
            <w:tcW w:w="5070" w:type="dxa"/>
          </w:tcPr>
          <w:p w:rsidR="002E14ED" w:rsidRPr="002E14ED" w:rsidRDefault="002E14ED" w:rsidP="004A53E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hAnsi="Times New Roman" w:cs="Times New Roman"/>
                <w:sz w:val="28"/>
                <w:szCs w:val="28"/>
              </w:rPr>
              <w:t>Портфели проектов, проекты,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5070" w:type="dxa"/>
          </w:tcPr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Портфель проектов «Культура», в том числе: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 проект «Культурная среда»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на 2019 - 2024 годы составляет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8 633,2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за счёт средств бюджета автономного округа –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6 148,6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2019 год – 0,0   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2020 год – 0,0   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2021 год – 3 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484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2022 год – 0,0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2023 год –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2024 год – 2 664,2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за счёт средств федерального бюджета – 2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227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,7 тыс. рублей, из них: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2019 год –    0,0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2020 год –    0,0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2021 год –    2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227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,7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2022 год –    0,0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2023 год –    0,0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2024 год –    0,0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за счёт средств бюджета района –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256,9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2019 год – 0,0  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2020 год – 0,0  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2021 год –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116,6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2022 год – 0,0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2023 год – </w:t>
            </w:r>
            <w:r w:rsidR="00D3725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руб.;</w:t>
            </w:r>
          </w:p>
          <w:p w:rsidR="002E14ED" w:rsidRPr="002E14ED" w:rsidRDefault="002E14ED" w:rsidP="004A53E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E14ED">
              <w:rPr>
                <w:rFonts w:ascii="Times New Roman" w:eastAsia="Calibri" w:hAnsi="Times New Roman" w:cs="Times New Roman"/>
                <w:sz w:val="28"/>
                <w:szCs w:val="28"/>
              </w:rPr>
              <w:t>- на 2024 год – 140,3   тыс. руб.;</w:t>
            </w:r>
          </w:p>
        </w:tc>
      </w:tr>
      <w:tr w:rsidR="002E14ED" w:rsidRPr="00337C54" w:rsidTr="004E4250">
        <w:tc>
          <w:tcPr>
            <w:tcW w:w="5070" w:type="dxa"/>
          </w:tcPr>
          <w:p w:rsidR="002E14ED" w:rsidRPr="00337C54" w:rsidRDefault="002E14ED" w:rsidP="00337C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7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070" w:type="dxa"/>
          </w:tcPr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A22723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на 2019 - </w:t>
            </w:r>
            <w:r w:rsidRPr="00A22723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lastRenderedPageBreak/>
              <w:t xml:space="preserve">2030 годы </w:t>
            </w: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составляет 3 130 625,0 тыс. рублей, в том числе </w:t>
            </w:r>
            <w:proofErr w:type="gramStart"/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в</w:t>
            </w:r>
            <w:proofErr w:type="gramEnd"/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: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1) за счёт средств бюджета автономного округа – 54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955,1 тыс. рублей, из них: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2019 год – 20 586,1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2020 год – 4 978,5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2021 год – 4 667,4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2022 год – 1 207,9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2023 год – 1 232,8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2024 год – 3 183,2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2025 год – 3 183,2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2026-2030 годы – 15 916,0 тыс. руб.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2) за счёт средств федерального бюджета – 2 235,8 тыс. рублей, из них: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2019 год –    8,1  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2020 год –    0,0   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2021 год –    2 227,7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2022 год –    0,0   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2023 год –    0,0   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2024 год –    0,0   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2025 год –    0,0   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2026-2030 годы –  0,0 тыс. руб.</w:t>
            </w:r>
          </w:p>
          <w:p w:rsidR="002E14ED" w:rsidRPr="00BD4647" w:rsidRDefault="002E14ED" w:rsidP="00D65F37">
            <w:pP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3) за счёт средств бюджета района – 3</w:t>
            </w:r>
            <w: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 </w:t>
            </w: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073 387,6 тыс. рублей, из  них: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2019 год – 287 469,2   тыс. руб.;</w:t>
            </w:r>
          </w:p>
          <w:p w:rsidR="002E14ED" w:rsidRPr="00BD4647" w:rsidRDefault="002E14ED" w:rsidP="006F50A7">
            <w:pPr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2020 год – 274 707,20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2021 год – 288 629,6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2022 год – 249 279,6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2023 год – 288 548,3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2024 год – 240 679,1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2025 год – 240 679,1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2026-2030 годы – 1 203 395,5   тыс. руб.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 xml:space="preserve">4) за счёт средств бюджета городских (сельских) поселений – 46,5 тыс. рублей, из них: 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2019 год –   23,0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2020 год –   11,8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2021 год –   11,7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2022 год –    0,0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2023 год –    0,0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2024 год –    0,0       тыс. руб.;</w:t>
            </w:r>
          </w:p>
          <w:p w:rsidR="002E14ED" w:rsidRPr="00BD4647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2025 год –    0,0       тыс. руб.;</w:t>
            </w:r>
          </w:p>
          <w:p w:rsidR="002E14ED" w:rsidRPr="00A22723" w:rsidRDefault="002E14ED" w:rsidP="00337C5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</w:pPr>
            <w:r w:rsidRPr="00BD4647">
              <w:rPr>
                <w:rFonts w:ascii="Times New Roman" w:eastAsia="Calibri" w:hAnsi="Times New Roman" w:cs="Courier New"/>
                <w:sz w:val="28"/>
                <w:szCs w:val="28"/>
                <w:lang w:eastAsia="ru-RU"/>
              </w:rPr>
              <w:t>- на 2026-2030 годы –  0,0   тыс. руб.</w:t>
            </w:r>
          </w:p>
        </w:tc>
      </w:tr>
    </w:tbl>
    <w:p w:rsidR="00337C54" w:rsidRDefault="00BC342A" w:rsidP="00337C5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.</w:t>
      </w:r>
      <w:r w:rsidR="00337C5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C54" w:rsidRDefault="00D44AF3" w:rsidP="00C464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337C54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A0662">
        <w:rPr>
          <w:rFonts w:ascii="Times New Roman" w:eastAsia="Calibri" w:hAnsi="Times New Roman" w:cs="Times New Roman"/>
          <w:sz w:val="28"/>
          <w:szCs w:val="28"/>
        </w:rPr>
        <w:t>Таблицы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DA0662">
        <w:rPr>
          <w:rFonts w:ascii="Times New Roman" w:eastAsia="Calibri" w:hAnsi="Times New Roman" w:cs="Times New Roman"/>
          <w:sz w:val="28"/>
          <w:szCs w:val="28"/>
        </w:rPr>
        <w:t>, 3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изложить в следующей редакции согласно приложению </w:t>
      </w:r>
      <w:r w:rsidR="000C4AC6">
        <w:rPr>
          <w:rFonts w:ascii="Times New Roman" w:eastAsia="Calibri" w:hAnsi="Times New Roman" w:cs="Times New Roman"/>
          <w:sz w:val="28"/>
          <w:szCs w:val="28"/>
        </w:rPr>
        <w:t>2</w:t>
      </w:r>
      <w:r w:rsidR="00337C54" w:rsidRPr="00337C54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4475C7" w:rsidRDefault="00D44AF3" w:rsidP="00A7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A77FF" w:rsidRPr="00FA7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«Жизнь Югры» и разместить на </w:t>
      </w:r>
      <w:proofErr w:type="gramStart"/>
      <w:r w:rsidR="00FA77FF" w:rsidRPr="00FA77FF">
        <w:rPr>
          <w:rFonts w:ascii="Times New Roman" w:eastAsia="Calibri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FA77FF" w:rsidRPr="00FA77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веб-сайте органов местного самоуправления  Березовского района.</w:t>
      </w:r>
    </w:p>
    <w:p w:rsidR="00A55C42" w:rsidRDefault="00D44AF3" w:rsidP="00A7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A77FF" w:rsidRPr="00FA77FF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</w:t>
      </w:r>
      <w:r w:rsidR="00BB7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7A76" w:rsidRPr="00BB7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на </w:t>
      </w:r>
      <w:proofErr w:type="gramStart"/>
      <w:r w:rsidR="00BB7A76" w:rsidRPr="00BB7A76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BB7A76" w:rsidRPr="00BB7A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01.01.2021</w:t>
      </w:r>
      <w:r w:rsidR="00FA77FF" w:rsidRPr="00FA77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464E4" w:rsidRDefault="00C464E4" w:rsidP="00A7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64E4" w:rsidRDefault="00C464E4" w:rsidP="00A7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71512" w:rsidRDefault="00A71512" w:rsidP="00A715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7FF" w:rsidRPr="00FA77FF" w:rsidRDefault="00AF1495" w:rsidP="00FA77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        В.И. Фомин</w:t>
      </w:r>
    </w:p>
    <w:p w:rsidR="002646AD" w:rsidRDefault="002646AD" w:rsidP="002646AD">
      <w:pPr>
        <w:tabs>
          <w:tab w:val="left" w:pos="35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54" w:rsidRDefault="00337C54" w:rsidP="002646AD">
      <w:pPr>
        <w:tabs>
          <w:tab w:val="left" w:pos="35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C54" w:rsidRDefault="00337C54" w:rsidP="002646AD">
      <w:pPr>
        <w:tabs>
          <w:tab w:val="left" w:pos="35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0512A" w:rsidRDefault="0030512A" w:rsidP="00C464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B769B" w:rsidRDefault="00DA0662" w:rsidP="00AB76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512A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</w:t>
      </w:r>
      <w:r w:rsidR="000C4AC6" w:rsidRPr="0030512A">
        <w:rPr>
          <w:rFonts w:ascii="Times New Roman" w:eastAsia="Times New Roman" w:hAnsi="Times New Roman" w:cs="Arial"/>
          <w:sz w:val="28"/>
          <w:szCs w:val="28"/>
          <w:lang w:eastAsia="ru-RU"/>
        </w:rPr>
        <w:t>ие</w:t>
      </w:r>
      <w:r w:rsidR="00C464E4" w:rsidRPr="0030512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A239D4" w:rsidRPr="0030512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 </w:t>
      </w:r>
    </w:p>
    <w:p w:rsidR="00C464E4" w:rsidRPr="00AB769B" w:rsidRDefault="00C464E4" w:rsidP="00AB76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0512A">
        <w:rPr>
          <w:rFonts w:ascii="Times New Roman" w:eastAsia="Times New Roman" w:hAnsi="Times New Roman" w:cs="Arial"/>
          <w:sz w:val="28"/>
          <w:szCs w:val="28"/>
          <w:lang w:eastAsia="ru-RU"/>
        </w:rPr>
        <w:t>к постановлению</w:t>
      </w:r>
      <w:r w:rsidR="00AB76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30512A">
        <w:rPr>
          <w:rFonts w:ascii="Times New Roman" w:eastAsia="Calibri" w:hAnsi="Times New Roman" w:cs="Times New Roman"/>
          <w:sz w:val="28"/>
          <w:szCs w:val="28"/>
        </w:rPr>
        <w:t>администрации  Березовского района</w:t>
      </w:r>
    </w:p>
    <w:p w:rsidR="00C464E4" w:rsidRPr="0030512A" w:rsidRDefault="00DA0662" w:rsidP="00AB7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0512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B769B">
        <w:rPr>
          <w:rFonts w:ascii="Times New Roman" w:eastAsia="Calibri" w:hAnsi="Times New Roman" w:cs="Times New Roman"/>
          <w:sz w:val="28"/>
          <w:szCs w:val="28"/>
        </w:rPr>
        <w:t>26.04.2021 № 452</w:t>
      </w:r>
      <w:r w:rsidR="00C464E4" w:rsidRPr="0030512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464E4" w:rsidRPr="00054897" w:rsidRDefault="00C464E4" w:rsidP="00C46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20D06" w:rsidRPr="00C464E4" w:rsidRDefault="00420D06" w:rsidP="00420D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05B9" w:rsidRDefault="00F62C75" w:rsidP="00C205B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62C75">
        <w:rPr>
          <w:rFonts w:ascii="Times New Roman" w:hAnsi="Times New Roman"/>
          <w:sz w:val="28"/>
          <w:szCs w:val="28"/>
        </w:rPr>
        <w:t>Порядок определения объема и условия предоставления субсидий бюджетным и автономным учреждениям, подведомственным комитету культуры администрации Березовского района, на иные цели</w:t>
      </w:r>
    </w:p>
    <w:p w:rsidR="00F62C75" w:rsidRDefault="00F62C75" w:rsidP="00C205B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205B9" w:rsidRDefault="008D26C9" w:rsidP="008D26C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D26C9">
        <w:rPr>
          <w:rFonts w:ascii="Times New Roman" w:hAnsi="Times New Roman"/>
          <w:sz w:val="28"/>
          <w:szCs w:val="28"/>
        </w:rPr>
        <w:t>Общие положения</w:t>
      </w:r>
    </w:p>
    <w:p w:rsidR="008D26C9" w:rsidRDefault="008D26C9" w:rsidP="008D26C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D26C9" w:rsidRDefault="00114E22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</w:t>
      </w:r>
      <w:r w:rsidR="009B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D26C9" w:rsidRPr="00114E22">
        <w:rPr>
          <w:rFonts w:ascii="Times New Roman" w:eastAsia="Times New Roman" w:hAnsi="Times New Roman" w:cs="Times New Roman"/>
          <w:sz w:val="28"/>
          <w:szCs w:val="28"/>
        </w:rPr>
        <w:t>Настоящий Поряд</w:t>
      </w:r>
      <w:r w:rsidR="00EC1CCB">
        <w:rPr>
          <w:rFonts w:ascii="Times New Roman" w:eastAsia="Times New Roman" w:hAnsi="Times New Roman" w:cs="Times New Roman"/>
          <w:sz w:val="28"/>
          <w:szCs w:val="28"/>
        </w:rPr>
        <w:t>ок разработан в соответствии с абзацем 2 пункта 1 статьи</w:t>
      </w:r>
      <w:r w:rsidR="008D26C9" w:rsidRPr="00114E22">
        <w:rPr>
          <w:rFonts w:ascii="Times New Roman" w:eastAsia="Times New Roman" w:hAnsi="Times New Roman" w:cs="Times New Roman"/>
          <w:sz w:val="28"/>
          <w:szCs w:val="28"/>
        </w:rPr>
        <w:t xml:space="preserve">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8D26C9" w:rsidRPr="00114E2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14E22" w:rsidRDefault="00114E22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1.2.</w:t>
      </w:r>
      <w:r w:rsidR="009B3565">
        <w:rPr>
          <w:rFonts w:ascii="Times New Roman" w:eastAsia="Calibri" w:hAnsi="Times New Roman" w:cs="Times New Roman"/>
          <w:sz w:val="28"/>
          <w:szCs w:val="28"/>
        </w:rPr>
        <w:t xml:space="preserve"> Порядок устанавливает правила определения объема и условия предоставления </w:t>
      </w:r>
      <w:r w:rsidR="00F62C75">
        <w:rPr>
          <w:rFonts w:ascii="Times New Roman" w:eastAsia="Calibri" w:hAnsi="Times New Roman" w:cs="Times New Roman"/>
          <w:sz w:val="28"/>
          <w:szCs w:val="28"/>
        </w:rPr>
        <w:t xml:space="preserve">субсидий </w:t>
      </w:r>
      <w:r w:rsidR="009B3565">
        <w:rPr>
          <w:rFonts w:ascii="Times New Roman" w:eastAsia="Calibri" w:hAnsi="Times New Roman" w:cs="Times New Roman"/>
          <w:sz w:val="28"/>
          <w:szCs w:val="28"/>
        </w:rPr>
        <w:t>бюджетным и автономным учреждениям</w:t>
      </w:r>
      <w:r w:rsidR="000C49ED">
        <w:rPr>
          <w:rFonts w:ascii="Times New Roman" w:eastAsia="Calibri" w:hAnsi="Times New Roman" w:cs="Times New Roman"/>
          <w:sz w:val="28"/>
          <w:szCs w:val="28"/>
        </w:rPr>
        <w:t xml:space="preserve"> (далее – учреждени</w:t>
      </w:r>
      <w:r w:rsidR="001409A3">
        <w:rPr>
          <w:rFonts w:ascii="Times New Roman" w:eastAsia="Calibri" w:hAnsi="Times New Roman" w:cs="Times New Roman"/>
          <w:sz w:val="28"/>
          <w:szCs w:val="28"/>
        </w:rPr>
        <w:t>е</w:t>
      </w:r>
      <w:r w:rsidR="000C49ED">
        <w:rPr>
          <w:rFonts w:ascii="Times New Roman" w:eastAsia="Calibri" w:hAnsi="Times New Roman" w:cs="Times New Roman"/>
          <w:sz w:val="28"/>
          <w:szCs w:val="28"/>
        </w:rPr>
        <w:t>)</w:t>
      </w:r>
      <w:r w:rsidR="00F62C75">
        <w:rPr>
          <w:rFonts w:ascii="Times New Roman" w:eastAsia="Calibri" w:hAnsi="Times New Roman" w:cs="Times New Roman"/>
          <w:sz w:val="28"/>
          <w:szCs w:val="28"/>
        </w:rPr>
        <w:t xml:space="preserve">, подведомственным комитету культуры администрации Березовского района (далее – Комитет) на </w:t>
      </w:r>
      <w:r w:rsidR="009B3565">
        <w:rPr>
          <w:rFonts w:ascii="Times New Roman" w:eastAsia="Calibri" w:hAnsi="Times New Roman" w:cs="Times New Roman"/>
          <w:sz w:val="28"/>
          <w:szCs w:val="28"/>
        </w:rPr>
        <w:t xml:space="preserve">иные цели, </w:t>
      </w:r>
      <w:r w:rsidR="009B3565" w:rsidRPr="00873F71">
        <w:rPr>
          <w:rFonts w:ascii="Times New Roman" w:eastAsia="Calibri" w:hAnsi="Times New Roman" w:cs="Times New Roman"/>
          <w:sz w:val="28"/>
          <w:szCs w:val="28"/>
        </w:rPr>
        <w:t>не связанные с финансовым обеспечением выполнения муниципального задания на оказание муниципальных услуг (выполнение работ) (далее - субсидия).</w:t>
      </w:r>
    </w:p>
    <w:p w:rsidR="009B3565" w:rsidRDefault="009B3565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1.3. </w:t>
      </w:r>
      <w:r w:rsidRPr="009B3565">
        <w:rPr>
          <w:rFonts w:ascii="Times New Roman" w:eastAsia="Calibri" w:hAnsi="Times New Roman" w:cs="Times New Roman"/>
          <w:sz w:val="28"/>
          <w:szCs w:val="28"/>
        </w:rPr>
        <w:t xml:space="preserve">Иными целями в рамках настоящего Порядка являются расходы учреждений, не включаемые в состав нормативных затрат на оказание муниципальных услуг (выполнение работ), в том числе </w:t>
      </w:r>
      <w:proofErr w:type="gramStart"/>
      <w:r w:rsidRPr="009B356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B356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B3565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осуществление расходов с момента создания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учреждения, до начала оказания муниципальных услуг в соответствии с муниципальным заданием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осуществление мероприятий по капитальному ремонту объектов недвижимого имущества, реконструкцию и приобретение основных средств, не включаемые в нормативные затраты, связанные с выполнением муниципального задания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3D4D" w:rsidRDefault="000C3D4D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проведение работ по обследованию технического состояния объектов, подлежащих реконструкции или ремонту с целью составления дефектных ведомостей, определения плана ремонтных (реставрационных) работ;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приобретение объектов недвижимого имущества в муниципальную собственность Березовского района, включая земельные участки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техническое оснащение учреждений по пожарной безопасности не включенное в муниципальное задание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проведение аварийно-восстановительных работ в муниципальных учреждениях, на возмещение ущерба в случае чрезвычайной ситуации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реализацию мероприятий по внедрению современных информационных систем и технологий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в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 xml:space="preserve">целях </w:t>
      </w:r>
      <w:proofErr w:type="gramStart"/>
      <w:r w:rsidR="00090C08" w:rsidRPr="00090C08">
        <w:rPr>
          <w:rFonts w:ascii="Times New Roman" w:eastAsia="Calibri" w:hAnsi="Times New Roman" w:cs="Times New Roman"/>
          <w:sz w:val="28"/>
          <w:szCs w:val="28"/>
        </w:rPr>
        <w:t>обеспечения выполнен</w:t>
      </w:r>
      <w:r w:rsidR="008B7F8E">
        <w:rPr>
          <w:rFonts w:ascii="Times New Roman" w:eastAsia="Calibri" w:hAnsi="Times New Roman" w:cs="Times New Roman"/>
          <w:sz w:val="28"/>
          <w:szCs w:val="28"/>
        </w:rPr>
        <w:t>ия наказов избирателей депутатов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 xml:space="preserve"> Думы</w:t>
      </w:r>
      <w:proofErr w:type="gramEnd"/>
      <w:r w:rsidR="00090C08" w:rsidRPr="00090C08">
        <w:rPr>
          <w:rFonts w:ascii="Times New Roman" w:eastAsia="Calibri" w:hAnsi="Times New Roman" w:cs="Times New Roman"/>
          <w:sz w:val="28"/>
          <w:szCs w:val="28"/>
        </w:rPr>
        <w:t xml:space="preserve"> Ханты-Мансийского автономного округа-Югры, Тюменской области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в целях компенсации расходов по оплате стоимости проезда в период сдачи очередных экзаменов, подготовки и защиты дипломной работы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в целях компенсации расходов на оплату стоимости проезда и перевозки имущества при переезде в районы Крайнего Севера и приравненных к ним местностей в связи с заключением трудового договора и при переезде из районов Крайнего Севера и приравненных к ним местностей в связи с расторжением трудового договора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приобретение основных сре</w:t>
      </w:r>
      <w:proofErr w:type="gramStart"/>
      <w:r w:rsidR="00090C08" w:rsidRPr="00090C08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="00090C08" w:rsidRPr="00090C08">
        <w:rPr>
          <w:rFonts w:ascii="Times New Roman" w:eastAsia="Calibri" w:hAnsi="Times New Roman" w:cs="Times New Roman"/>
          <w:sz w:val="28"/>
          <w:szCs w:val="28"/>
        </w:rPr>
        <w:t>и введении новых объектов недвижимого имущества в эксплуатацию, после проведения капитального ремонта объектов недвижимого имущества, модернизации объектов недвижимого имущества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обеспечение и повышение уровня доступности объектов и услуг в приоритетных сферах жизнедеятельности инвалидов и маломобильных групп населения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реализацию мероприятий по антинаркотической политике, не включенных в муниципальное задание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3D4D" w:rsidRDefault="000C3D4D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осуществление профилактики детского дорожно-транспортного травматизма (не включенные в муниципальное задание);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погашение кредиторской задолженности прошлых лет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погашение задолженности по исполнительным документам, предусматривающим обращение взыскания на средства учреждений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уплату государственных пошлин и сборов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0C08" w:rsidRPr="00090C08">
        <w:rPr>
          <w:rFonts w:ascii="Times New Roman" w:eastAsia="Calibri" w:hAnsi="Times New Roman" w:cs="Times New Roman"/>
          <w:sz w:val="28"/>
          <w:szCs w:val="28"/>
        </w:rPr>
        <w:t>уплату штрафов, в т. ч. административных, пеней за несвоевременную уплату налогов и сборов, оплату санкций за несвоевременную оплату поставки товаров, работ, услуг, других экономических санкций</w:t>
      </w:r>
      <w:r w:rsidR="00090C0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0C0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0C0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4588">
        <w:rPr>
          <w:rFonts w:ascii="Times New Roman" w:eastAsia="Calibri" w:hAnsi="Times New Roman" w:cs="Times New Roman"/>
          <w:sz w:val="28"/>
          <w:szCs w:val="28"/>
        </w:rPr>
        <w:t>проведение отдельных мероприятий (конференций, семинаров, конкурсов, встреч, совещаний), посвященных государственным датам и памятным датам Березовского района, необходимость в которых возникла после утверждения объема муниципального задания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94588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94588">
        <w:rPr>
          <w:rFonts w:ascii="Times New Roman" w:eastAsia="Calibri" w:hAnsi="Times New Roman" w:cs="Times New Roman"/>
          <w:sz w:val="28"/>
          <w:szCs w:val="28"/>
        </w:rPr>
        <w:t>осуществление ликвидационных или реорганизационных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9B3565" w:rsidRDefault="00D94588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D94588">
        <w:rPr>
          <w:rFonts w:ascii="Times New Roman" w:eastAsia="Calibri" w:hAnsi="Times New Roman" w:cs="Times New Roman"/>
          <w:sz w:val="28"/>
          <w:szCs w:val="28"/>
        </w:rPr>
        <w:t>реализацию мероприятий, проводимых в рамках регионального проекта «Культурная среда», входящего в состав национального проекта «Культура»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06B3" w:rsidRDefault="003A06B3" w:rsidP="00114E2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06B3" w:rsidRDefault="003A06B3" w:rsidP="003A06B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0B5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Условия и порядок предоставления субсидий</w:t>
      </w:r>
    </w:p>
    <w:p w:rsidR="003A06B3" w:rsidRDefault="003A06B3" w:rsidP="003A06B3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6B78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3C6B78">
        <w:rPr>
          <w:rFonts w:ascii="Times New Roman" w:eastAsia="Calibri" w:hAnsi="Times New Roman" w:cs="Times New Roman"/>
          <w:sz w:val="28"/>
          <w:szCs w:val="28"/>
        </w:rPr>
        <w:t>2.1.</w:t>
      </w:r>
      <w:r w:rsidR="005F0FAB" w:rsidRPr="005F0FAB">
        <w:t xml:space="preserve"> </w:t>
      </w:r>
      <w:proofErr w:type="gramStart"/>
      <w:r w:rsidR="00F62C75" w:rsidRPr="00F62C75">
        <w:rPr>
          <w:rFonts w:ascii="Times New Roman" w:eastAsia="Calibri" w:hAnsi="Times New Roman" w:cs="Times New Roman"/>
          <w:sz w:val="28"/>
          <w:szCs w:val="28"/>
        </w:rPr>
        <w:t>Предоставление Субсидии осуществляется при условии соблюдения учреждением на 1-е число месяца, предшествующего месяцу, в котором планируется заключение соглашения либо принятие решения о предоставлении Субсидии, требований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субсидий предоставленных</w:t>
      </w:r>
      <w:proofErr w:type="gramEnd"/>
      <w:r w:rsidR="00F62C75" w:rsidRPr="00F62C75">
        <w:rPr>
          <w:rFonts w:ascii="Times New Roman" w:eastAsia="Calibri" w:hAnsi="Times New Roman" w:cs="Times New Roman"/>
          <w:sz w:val="28"/>
          <w:szCs w:val="28"/>
        </w:rPr>
        <w:t>, в том числе, в соответствии с иными правовыми актами.</w:t>
      </w:r>
    </w:p>
    <w:p w:rsidR="00DB7A4E" w:rsidRDefault="003C6B78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2.2</w:t>
      </w:r>
      <w:r w:rsidR="00A53E95">
        <w:rPr>
          <w:rFonts w:ascii="Times New Roman" w:eastAsia="Calibri" w:hAnsi="Times New Roman" w:cs="Times New Roman"/>
          <w:sz w:val="28"/>
          <w:szCs w:val="28"/>
        </w:rPr>
        <w:t>.</w:t>
      </w:r>
      <w:r w:rsidR="00DB7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 xml:space="preserve">Для получения субсидии учреждение представляет </w:t>
      </w:r>
      <w:r w:rsidR="00AF4E1A">
        <w:rPr>
          <w:rFonts w:ascii="Times New Roman" w:eastAsia="Calibri" w:hAnsi="Times New Roman" w:cs="Times New Roman"/>
          <w:sz w:val="28"/>
          <w:szCs w:val="28"/>
        </w:rPr>
        <w:t>в Комитет</w:t>
      </w:r>
      <w:r w:rsidR="00DB7A4E">
        <w:rPr>
          <w:rFonts w:ascii="Times New Roman" w:eastAsia="Calibri" w:hAnsi="Times New Roman" w:cs="Times New Roman"/>
          <w:sz w:val="28"/>
          <w:szCs w:val="28"/>
        </w:rPr>
        <w:t xml:space="preserve"> следующие документы:</w:t>
      </w:r>
    </w:p>
    <w:p w:rsidR="00AF4E1A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proofErr w:type="gramStart"/>
      <w:r w:rsidR="00130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 xml:space="preserve">ояснительную записку, содержащую обоснование необходимости предоставления бюджетных средств на цели, установленные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пунктом 1.3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>. настоящего Порядка,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  <w:proofErr w:type="gramEnd"/>
    </w:p>
    <w:p w:rsidR="00AF4E1A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0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 xml:space="preserve"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 </w:t>
      </w:r>
    </w:p>
    <w:p w:rsidR="00AF4E1A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0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 xml:space="preserve">программу мероприятий, в случае если целью предоставления субсидии является проведение мероприятий, в том числе конференций, симпозиумов, выставок; </w:t>
      </w:r>
    </w:p>
    <w:p w:rsidR="00AF4E1A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0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 xml:space="preserve">информацию о планируемом к приобретению имуществе, в случае если целью предоставления субсидии является приобретение имущества; </w:t>
      </w:r>
    </w:p>
    <w:p w:rsidR="00AF4E1A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0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 xml:space="preserve"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 </w:t>
      </w:r>
    </w:p>
    <w:p w:rsidR="00881ABF" w:rsidRDefault="00AF4E1A" w:rsidP="00DB7A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03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B7A4E" w:rsidRPr="00DB7A4E">
        <w:rPr>
          <w:rFonts w:ascii="Times New Roman" w:eastAsia="Calibri" w:hAnsi="Times New Roman" w:cs="Times New Roman"/>
          <w:sz w:val="28"/>
          <w:szCs w:val="28"/>
        </w:rPr>
        <w:t>иную информацию в зависимости от цели предоста</w:t>
      </w:r>
      <w:r w:rsidR="00881ABF">
        <w:rPr>
          <w:rFonts w:ascii="Times New Roman" w:eastAsia="Calibri" w:hAnsi="Times New Roman" w:cs="Times New Roman"/>
          <w:sz w:val="28"/>
          <w:szCs w:val="28"/>
        </w:rPr>
        <w:t>вления субсидии;</w:t>
      </w:r>
    </w:p>
    <w:p w:rsidR="00881ABF" w:rsidRPr="00881ABF" w:rsidRDefault="00881ABF" w:rsidP="00881AB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81ABF">
        <w:rPr>
          <w:rFonts w:ascii="Times New Roman" w:eastAsia="Calibri" w:hAnsi="Times New Roman" w:cs="Times New Roman"/>
          <w:sz w:val="28"/>
          <w:szCs w:val="28"/>
        </w:rPr>
        <w:t xml:space="preserve">- справку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на 1-е число месяца. </w:t>
      </w:r>
    </w:p>
    <w:p w:rsidR="003A06B3" w:rsidRDefault="00881ABF" w:rsidP="00881ABF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881ABF">
        <w:rPr>
          <w:rFonts w:ascii="Times New Roman" w:eastAsia="Calibri" w:hAnsi="Times New Roman" w:cs="Times New Roman"/>
          <w:sz w:val="28"/>
          <w:szCs w:val="28"/>
        </w:rPr>
        <w:t>- справка об отсутствии по состоянию на 1-е число месяца, предшествующего месяцу, в котором планируется заключение соглашения о предоставлении Субсидии, просроченной задолженности по возврату в бюджет субсидий, предоставленных, в том числе в соответствии с иными правовыми актами.</w:t>
      </w:r>
    </w:p>
    <w:p w:rsidR="001D5333" w:rsidRPr="001D5333" w:rsidRDefault="001D5333" w:rsidP="001D533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303E3">
        <w:rPr>
          <w:rFonts w:ascii="Times New Roman" w:eastAsia="Calibri" w:hAnsi="Times New Roman" w:cs="Times New Roman"/>
          <w:sz w:val="28"/>
          <w:szCs w:val="28"/>
        </w:rPr>
        <w:t>2.3.</w:t>
      </w:r>
      <w:r w:rsidRPr="001D5333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1D5333">
        <w:rPr>
          <w:rFonts w:ascii="Times New Roman" w:eastAsia="Calibri" w:hAnsi="Times New Roman" w:cs="Times New Roman"/>
          <w:sz w:val="28"/>
          <w:szCs w:val="28"/>
        </w:rPr>
        <w:t xml:space="preserve"> в течение 5 (пяти) рабочих дней со дня получения документов, представленных в соответствии с пунктом 2.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D533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проверку документов на предмет соответствия Перечню, установленным пунктом 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D533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:rsidR="001D5333" w:rsidRPr="001D5333" w:rsidRDefault="001D5333" w:rsidP="001D533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1D5333">
        <w:rPr>
          <w:rFonts w:ascii="Times New Roman" w:eastAsia="Calibri" w:hAnsi="Times New Roman" w:cs="Times New Roman"/>
          <w:sz w:val="28"/>
          <w:szCs w:val="28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</w:t>
      </w:r>
      <w:r w:rsidR="00594672">
        <w:rPr>
          <w:rFonts w:ascii="Times New Roman" w:eastAsia="Calibri" w:hAnsi="Times New Roman" w:cs="Times New Roman"/>
          <w:sz w:val="28"/>
          <w:szCs w:val="28"/>
        </w:rPr>
        <w:t>2.2</w:t>
      </w:r>
      <w:r w:rsidRPr="001D5333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а так же в случае недостоверности информации, содержащейся в документах, представленных учреждением, </w:t>
      </w:r>
      <w:r>
        <w:rPr>
          <w:rFonts w:ascii="Times New Roman" w:eastAsia="Calibri" w:hAnsi="Times New Roman" w:cs="Times New Roman"/>
          <w:sz w:val="28"/>
          <w:szCs w:val="28"/>
        </w:rPr>
        <w:t>Комитет</w:t>
      </w:r>
      <w:r w:rsidRPr="001D5333">
        <w:rPr>
          <w:rFonts w:ascii="Times New Roman" w:eastAsia="Calibri" w:hAnsi="Times New Roman" w:cs="Times New Roman"/>
          <w:sz w:val="28"/>
          <w:szCs w:val="28"/>
        </w:rPr>
        <w:t xml:space="preserve"> в течение 5 (пяти) рабочих дней со дня окончания срока, указанного в абзаце первом настоящего пункта,  возвращает их учреждению под роспись,  письменно уведомляя о причинах возврата документов.</w:t>
      </w:r>
      <w:proofErr w:type="gramEnd"/>
    </w:p>
    <w:p w:rsidR="001303E3" w:rsidRPr="00114E22" w:rsidRDefault="001D5333" w:rsidP="001D533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1D5333">
        <w:rPr>
          <w:rFonts w:ascii="Times New Roman" w:eastAsia="Calibri" w:hAnsi="Times New Roman" w:cs="Times New Roman"/>
          <w:sz w:val="28"/>
          <w:szCs w:val="28"/>
        </w:rPr>
        <w:t>Учреждение вправе повторно направить документы после устранения причин возврата документов.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4E22" w:rsidRDefault="001D5333" w:rsidP="001D53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учреждением полного комплекта документов и при соответствии представленных документов требованиям, установленным пунктом </w:t>
      </w:r>
      <w:r w:rsidR="00594672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1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1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(пяти) рабочих дней </w:t>
      </w:r>
      <w:r w:rsidR="00DB03DD" w:rsidRPr="00D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="00DB03DD" w:rsidRPr="00DB0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окончания срока, указанного в аб</w:t>
      </w:r>
      <w:r w:rsidR="00DB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заце первом настоящего пункта, </w:t>
      </w:r>
      <w:r w:rsidRPr="001D53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учреждению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5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16E" w:rsidRDefault="00AC016E" w:rsidP="001D53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После принятия решения о предоставлении учреждению субсидии документы, установленные пунктом </w:t>
      </w:r>
      <w:r w:rsidR="00881ABF" w:rsidRPr="00881ABF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8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Комитетом в Комитет по финансам администрации Березовского района </w:t>
      </w:r>
      <w:r w:rsidR="008B7F8E" w:rsidRPr="00881A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Комитет</w:t>
      </w:r>
      <w:r w:rsidR="00015ED3" w:rsidRPr="00881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финансам) </w:t>
      </w:r>
      <w:r w:rsidRPr="00881AB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в проект решения о бюджете Березовского района на очередной финансовый год и плановый период.</w:t>
      </w:r>
    </w:p>
    <w:p w:rsidR="00AC016E" w:rsidRPr="00AC016E" w:rsidRDefault="00AC016E" w:rsidP="00AC0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09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09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01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0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для отказа учреждению в предоставлении субсидии:</w:t>
      </w:r>
    </w:p>
    <w:p w:rsidR="00AC016E" w:rsidRPr="00AC016E" w:rsidRDefault="00AC016E" w:rsidP="00AC0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представленных учреждением документов требованиям, определенным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2.2 </w:t>
      </w:r>
      <w:r w:rsidRPr="00AC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AC0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непредставление (представление не в полном объеме) указанных документов;</w:t>
      </w:r>
    </w:p>
    <w:p w:rsidR="00AC016E" w:rsidRDefault="00AC016E" w:rsidP="00AC0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C01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информации, содержащейся в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представленных учреждением.</w:t>
      </w:r>
    </w:p>
    <w:p w:rsidR="00FA3DD0" w:rsidRDefault="00FA3DD0" w:rsidP="00AC0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определяется на основании документов, представленных учреждением согласно п. 2.2 настоящего Порядка, предусмотренных решением </w:t>
      </w:r>
      <w:r w:rsidRP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Березовского района на очередной финансовый год и на плановый период, лимитов бюджетных обязательств, утвержденных учреждению, в соответствии со сводной бюджетной росписью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когда размер субсидии определен</w:t>
      </w:r>
      <w:r w:rsidRP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бюджете, решениями Президента Российской Федерации, Правительства Российской Федерации, Правительства Ханты-Мансийского автономного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– Югры, правовыми актами Березовского района. </w:t>
      </w:r>
    </w:p>
    <w:p w:rsidR="00C652CA" w:rsidRDefault="00777653" w:rsidP="00AC0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Предоставление субсидии учреждениям осуществляется на основании заключаемых </w:t>
      </w:r>
      <w:r w:rsidR="00FA3DD0" w:rsidRP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учреждениями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FA3DD0" w:rsidRPr="00FA3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предоставлении субсидий (далее - Соглашение) в соответствии с формой, установленной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финансам.</w:t>
      </w:r>
      <w:r w:rsid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52CA" w:rsidRDefault="00C652CA" w:rsidP="00AC016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2.8.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на текущий финансовый год и должно предусматривать: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субсидии предоставляются в целях реализации соответствующего проекта (программы);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результатов предоставления субсидии, которые должны быть конкретными, измеримыми и соответствовать результатам федеральных или региональных проектов (программ), указанных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1.3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субсидия предоставляется в целях реализации такого проекта),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</w:t>
      </w:r>
      <w:proofErr w:type="gramEnd"/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(при возможности такой детализации);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(график) перечисления субсидии;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представления отчетности;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и порядок внесения изменений в соглашение, в том числе в случае уменьшения органу-учредителю как получателю бюджетных средств ранее доведенных лимитов бюджетных обязательств на предоставление субсидии;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досрочного прекращения соглашения по решению органа-учредителя в одностороннем порядке, в том числе в связи </w:t>
      </w:r>
      <w:proofErr w:type="gramStart"/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реорганизацией или ликвидацией учреждения;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C652CA" w:rsidRP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расторжение соглашения учреждением в одностороннем порядке;</w:t>
      </w:r>
    </w:p>
    <w:p w:rsidR="00C652CA" w:rsidRDefault="00C652CA" w:rsidP="00C652C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C652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положения (при необходимости).</w:t>
      </w:r>
    </w:p>
    <w:p w:rsidR="0027434C" w:rsidRDefault="0027434C" w:rsidP="002743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2C75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434C">
        <w:t xml:space="preserve"> </w:t>
      </w:r>
      <w:r w:rsidRPr="00274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субсидии отражаются в Соглашении и являются его неотъемлемой частью.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34C" w:rsidRDefault="0027434C" w:rsidP="002743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27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конкретными, измеримыми и соответствовать результатам федеральных или региональных проектов, </w:t>
      </w:r>
      <w:r w:rsidR="00000D43" w:rsidRPr="00000D4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в пункте 1.3 настоящего Порядка</w:t>
      </w:r>
      <w:r w:rsidRPr="0027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</w:t>
      </w:r>
      <w:r w:rsidR="0000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такой детализации).</w:t>
      </w:r>
      <w:proofErr w:type="gramEnd"/>
    </w:p>
    <w:p w:rsidR="005F6CE7" w:rsidRDefault="00F62C75" w:rsidP="002743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2.10</w:t>
      </w:r>
      <w:r w:rsidR="005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F6CE7" w:rsidRPr="005F6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субсидии осуществляется в соответствии с графиком перечисления субсидии, отраженным в Соглашении и являющимся его неотъемлемой частью.</w:t>
      </w:r>
      <w:r w:rsidR="005F6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ED3" w:rsidRDefault="00F62C75" w:rsidP="002743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2.11</w:t>
      </w:r>
      <w:r w:rsidR="0001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ED3" w:rsidRPr="00015E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размера предоставляемых субсидий в Соглашения вносятся изменения путем заключения дополнительных соглашений.</w:t>
      </w:r>
    </w:p>
    <w:p w:rsidR="00015ED3" w:rsidRDefault="00F62C75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2.12</w:t>
      </w:r>
      <w:r w:rsidR="00015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5ED3" w:rsidRPr="004820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субсидий осущ</w:t>
      </w:r>
      <w:r w:rsidR="00452F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Комитетом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094" w:rsidRPr="004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объемами и сроками, установленными Соглашениями </w:t>
      </w:r>
      <w:r w:rsidR="00015ED3" w:rsidRPr="004820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отдельные лицевые счета, открытые в Комитете по финансам в порядке, установленном Комитетом по финансам.</w:t>
      </w:r>
    </w:p>
    <w:p w:rsidR="00616459" w:rsidRDefault="00F62C75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2.13</w:t>
      </w:r>
      <w:r w:rsidR="006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6459" w:rsidRPr="006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</w:t>
      </w:r>
      <w:r w:rsidR="00616459" w:rsidRPr="0061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2.10. настоящего Порядка, не применяются при предоставлении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881ABF" w:rsidRDefault="00881ABF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71" w:rsidRDefault="00873F71" w:rsidP="000B5522">
      <w:pPr>
        <w:pStyle w:val="a5"/>
        <w:widowControl w:val="0"/>
        <w:numPr>
          <w:ilvl w:val="0"/>
          <w:numId w:val="36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873F71" w:rsidRDefault="00873F71" w:rsidP="000B5522">
      <w:pPr>
        <w:pStyle w:val="a5"/>
        <w:widowControl w:val="0"/>
        <w:tabs>
          <w:tab w:val="left" w:pos="709"/>
        </w:tabs>
        <w:spacing w:after="0" w:line="240" w:lineRule="auto"/>
        <w:ind w:left="10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71" w:rsidRP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</w:t>
      </w:r>
      <w:r w:rsidRPr="00873F71">
        <w:t xml:space="preserve">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ежеквартально до 10 числа месяца, следующего за отчетным кварталом, представляют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осуществлении расходов,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источником финансового обеспечения которых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субсидия. </w:t>
      </w:r>
    </w:p>
    <w:p w:rsidR="00873F71" w:rsidRP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предоставляется </w:t>
      </w:r>
      <w:r w:rsidR="00482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нарастающим итогом с начала года по состоянию на 1 число квартала, следующего </w:t>
      </w:r>
      <w:proofErr w:type="gramStart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Соглашении.</w:t>
      </w:r>
    </w:p>
    <w:p w:rsidR="00873F71" w:rsidRP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3.3. Комитет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proofErr w:type="gramStart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Комитет по финансам информацию об использовании субсидий на иные цели в составе</w:t>
      </w:r>
      <w:proofErr w:type="gramEnd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ежеквартальных и годового отчетов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форме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финансам.</w:t>
      </w:r>
    </w:p>
    <w:p w:rsid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учреждению </w:t>
      </w:r>
      <w:proofErr w:type="gramStart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несколько субсидий показатели формируются</w:t>
      </w:r>
      <w:proofErr w:type="gramEnd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субсидии.</w:t>
      </w:r>
    </w:p>
    <w:p w:rsid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71" w:rsidRDefault="00873F71" w:rsidP="000B552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</w:t>
      </w:r>
      <w:proofErr w:type="gramStart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целей, условий и порядка предоставления субсидий и ответственность за их несоблюдение</w:t>
      </w:r>
    </w:p>
    <w:p w:rsidR="00873F71" w:rsidRDefault="00873F71" w:rsidP="000B552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F71" w:rsidRP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</w:t>
      </w:r>
      <w:r w:rsidRPr="00873F71">
        <w:t xml:space="preserve"> 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в текущем финансовом году учреждениями остатки средств субсидий подлежат перечислению на единый счет бюджета Березовского района в </w:t>
      </w:r>
      <w:proofErr w:type="gramStart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Комитетом по финансам.</w:t>
      </w:r>
    </w:p>
    <w:p w:rsidR="00873F71" w:rsidRDefault="00873F71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средств, перечисленные учреждениями в бюджет Березовского района, могут быть возвращены учреждениям в очередном финансовом году при наличии потребности в направлении их </w:t>
      </w:r>
      <w:proofErr w:type="gramStart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цели</w:t>
      </w:r>
      <w:r w:rsid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решением Комитета</w:t>
      </w:r>
      <w:r w:rsidRPr="00873F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6F3" w:rsidRDefault="00CA51B3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D256F3" w:rsidRPr="00D256F3">
        <w:t xml:space="preserve"> </w:t>
      </w:r>
      <w:proofErr w:type="gramStart"/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об использовании в очередном финансовом году не использованных в текущем финансовом году остатков средств субсидий осуществляется </w:t>
      </w:r>
      <w:r w:rsid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неисполненных обязательств, принятых учреждениями, источником финансового обеспечения которых являются неиспользованные остатки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тайну), и</w:t>
      </w:r>
      <w:proofErr w:type="gramEnd"/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</w:t>
      </w:r>
      <w:r w:rsid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случае размещения до 1 января очередного финансового года извещения об ос</w:t>
      </w:r>
      <w:r w:rsid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уществлении закупки </w:t>
      </w:r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 в соответствии с законодательством</w:t>
      </w:r>
      <w:proofErr w:type="gramEnd"/>
      <w:r w:rsidR="00D256F3" w:rsidRPr="00D25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кроме целевых субсидий, предоставляемых в целях осуществления выплат физическим лицам.</w:t>
      </w:r>
    </w:p>
    <w:p w:rsidR="00CA51B3" w:rsidRPr="00CA51B3" w:rsidRDefault="00CA51B3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</w:t>
      </w:r>
      <w:proofErr w:type="gramStart"/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учреждениями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выплат, а также документов</w:t>
      </w:r>
      <w:proofErr w:type="gramEnd"/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(копий документов), подтверждающих наличие и объем указанных обязательств учреждения (за исключением обязательств по выплатам физическим лицам), в течение 3 рабочих дней с момента поступления средств.</w:t>
      </w:r>
    </w:p>
    <w:p w:rsidR="00CA51B3" w:rsidRDefault="00CA51B3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в течение 10 рабочих дней с момента поступления указанной в абзаце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 информации.</w:t>
      </w:r>
    </w:p>
    <w:p w:rsidR="00CA51B3" w:rsidRDefault="00CA51B3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4.4. Комитет и Комитет по финансам осуществляют обязательную проверку соблюдения условий и целей предоставления субсидии.</w:t>
      </w:r>
    </w:p>
    <w:p w:rsidR="00CA51B3" w:rsidRPr="00CA51B3" w:rsidRDefault="00CA51B3" w:rsidP="000B552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4.5. 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несоблюдения учреждением целей и условий, установленных при предоставлении субсидии, выявленных по результатам проверок, а также в случае </w:t>
      </w:r>
      <w:proofErr w:type="spellStart"/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субсидий, субсидии подлежат возврату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1B3" w:rsidRPr="00CA51B3" w:rsidRDefault="00CA51B3" w:rsidP="00CA51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факта несоблюдения учреждением целей и условий, установленных при предоставлении субсидии, а также факта </w:t>
      </w:r>
      <w:proofErr w:type="spellStart"/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 результатов предоставления субсидий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учреждению письменное требование о ее возврате в течение 5 рабочих дней с момента их установления.</w:t>
      </w:r>
    </w:p>
    <w:p w:rsidR="00CA51B3" w:rsidRPr="00CA51B3" w:rsidRDefault="00CA51B3" w:rsidP="00CA51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возврате целевой субсидии или ее части должно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1B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исполнено учреждением в течение месяца со дня его получения.</w:t>
      </w:r>
    </w:p>
    <w:p w:rsidR="00873F71" w:rsidRDefault="00CA51B3" w:rsidP="004820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11A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Руководитель учреждения несет ответственность за использование субсидий в соответствии с условиями, предусмотренными Соглашением, и законодательством Российской Федерации.</w:t>
      </w:r>
    </w:p>
    <w:p w:rsidR="004E4250" w:rsidRDefault="004E4250" w:rsidP="004820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250" w:rsidRDefault="004E4250" w:rsidP="004820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E4250" w:rsidSect="000B5522">
          <w:headerReference w:type="default" r:id="rId10"/>
          <w:footnotePr>
            <w:numFmt w:val="chicago"/>
          </w:footnotePr>
          <w:pgSz w:w="11909" w:h="16834"/>
          <w:pgMar w:top="1135" w:right="567" w:bottom="1134" w:left="1418" w:header="720" w:footer="720" w:gutter="0"/>
          <w:cols w:space="60"/>
          <w:noEndnote/>
          <w:titlePg/>
          <w:docGrid w:linePitch="326"/>
        </w:sectPr>
      </w:pPr>
    </w:p>
    <w:p w:rsidR="00AB769B" w:rsidRDefault="00DA0662" w:rsidP="00AB76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Приложение</w:t>
      </w:r>
      <w:r w:rsidRPr="00C464E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</w:p>
    <w:p w:rsidR="00DA0662" w:rsidRPr="00AB769B" w:rsidRDefault="00DA0662" w:rsidP="00AB76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C464E4">
        <w:rPr>
          <w:rFonts w:ascii="Times New Roman" w:eastAsia="Times New Roman" w:hAnsi="Times New Roman" w:cs="Arial"/>
          <w:sz w:val="28"/>
          <w:szCs w:val="28"/>
          <w:lang w:eastAsia="ru-RU"/>
        </w:rPr>
        <w:t>к постановлению</w:t>
      </w:r>
      <w:r w:rsidR="00AB769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16F15" w:rsidRPr="00C464E4">
        <w:rPr>
          <w:rFonts w:ascii="Times New Roman" w:eastAsia="Calibri" w:hAnsi="Times New Roman" w:cs="Times New Roman"/>
          <w:sz w:val="28"/>
          <w:szCs w:val="28"/>
        </w:rPr>
        <w:t>администрации Березовского</w:t>
      </w:r>
      <w:r w:rsidRPr="00C464E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DA0662" w:rsidRPr="00C464E4" w:rsidRDefault="00DA0662" w:rsidP="00AB769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B769B">
        <w:rPr>
          <w:rFonts w:ascii="Times New Roman" w:eastAsia="Calibri" w:hAnsi="Times New Roman" w:cs="Times New Roman"/>
          <w:sz w:val="28"/>
          <w:szCs w:val="28"/>
        </w:rPr>
        <w:t>26.04.2021 № 452</w:t>
      </w:r>
      <w:r w:rsidRPr="00C464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E4250" w:rsidRPr="00337C54" w:rsidRDefault="004E4250" w:rsidP="004E4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250" w:rsidRPr="00337C54" w:rsidRDefault="004E4250" w:rsidP="004E425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C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4E4250" w:rsidRPr="00337C54" w:rsidRDefault="004E4250" w:rsidP="004E4250">
      <w:pPr>
        <w:widowControl w:val="0"/>
        <w:autoSpaceDE w:val="0"/>
        <w:autoSpaceDN w:val="0"/>
        <w:spacing w:after="0" w:line="240" w:lineRule="auto"/>
        <w:ind w:left="-567" w:right="-598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финансовых ресурсов муниципальной программы </w:t>
      </w:r>
    </w:p>
    <w:p w:rsidR="004E4250" w:rsidRPr="00337C54" w:rsidRDefault="004E4250" w:rsidP="004E42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4250" w:rsidRPr="00337C54" w:rsidRDefault="004E4250" w:rsidP="004E4250">
      <w:pPr>
        <w:rPr>
          <w:rFonts w:ascii="Calibri" w:eastAsia="Calibri" w:hAnsi="Calibri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0"/>
        <w:gridCol w:w="1821"/>
        <w:gridCol w:w="135"/>
        <w:gridCol w:w="990"/>
        <w:gridCol w:w="7"/>
        <w:gridCol w:w="1302"/>
        <w:gridCol w:w="120"/>
        <w:gridCol w:w="1128"/>
        <w:gridCol w:w="6"/>
        <w:gridCol w:w="22"/>
        <w:gridCol w:w="1106"/>
        <w:gridCol w:w="28"/>
        <w:gridCol w:w="1109"/>
        <w:gridCol w:w="25"/>
        <w:gridCol w:w="1112"/>
        <w:gridCol w:w="62"/>
        <w:gridCol w:w="1072"/>
        <w:gridCol w:w="67"/>
        <w:gridCol w:w="1062"/>
        <w:gridCol w:w="72"/>
        <w:gridCol w:w="1134"/>
        <w:gridCol w:w="75"/>
        <w:gridCol w:w="992"/>
        <w:gridCol w:w="67"/>
        <w:gridCol w:w="1067"/>
      </w:tblGrid>
      <w:tr w:rsidR="001D6A4C" w:rsidRPr="001D6A4C" w:rsidTr="004A032C">
        <w:tc>
          <w:tcPr>
            <w:tcW w:w="790" w:type="dxa"/>
            <w:vMerge w:val="restart"/>
            <w:hideMark/>
          </w:tcPr>
          <w:p w:rsidR="001D6A4C" w:rsidRPr="001D6A4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21" w:type="dxa"/>
            <w:vMerge w:val="restart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муниципальной программы</w:t>
            </w:r>
          </w:p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(их связь с целевыми показателями муниципальной программы)</w:t>
            </w:r>
          </w:p>
        </w:tc>
        <w:tc>
          <w:tcPr>
            <w:tcW w:w="1125" w:type="dxa"/>
            <w:gridSpan w:val="2"/>
            <w:vMerge w:val="restart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309" w:type="dxa"/>
            <w:gridSpan w:val="2"/>
            <w:vMerge w:val="restart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326" w:type="dxa"/>
            <w:gridSpan w:val="19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1D6A4C" w:rsidRPr="001D6A4C" w:rsidTr="004A032C">
        <w:tc>
          <w:tcPr>
            <w:tcW w:w="790" w:type="dxa"/>
            <w:vMerge/>
            <w:vAlign w:val="center"/>
            <w:hideMark/>
          </w:tcPr>
          <w:p w:rsidR="001D6A4C" w:rsidRPr="001D6A4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 w:val="restart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50" w:type="dxa"/>
            <w:gridSpan w:val="15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1D6A4C" w:rsidRPr="001D6A4C" w:rsidTr="004A032C">
        <w:tc>
          <w:tcPr>
            <w:tcW w:w="790" w:type="dxa"/>
            <w:vMerge/>
            <w:vAlign w:val="center"/>
            <w:hideMark/>
          </w:tcPr>
          <w:p w:rsidR="001D6A4C" w:rsidRPr="001D6A4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vAlign w:val="center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7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9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134" w:type="dxa"/>
            <w:gridSpan w:val="3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1067" w:type="dxa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</w:t>
            </w:r>
          </w:p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2030г.</w:t>
            </w:r>
          </w:p>
        </w:tc>
      </w:tr>
      <w:tr w:rsidR="001D6A4C" w:rsidRPr="001D6A4C" w:rsidTr="004A032C">
        <w:tc>
          <w:tcPr>
            <w:tcW w:w="790" w:type="dxa"/>
            <w:hideMark/>
          </w:tcPr>
          <w:p w:rsidR="001D6A4C" w:rsidRPr="001D6A4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1" w:type="dxa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5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9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hideMark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7" w:type="dxa"/>
          </w:tcPr>
          <w:p w:rsidR="001D6A4C" w:rsidRPr="001D6A4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D6A4C" w:rsidRPr="001D6A4C" w:rsidTr="004A6F4B">
        <w:tc>
          <w:tcPr>
            <w:tcW w:w="15371" w:type="dxa"/>
            <w:gridSpan w:val="25"/>
            <w:hideMark/>
          </w:tcPr>
          <w:p w:rsidR="001D6A4C" w:rsidRPr="001D6A4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I. Модернизация и развитие учреждений и организаций культуры</w:t>
            </w:r>
          </w:p>
        </w:tc>
      </w:tr>
      <w:tr w:rsidR="002659A5" w:rsidRPr="004A573C" w:rsidTr="000C4AC6">
        <w:tc>
          <w:tcPr>
            <w:tcW w:w="790" w:type="dxa"/>
            <w:vMerge w:val="restart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21" w:type="dxa"/>
            <w:vMerge w:val="restart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библиотечного дела (1)</w:t>
            </w:r>
          </w:p>
        </w:tc>
        <w:tc>
          <w:tcPr>
            <w:tcW w:w="1125" w:type="dxa"/>
            <w:gridSpan w:val="2"/>
            <w:vMerge w:val="restart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культуры,</w:t>
            </w:r>
          </w:p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городские (сельские) поселения Березовского района </w:t>
            </w: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243182,2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23911,30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23796,6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21802,3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18630,0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93150,0</w:t>
            </w:r>
          </w:p>
        </w:tc>
      </w:tr>
      <w:tr w:rsidR="002659A5" w:rsidRPr="004A573C" w:rsidTr="000C4AC6">
        <w:tc>
          <w:tcPr>
            <w:tcW w:w="790" w:type="dxa"/>
            <w:vMerge/>
            <w:vAlign w:val="center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59A5" w:rsidRPr="004A573C" w:rsidTr="000C4AC6">
        <w:tc>
          <w:tcPr>
            <w:tcW w:w="790" w:type="dxa"/>
            <w:vMerge/>
            <w:vAlign w:val="center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5336,50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1426,90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190,50</w:t>
            </w:r>
          </w:p>
        </w:tc>
      </w:tr>
      <w:tr w:rsidR="002659A5" w:rsidRPr="004A573C" w:rsidTr="000C4AC6">
        <w:tc>
          <w:tcPr>
            <w:tcW w:w="790" w:type="dxa"/>
            <w:vMerge/>
            <w:vAlign w:val="center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2659A5" w:rsidRPr="00EC4F51" w:rsidRDefault="002659A5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237791,1</w:t>
            </w:r>
          </w:p>
        </w:tc>
        <w:tc>
          <w:tcPr>
            <w:tcW w:w="116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22159,70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22357,9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21149,8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18591,9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18591,9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92959,5</w:t>
            </w:r>
          </w:p>
        </w:tc>
      </w:tr>
      <w:tr w:rsidR="006336BA" w:rsidRPr="004A573C" w:rsidTr="004A032C">
        <w:trPr>
          <w:trHeight w:val="397"/>
        </w:trPr>
        <w:tc>
          <w:tcPr>
            <w:tcW w:w="790" w:type="dxa"/>
            <w:vMerge/>
            <w:vAlign w:val="center"/>
            <w:hideMark/>
          </w:tcPr>
          <w:p w:rsidR="006336BA" w:rsidRPr="00EC4F51" w:rsidRDefault="006336BA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6336BA" w:rsidRPr="00EC4F51" w:rsidRDefault="006336BA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6336BA" w:rsidRPr="00EC4F51" w:rsidRDefault="006336BA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6336BA" w:rsidRPr="00EC4F51" w:rsidRDefault="006336BA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336BA" w:rsidRPr="00EC4F51" w:rsidRDefault="006336BA" w:rsidP="003003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336BA" w:rsidRPr="004A573C" w:rsidTr="004A032C">
        <w:trPr>
          <w:trHeight w:val="397"/>
        </w:trPr>
        <w:tc>
          <w:tcPr>
            <w:tcW w:w="790" w:type="dxa"/>
            <w:vMerge/>
            <w:vAlign w:val="center"/>
          </w:tcPr>
          <w:p w:rsidR="006336BA" w:rsidRPr="00EC4F51" w:rsidRDefault="006336BA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</w:tcPr>
          <w:p w:rsidR="006336BA" w:rsidRPr="00EC4F51" w:rsidRDefault="006336BA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6336BA" w:rsidRPr="00EC4F51" w:rsidRDefault="006336BA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6336BA" w:rsidRPr="00EC4F51" w:rsidRDefault="006336BA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336BA" w:rsidRPr="004A573C" w:rsidRDefault="006336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59A5" w:rsidRPr="004A573C" w:rsidTr="004A032C">
        <w:trPr>
          <w:trHeight w:val="207"/>
        </w:trPr>
        <w:tc>
          <w:tcPr>
            <w:tcW w:w="790" w:type="dxa"/>
            <w:vMerge w:val="restart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21" w:type="dxa"/>
            <w:vMerge w:val="restart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музейного дела (1)</w:t>
            </w:r>
          </w:p>
        </w:tc>
        <w:tc>
          <w:tcPr>
            <w:tcW w:w="1125" w:type="dxa"/>
            <w:gridSpan w:val="2"/>
            <w:vMerge w:val="restart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240745,2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21445,3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22106,9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20804,3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22207,8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18632,7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18632,7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93163,5</w:t>
            </w:r>
          </w:p>
        </w:tc>
      </w:tr>
      <w:tr w:rsidR="002659A5" w:rsidRPr="004A573C" w:rsidTr="004A032C">
        <w:tc>
          <w:tcPr>
            <w:tcW w:w="790" w:type="dxa"/>
            <w:vMerge/>
            <w:vAlign w:val="center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59A5" w:rsidRPr="004A573C" w:rsidTr="004A032C">
        <w:tc>
          <w:tcPr>
            <w:tcW w:w="790" w:type="dxa"/>
            <w:vMerge/>
            <w:vAlign w:val="center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1170,0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659A5" w:rsidRPr="004A573C" w:rsidTr="004A032C">
        <w:tc>
          <w:tcPr>
            <w:tcW w:w="790" w:type="dxa"/>
            <w:vMerge/>
            <w:vAlign w:val="center"/>
            <w:hideMark/>
          </w:tcPr>
          <w:p w:rsidR="002659A5" w:rsidRPr="00EC4F51" w:rsidRDefault="002659A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2659A5" w:rsidRPr="00EC4F51" w:rsidRDefault="002659A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239575,2</w:t>
            </w:r>
          </w:p>
        </w:tc>
        <w:tc>
          <w:tcPr>
            <w:tcW w:w="1162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23152,00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20875,3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22106,9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20804,3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18632,7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18632,7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659A5" w:rsidRPr="004A573C" w:rsidRDefault="002659A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93163,5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 w:val="restart"/>
            <w:tcBorders>
              <w:bottom w:val="nil"/>
            </w:tcBorders>
            <w:shd w:val="clear" w:color="auto" w:fill="FFFFFF" w:themeFill="background1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821" w:type="dxa"/>
            <w:vMerge w:val="restart"/>
            <w:tcBorders>
              <w:bottom w:val="nil"/>
            </w:tcBorders>
            <w:shd w:val="clear" w:color="auto" w:fill="FFFFFF" w:themeFill="background1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материально-технической базы учреждений </w:t>
            </w: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(5)</w:t>
            </w:r>
          </w:p>
        </w:tc>
        <w:tc>
          <w:tcPr>
            <w:tcW w:w="1125" w:type="dxa"/>
            <w:gridSpan w:val="2"/>
            <w:vMerge w:val="restart"/>
            <w:tcBorders>
              <w:bottom w:val="nil"/>
            </w:tcBorders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культуры</w:t>
            </w: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tcBorders>
              <w:bottom w:val="nil"/>
            </w:tcBorders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bottom w:val="nil"/>
            </w:tcBorders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bottom w:val="nil"/>
            </w:tcBorders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 w:val="restart"/>
            <w:tcBorders>
              <w:top w:val="nil"/>
            </w:tcBorders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nil"/>
            </w:tcBorders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</w:tcBorders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A4C" w:rsidRPr="004A573C" w:rsidTr="004A032C">
        <w:trPr>
          <w:trHeight w:val="417"/>
        </w:trPr>
        <w:tc>
          <w:tcPr>
            <w:tcW w:w="790" w:type="dxa"/>
            <w:vMerge/>
            <w:tcBorders>
              <w:top w:val="nil"/>
            </w:tcBorders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</w:tcBorders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A4C" w:rsidRPr="004A573C" w:rsidTr="004A032C">
        <w:trPr>
          <w:trHeight w:val="597"/>
        </w:trPr>
        <w:tc>
          <w:tcPr>
            <w:tcW w:w="790" w:type="dxa"/>
            <w:vMerge/>
            <w:tcBorders>
              <w:top w:val="nil"/>
            </w:tcBorders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</w:tcBorders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C2766" w:rsidRPr="004A573C" w:rsidTr="004A032C">
        <w:tc>
          <w:tcPr>
            <w:tcW w:w="790" w:type="dxa"/>
            <w:vMerge w:val="restart"/>
            <w:hideMark/>
          </w:tcPr>
          <w:p w:rsidR="000C2766" w:rsidRPr="00EC4F51" w:rsidRDefault="000C2766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821" w:type="dxa"/>
            <w:vMerge w:val="restart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«Культурная среда» (13)</w:t>
            </w:r>
          </w:p>
        </w:tc>
        <w:tc>
          <w:tcPr>
            <w:tcW w:w="1125" w:type="dxa"/>
            <w:gridSpan w:val="2"/>
            <w:vMerge w:val="restart"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309" w:type="dxa"/>
            <w:gridSpan w:val="2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8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25460,2</w:t>
            </w:r>
          </w:p>
        </w:tc>
        <w:tc>
          <w:tcPr>
            <w:tcW w:w="1162" w:type="dxa"/>
            <w:gridSpan w:val="4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5828,7</w:t>
            </w:r>
          </w:p>
        </w:tc>
        <w:tc>
          <w:tcPr>
            <w:tcW w:w="1139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2804,5</w:t>
            </w:r>
          </w:p>
        </w:tc>
        <w:tc>
          <w:tcPr>
            <w:tcW w:w="1134" w:type="dxa"/>
            <w:gridSpan w:val="3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2804,5</w:t>
            </w:r>
          </w:p>
        </w:tc>
        <w:tc>
          <w:tcPr>
            <w:tcW w:w="1067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14022,5</w:t>
            </w:r>
          </w:p>
        </w:tc>
      </w:tr>
      <w:tr w:rsidR="000C2766" w:rsidRPr="004A573C" w:rsidTr="004A032C">
        <w:trPr>
          <w:trHeight w:val="540"/>
        </w:trPr>
        <w:tc>
          <w:tcPr>
            <w:tcW w:w="790" w:type="dxa"/>
            <w:vMerge/>
            <w:vAlign w:val="center"/>
            <w:hideMark/>
          </w:tcPr>
          <w:p w:rsidR="000C2766" w:rsidRPr="00EC4F51" w:rsidRDefault="000C2766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2227,7</w:t>
            </w:r>
          </w:p>
        </w:tc>
        <w:tc>
          <w:tcPr>
            <w:tcW w:w="1162" w:type="dxa"/>
            <w:gridSpan w:val="4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2227,7</w:t>
            </w:r>
          </w:p>
        </w:tc>
        <w:tc>
          <w:tcPr>
            <w:tcW w:w="1139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C2766" w:rsidRPr="004A573C" w:rsidTr="004A032C">
        <w:trPr>
          <w:trHeight w:val="697"/>
        </w:trPr>
        <w:tc>
          <w:tcPr>
            <w:tcW w:w="790" w:type="dxa"/>
            <w:vMerge/>
            <w:vAlign w:val="center"/>
            <w:hideMark/>
          </w:tcPr>
          <w:p w:rsidR="000C2766" w:rsidRPr="00EC4F51" w:rsidRDefault="000C2766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48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22133,8</w:t>
            </w:r>
          </w:p>
        </w:tc>
        <w:tc>
          <w:tcPr>
            <w:tcW w:w="1162" w:type="dxa"/>
            <w:gridSpan w:val="4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3484,4</w:t>
            </w:r>
          </w:p>
        </w:tc>
        <w:tc>
          <w:tcPr>
            <w:tcW w:w="1139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2664,2</w:t>
            </w:r>
          </w:p>
        </w:tc>
        <w:tc>
          <w:tcPr>
            <w:tcW w:w="1134" w:type="dxa"/>
            <w:gridSpan w:val="3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2664,2</w:t>
            </w:r>
          </w:p>
        </w:tc>
        <w:tc>
          <w:tcPr>
            <w:tcW w:w="1067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13321,0</w:t>
            </w:r>
          </w:p>
        </w:tc>
      </w:tr>
      <w:tr w:rsidR="000C2766" w:rsidRPr="004A573C" w:rsidTr="004A032C">
        <w:trPr>
          <w:trHeight w:val="639"/>
        </w:trPr>
        <w:tc>
          <w:tcPr>
            <w:tcW w:w="790" w:type="dxa"/>
            <w:vMerge/>
            <w:vAlign w:val="center"/>
            <w:hideMark/>
          </w:tcPr>
          <w:p w:rsidR="000C2766" w:rsidRPr="00EC4F51" w:rsidRDefault="000C2766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0C2766" w:rsidRPr="00EC4F51" w:rsidRDefault="000C2766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8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1098,7</w:t>
            </w:r>
          </w:p>
        </w:tc>
        <w:tc>
          <w:tcPr>
            <w:tcW w:w="1162" w:type="dxa"/>
            <w:gridSpan w:val="4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116,6</w:t>
            </w:r>
          </w:p>
        </w:tc>
        <w:tc>
          <w:tcPr>
            <w:tcW w:w="1139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140,3</w:t>
            </w:r>
          </w:p>
        </w:tc>
        <w:tc>
          <w:tcPr>
            <w:tcW w:w="1134" w:type="dxa"/>
            <w:gridSpan w:val="3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140,3</w:t>
            </w:r>
          </w:p>
        </w:tc>
        <w:tc>
          <w:tcPr>
            <w:tcW w:w="1067" w:type="dxa"/>
            <w:vAlign w:val="center"/>
          </w:tcPr>
          <w:p w:rsidR="000C2766" w:rsidRPr="004A573C" w:rsidRDefault="000C276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701,5</w:t>
            </w:r>
          </w:p>
        </w:tc>
      </w:tr>
      <w:tr w:rsidR="00723184" w:rsidRPr="004A573C" w:rsidTr="004A032C">
        <w:trPr>
          <w:trHeight w:val="818"/>
        </w:trPr>
        <w:tc>
          <w:tcPr>
            <w:tcW w:w="790" w:type="dxa"/>
            <w:vMerge/>
            <w:vAlign w:val="center"/>
          </w:tcPr>
          <w:p w:rsidR="00723184" w:rsidRPr="00EC4F51" w:rsidRDefault="00723184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</w:tcPr>
          <w:p w:rsidR="00723184" w:rsidRPr="00EC4F51" w:rsidRDefault="00723184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723184" w:rsidRPr="00EC4F51" w:rsidRDefault="00723184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723184" w:rsidRPr="00EC4F51" w:rsidRDefault="00723184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248" w:type="dxa"/>
            <w:gridSpan w:val="2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723184" w:rsidRPr="004A573C" w:rsidRDefault="00723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rPr>
          <w:trHeight w:val="693"/>
        </w:trPr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48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2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444CB" w:rsidRPr="004A573C" w:rsidTr="004A032C">
        <w:tc>
          <w:tcPr>
            <w:tcW w:w="790" w:type="dxa"/>
            <w:vMerge w:val="restart"/>
          </w:tcPr>
          <w:p w:rsidR="005444CB" w:rsidRPr="00EC4F51" w:rsidRDefault="005444CB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 w:val="restart"/>
            <w:hideMark/>
          </w:tcPr>
          <w:p w:rsidR="005444CB" w:rsidRPr="00EC4F51" w:rsidRDefault="005444CB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</w:tcBorders>
          </w:tcPr>
          <w:p w:rsidR="005444CB" w:rsidRPr="00EC4F51" w:rsidRDefault="005444CB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5444CB" w:rsidRPr="00EC4F51" w:rsidRDefault="005444CB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509387,6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47663,30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45241,9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49737,9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41618,9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44655,2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40067,2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40067,2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200336,0</w:t>
            </w:r>
          </w:p>
        </w:tc>
      </w:tr>
      <w:tr w:rsidR="005444CB" w:rsidRPr="004A573C" w:rsidTr="004A032C">
        <w:trPr>
          <w:trHeight w:val="517"/>
        </w:trPr>
        <w:tc>
          <w:tcPr>
            <w:tcW w:w="790" w:type="dxa"/>
            <w:vMerge/>
            <w:vAlign w:val="center"/>
            <w:hideMark/>
          </w:tcPr>
          <w:p w:rsidR="005444CB" w:rsidRPr="00EC4F51" w:rsidRDefault="005444CB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5444CB" w:rsidRPr="00EC4F51" w:rsidRDefault="005444CB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5444CB" w:rsidRPr="00EC4F51" w:rsidRDefault="005444CB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5444CB" w:rsidRPr="00EC4F51" w:rsidRDefault="005444CB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2235,8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2227,7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44CB" w:rsidRPr="004A573C" w:rsidRDefault="005444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0A6F78" w:rsidRPr="004A573C" w:rsidTr="004A032C">
        <w:trPr>
          <w:trHeight w:val="640"/>
        </w:trPr>
        <w:tc>
          <w:tcPr>
            <w:tcW w:w="790" w:type="dxa"/>
            <w:vMerge/>
            <w:vAlign w:val="center"/>
            <w:hideMark/>
          </w:tcPr>
          <w:p w:rsidR="000A6F78" w:rsidRPr="00EC4F51" w:rsidRDefault="000A6F7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28640,3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1996,9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4125,2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2702,3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13511,5</w:t>
            </w:r>
          </w:p>
        </w:tc>
      </w:tr>
      <w:tr w:rsidR="000A6F78" w:rsidRPr="004A573C" w:rsidTr="004A032C">
        <w:trPr>
          <w:trHeight w:val="441"/>
        </w:trPr>
        <w:tc>
          <w:tcPr>
            <w:tcW w:w="790" w:type="dxa"/>
            <w:vMerge/>
            <w:vAlign w:val="center"/>
            <w:hideMark/>
          </w:tcPr>
          <w:p w:rsidR="000A6F78" w:rsidRPr="00EC4F51" w:rsidRDefault="000A6F7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vAlign w:val="center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478465,0</w:t>
            </w:r>
          </w:p>
        </w:tc>
        <w:tc>
          <w:tcPr>
            <w:tcW w:w="11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45311,70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43233,2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43373,3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40978,1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44014,4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37364,9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37364,9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186824,5</w:t>
            </w:r>
          </w:p>
        </w:tc>
      </w:tr>
      <w:tr w:rsidR="000A6F78" w:rsidRPr="004A573C" w:rsidTr="004A032C">
        <w:trPr>
          <w:trHeight w:val="699"/>
        </w:trPr>
        <w:tc>
          <w:tcPr>
            <w:tcW w:w="790" w:type="dxa"/>
            <w:vMerge/>
          </w:tcPr>
          <w:p w:rsidR="000A6F78" w:rsidRPr="00EC4F51" w:rsidRDefault="000A6F7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</w:t>
            </w:r>
            <w:proofErr w:type="gram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1280,0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711,5</w:t>
            </w:r>
          </w:p>
        </w:tc>
      </w:tr>
      <w:tr w:rsidR="000A6F78" w:rsidRPr="004A573C" w:rsidTr="004A032C">
        <w:trPr>
          <w:trHeight w:val="130"/>
        </w:trPr>
        <w:tc>
          <w:tcPr>
            <w:tcW w:w="790" w:type="dxa"/>
            <w:vMerge/>
          </w:tcPr>
          <w:p w:rsidR="000A6F78" w:rsidRPr="00EC4F51" w:rsidRDefault="000A6F7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vMerge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0A6F78" w:rsidRPr="00EC4F51" w:rsidRDefault="000A6F7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A6F78" w:rsidRPr="004A573C" w:rsidRDefault="000A6F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A4C" w:rsidRPr="004A573C" w:rsidTr="004A6F4B">
        <w:tc>
          <w:tcPr>
            <w:tcW w:w="15371" w:type="dxa"/>
            <w:gridSpan w:val="25"/>
            <w:hideMark/>
          </w:tcPr>
          <w:p w:rsidR="001D6A4C" w:rsidRPr="004A573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9E278E" w:rsidRPr="004A573C" w:rsidTr="004A032C">
        <w:tc>
          <w:tcPr>
            <w:tcW w:w="790" w:type="dxa"/>
            <w:vMerge w:val="restart"/>
            <w:hideMark/>
          </w:tcPr>
          <w:p w:rsidR="009E278E" w:rsidRPr="00EC4F51" w:rsidRDefault="009E278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одаренных детей и молодежи, развитие художественного образования (6)</w:t>
            </w:r>
          </w:p>
        </w:tc>
        <w:tc>
          <w:tcPr>
            <w:tcW w:w="990" w:type="dxa"/>
            <w:vMerge w:val="restart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309" w:type="dxa"/>
            <w:gridSpan w:val="2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1083424,1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98764,20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99286,0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99669,3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76036,7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98697,4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87281,5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87281,5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436407,5</w:t>
            </w:r>
          </w:p>
        </w:tc>
      </w:tr>
      <w:tr w:rsidR="009E278E" w:rsidRPr="004A573C" w:rsidTr="004A032C">
        <w:trPr>
          <w:trHeight w:val="407"/>
        </w:trPr>
        <w:tc>
          <w:tcPr>
            <w:tcW w:w="790" w:type="dxa"/>
            <w:vMerge/>
            <w:vAlign w:val="center"/>
            <w:hideMark/>
          </w:tcPr>
          <w:p w:rsidR="009E278E" w:rsidRPr="00EC4F51" w:rsidRDefault="009E278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9E278E" w:rsidRPr="004A573C" w:rsidTr="004A032C">
        <w:tc>
          <w:tcPr>
            <w:tcW w:w="790" w:type="dxa"/>
            <w:vMerge/>
            <w:vAlign w:val="center"/>
            <w:hideMark/>
          </w:tcPr>
          <w:p w:rsidR="009E278E" w:rsidRPr="00EC4F51" w:rsidRDefault="009E278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1010,0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E278E" w:rsidRPr="004A573C" w:rsidTr="004A032C">
        <w:tc>
          <w:tcPr>
            <w:tcW w:w="790" w:type="dxa"/>
            <w:vMerge/>
            <w:vAlign w:val="center"/>
            <w:hideMark/>
          </w:tcPr>
          <w:p w:rsidR="009E278E" w:rsidRPr="00EC4F51" w:rsidRDefault="009E278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9E278E" w:rsidRPr="00EC4F51" w:rsidRDefault="009E278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1082004,1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98354,20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98276,0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99669,3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76036,7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98697,4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87281,5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87281,5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E278E" w:rsidRPr="004A573C" w:rsidRDefault="009E27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436407,5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 w:val="restart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нематериального и материального наследия Березовского района и продвижение региональных культурных проектов (7)</w:t>
            </w:r>
          </w:p>
        </w:tc>
        <w:tc>
          <w:tcPr>
            <w:tcW w:w="990" w:type="dxa"/>
            <w:vMerge w:val="restart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rPr>
          <w:trHeight w:val="609"/>
        </w:trPr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75F25" w:rsidRPr="004A573C" w:rsidTr="004A032C">
        <w:trPr>
          <w:trHeight w:val="207"/>
        </w:trPr>
        <w:tc>
          <w:tcPr>
            <w:tcW w:w="790" w:type="dxa"/>
            <w:vMerge w:val="restart"/>
            <w:hideMark/>
          </w:tcPr>
          <w:p w:rsidR="00E75F25" w:rsidRPr="00EC4F51" w:rsidRDefault="00E75F2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Стимулирование культурного разнообразия в Березовском районе (1)</w:t>
            </w:r>
          </w:p>
        </w:tc>
        <w:tc>
          <w:tcPr>
            <w:tcW w:w="990" w:type="dxa"/>
            <w:vMerge w:val="restart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309" w:type="dxa"/>
            <w:gridSpan w:val="2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754195,1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71178,20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70097,4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75218,9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66695,0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57241,1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57241,1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286205,5</w:t>
            </w:r>
          </w:p>
        </w:tc>
      </w:tr>
      <w:tr w:rsidR="00E75F25" w:rsidRPr="004A573C" w:rsidTr="004A032C">
        <w:tc>
          <w:tcPr>
            <w:tcW w:w="790" w:type="dxa"/>
            <w:vMerge/>
            <w:vAlign w:val="center"/>
            <w:hideMark/>
          </w:tcPr>
          <w:p w:rsidR="00E75F25" w:rsidRPr="00EC4F51" w:rsidRDefault="00E75F2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5F25" w:rsidRPr="004A573C" w:rsidTr="004A032C">
        <w:trPr>
          <w:trHeight w:val="606"/>
        </w:trPr>
        <w:tc>
          <w:tcPr>
            <w:tcW w:w="790" w:type="dxa"/>
            <w:vMerge/>
            <w:vAlign w:val="center"/>
            <w:hideMark/>
          </w:tcPr>
          <w:p w:rsidR="00E75F25" w:rsidRPr="00EC4F51" w:rsidRDefault="00E75F2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75F25" w:rsidRPr="004A573C" w:rsidTr="004A032C">
        <w:tc>
          <w:tcPr>
            <w:tcW w:w="790" w:type="dxa"/>
            <w:vMerge/>
            <w:vAlign w:val="center"/>
            <w:hideMark/>
          </w:tcPr>
          <w:p w:rsidR="00E75F25" w:rsidRPr="00EC4F51" w:rsidRDefault="00E75F25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75F25" w:rsidRPr="00EC4F51" w:rsidRDefault="00E75F25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752105,1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70578,20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68607,4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75218,9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66695,0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70317,9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57241,1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57241,1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75F25" w:rsidRPr="004A573C" w:rsidRDefault="00E75F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286205,5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D20A3F" w:rsidRPr="004A573C" w:rsidTr="004A032C">
        <w:tc>
          <w:tcPr>
            <w:tcW w:w="790" w:type="dxa"/>
            <w:vMerge w:val="restart"/>
          </w:tcPr>
          <w:p w:rsidR="00D20A3F" w:rsidRPr="00EC4F51" w:rsidRDefault="00D20A3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 w:val="restart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II</w:t>
            </w:r>
          </w:p>
        </w:tc>
        <w:tc>
          <w:tcPr>
            <w:tcW w:w="990" w:type="dxa"/>
            <w:vMerge w:val="restart"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1837619,2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169942,40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169383,4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174888,2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142731,7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169015,3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144522,6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144522,6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722613,0</w:t>
            </w:r>
          </w:p>
        </w:tc>
      </w:tr>
      <w:tr w:rsidR="00D20A3F" w:rsidRPr="004A573C" w:rsidTr="004A032C">
        <w:tc>
          <w:tcPr>
            <w:tcW w:w="790" w:type="dxa"/>
            <w:vMerge/>
            <w:vAlign w:val="center"/>
            <w:hideMark/>
          </w:tcPr>
          <w:p w:rsidR="00D20A3F" w:rsidRPr="00EC4F51" w:rsidRDefault="00D20A3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20A3F" w:rsidRPr="004A573C" w:rsidTr="004A032C">
        <w:tc>
          <w:tcPr>
            <w:tcW w:w="790" w:type="dxa"/>
            <w:vMerge/>
            <w:vAlign w:val="center"/>
            <w:hideMark/>
          </w:tcPr>
          <w:p w:rsidR="00D20A3F" w:rsidRPr="00EC4F51" w:rsidRDefault="00D20A3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20A3F" w:rsidRPr="004A573C" w:rsidTr="004A032C">
        <w:tc>
          <w:tcPr>
            <w:tcW w:w="790" w:type="dxa"/>
            <w:vMerge/>
            <w:vAlign w:val="center"/>
            <w:hideMark/>
          </w:tcPr>
          <w:p w:rsidR="00D20A3F" w:rsidRPr="00EC4F51" w:rsidRDefault="00D20A3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D20A3F" w:rsidRPr="00EC4F51" w:rsidRDefault="00D20A3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1834109,2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168932,40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166883,4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174888,2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142731,7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169015,3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144522,6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144522,6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D20A3F" w:rsidRPr="004A573C" w:rsidRDefault="00D20A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722613,0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6F4B">
        <w:tc>
          <w:tcPr>
            <w:tcW w:w="15371" w:type="dxa"/>
            <w:gridSpan w:val="25"/>
            <w:hideMark/>
          </w:tcPr>
          <w:p w:rsidR="001D6A4C" w:rsidRPr="004A573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III. Организационные, </w:t>
            </w:r>
            <w:proofErr w:type="gram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 механизмы</w:t>
            </w:r>
            <w:proofErr w:type="gram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развития культуры, архивного дела и историко-культурного наследия</w:t>
            </w:r>
          </w:p>
        </w:tc>
      </w:tr>
      <w:tr w:rsidR="00EF3F51" w:rsidRPr="004A573C" w:rsidTr="004A032C">
        <w:tc>
          <w:tcPr>
            <w:tcW w:w="790" w:type="dxa"/>
            <w:vMerge w:val="restart"/>
            <w:hideMark/>
          </w:tcPr>
          <w:p w:rsidR="00EF3F51" w:rsidRPr="00EC4F51" w:rsidRDefault="00EF3F5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56" w:type="dxa"/>
            <w:gridSpan w:val="2"/>
            <w:vMerge w:val="restart"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единой государственной политики в сфере культуры и архивного дела (8)</w:t>
            </w:r>
          </w:p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культуры, архивный отдел администрации Березовского района</w:t>
            </w:r>
          </w:p>
        </w:tc>
        <w:tc>
          <w:tcPr>
            <w:tcW w:w="1309" w:type="dxa"/>
            <w:gridSpan w:val="2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166705,1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13211,60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13434,4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15156,0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16013,9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16408,0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13211,6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13211,6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66058,0</w:t>
            </w:r>
          </w:p>
        </w:tc>
      </w:tr>
      <w:tr w:rsidR="00EF3F51" w:rsidRPr="004A573C" w:rsidTr="004A032C">
        <w:tc>
          <w:tcPr>
            <w:tcW w:w="790" w:type="dxa"/>
            <w:vMerge/>
            <w:vAlign w:val="center"/>
            <w:hideMark/>
          </w:tcPr>
          <w:p w:rsidR="00EF3F51" w:rsidRPr="00EC4F51" w:rsidRDefault="00EF3F5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F3F51" w:rsidRPr="004A573C" w:rsidTr="004A032C">
        <w:tc>
          <w:tcPr>
            <w:tcW w:w="790" w:type="dxa"/>
            <w:vMerge/>
            <w:vAlign w:val="center"/>
            <w:hideMark/>
          </w:tcPr>
          <w:p w:rsidR="00EF3F51" w:rsidRPr="00EC4F51" w:rsidRDefault="00EF3F5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F3F51" w:rsidRPr="004A573C" w:rsidTr="004A032C">
        <w:tc>
          <w:tcPr>
            <w:tcW w:w="790" w:type="dxa"/>
            <w:vMerge/>
            <w:vAlign w:val="center"/>
            <w:hideMark/>
          </w:tcPr>
          <w:p w:rsidR="00EF3F51" w:rsidRPr="00EC4F51" w:rsidRDefault="00EF3F5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166705,1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13211,60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13434,4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15156,0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16013,9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13211,6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13211,6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66058,0</w:t>
            </w:r>
          </w:p>
        </w:tc>
      </w:tr>
      <w:tr w:rsidR="00EF3F51" w:rsidRPr="004A573C" w:rsidTr="004A032C">
        <w:tc>
          <w:tcPr>
            <w:tcW w:w="790" w:type="dxa"/>
            <w:vMerge/>
            <w:vAlign w:val="center"/>
            <w:hideMark/>
          </w:tcPr>
          <w:p w:rsidR="00EF3F51" w:rsidRPr="00EC4F51" w:rsidRDefault="00EF3F5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F3F51" w:rsidRPr="00EC4F51" w:rsidRDefault="00EF3F5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EF3F51" w:rsidRPr="004A573C" w:rsidRDefault="00EF3F51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97F20" w:rsidRPr="004A573C" w:rsidTr="004A032C">
        <w:trPr>
          <w:trHeight w:val="207"/>
        </w:trPr>
        <w:tc>
          <w:tcPr>
            <w:tcW w:w="790" w:type="dxa"/>
            <w:vMerge w:val="restart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популяризация и государственная охрана объектов культурного наследия (9)</w:t>
            </w:r>
          </w:p>
        </w:tc>
        <w:tc>
          <w:tcPr>
            <w:tcW w:w="990" w:type="dxa"/>
            <w:vMerge w:val="restart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культуры,</w:t>
            </w:r>
          </w:p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Березовского района»</w:t>
            </w: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23728,0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23580,9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147,1</w:t>
            </w:r>
          </w:p>
        </w:tc>
        <w:tc>
          <w:tcPr>
            <w:tcW w:w="11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97F20" w:rsidRPr="004A573C" w:rsidTr="004A032C">
        <w:tc>
          <w:tcPr>
            <w:tcW w:w="790" w:type="dxa"/>
            <w:vMerge/>
            <w:vAlign w:val="center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97F20" w:rsidRPr="004A573C" w:rsidTr="004A032C">
        <w:trPr>
          <w:trHeight w:val="532"/>
        </w:trPr>
        <w:tc>
          <w:tcPr>
            <w:tcW w:w="790" w:type="dxa"/>
            <w:vMerge/>
            <w:vAlign w:val="center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16808,2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16808,2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797F20" w:rsidRPr="004A573C" w:rsidTr="004A032C">
        <w:tc>
          <w:tcPr>
            <w:tcW w:w="790" w:type="dxa"/>
            <w:vMerge/>
            <w:vAlign w:val="center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6919,8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6772,7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147,1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B1F38" w:rsidRPr="004A573C" w:rsidTr="004A032C">
        <w:tc>
          <w:tcPr>
            <w:tcW w:w="790" w:type="dxa"/>
            <w:vMerge/>
            <w:vAlign w:val="center"/>
          </w:tcPr>
          <w:p w:rsidR="004B1F38" w:rsidRPr="00EC4F51" w:rsidRDefault="004B1F3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4B1F38" w:rsidRPr="00EC4F51" w:rsidRDefault="004B1F3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4B1F38" w:rsidRPr="00EC4F51" w:rsidRDefault="004B1F3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4B1F38" w:rsidRPr="00EC4F51" w:rsidRDefault="004B1F3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1F38" w:rsidRPr="00EC4F51" w:rsidRDefault="004B1F3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884,6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884,6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1F38" w:rsidRPr="004A573C" w:rsidRDefault="004B1F38" w:rsidP="004B1F3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797F20" w:rsidRPr="004A573C" w:rsidTr="004A032C">
        <w:tc>
          <w:tcPr>
            <w:tcW w:w="790" w:type="dxa"/>
            <w:vMerge w:val="restart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архивного дела (2)</w:t>
            </w:r>
          </w:p>
        </w:tc>
        <w:tc>
          <w:tcPr>
            <w:tcW w:w="990" w:type="dxa"/>
            <w:vMerge w:val="restart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Архивный отдел администрации Березовского</w:t>
            </w: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5996,6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447,4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481,6</w:t>
            </w:r>
          </w:p>
        </w:tc>
        <w:tc>
          <w:tcPr>
            <w:tcW w:w="117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542,2</w:t>
            </w:r>
          </w:p>
        </w:tc>
        <w:tc>
          <w:tcPr>
            <w:tcW w:w="1139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567,1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592,0</w:t>
            </w:r>
          </w:p>
        </w:tc>
        <w:tc>
          <w:tcPr>
            <w:tcW w:w="1134" w:type="dxa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480,9</w:t>
            </w:r>
          </w:p>
        </w:tc>
        <w:tc>
          <w:tcPr>
            <w:tcW w:w="1134" w:type="dxa"/>
            <w:gridSpan w:val="3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480,9</w:t>
            </w:r>
          </w:p>
        </w:tc>
        <w:tc>
          <w:tcPr>
            <w:tcW w:w="1067" w:type="dxa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2404,5</w:t>
            </w:r>
          </w:p>
        </w:tc>
      </w:tr>
      <w:tr w:rsidR="00797F20" w:rsidRPr="004A573C" w:rsidTr="004A032C">
        <w:tc>
          <w:tcPr>
            <w:tcW w:w="790" w:type="dxa"/>
            <w:vMerge/>
            <w:vAlign w:val="center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7F20" w:rsidRPr="004A573C" w:rsidTr="004A032C">
        <w:tc>
          <w:tcPr>
            <w:tcW w:w="790" w:type="dxa"/>
            <w:vMerge/>
            <w:vAlign w:val="center"/>
            <w:hideMark/>
          </w:tcPr>
          <w:p w:rsidR="00797F20" w:rsidRPr="00EC4F51" w:rsidRDefault="00797F2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797F20" w:rsidRPr="00EC4F51" w:rsidRDefault="00797F2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5996,6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447,4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481,6</w:t>
            </w:r>
          </w:p>
        </w:tc>
        <w:tc>
          <w:tcPr>
            <w:tcW w:w="117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542,2</w:t>
            </w:r>
          </w:p>
        </w:tc>
        <w:tc>
          <w:tcPr>
            <w:tcW w:w="1139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567,1</w:t>
            </w:r>
          </w:p>
        </w:tc>
        <w:tc>
          <w:tcPr>
            <w:tcW w:w="1134" w:type="dxa"/>
            <w:gridSpan w:val="2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1134" w:type="dxa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1134" w:type="dxa"/>
            <w:gridSpan w:val="3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1067" w:type="dxa"/>
            <w:vAlign w:val="center"/>
          </w:tcPr>
          <w:p w:rsidR="00797F20" w:rsidRPr="004A573C" w:rsidRDefault="00797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2404,5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A29E1" w:rsidRPr="004A573C" w:rsidTr="004A032C">
        <w:tc>
          <w:tcPr>
            <w:tcW w:w="790" w:type="dxa"/>
            <w:vMerge w:val="restart"/>
          </w:tcPr>
          <w:p w:rsidR="005A29E1" w:rsidRPr="00EC4F51" w:rsidRDefault="005A29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956" w:type="dxa"/>
            <w:gridSpan w:val="2"/>
            <w:vMerge w:val="restart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добровольческих (волонтерских) и некоммерческих организаций (3,4)</w:t>
            </w:r>
          </w:p>
        </w:tc>
        <w:tc>
          <w:tcPr>
            <w:tcW w:w="990" w:type="dxa"/>
            <w:vMerge w:val="restart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309" w:type="dxa"/>
            <w:gridSpan w:val="2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26338,3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1707,0</w:t>
            </w:r>
          </w:p>
        </w:tc>
        <w:tc>
          <w:tcPr>
            <w:tcW w:w="117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4800,5</w:t>
            </w:r>
          </w:p>
        </w:tc>
        <w:tc>
          <w:tcPr>
            <w:tcW w:w="1139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4800,5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4800,5</w:t>
            </w:r>
          </w:p>
        </w:tc>
        <w:tc>
          <w:tcPr>
            <w:tcW w:w="1134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1461,4</w:t>
            </w:r>
          </w:p>
        </w:tc>
        <w:tc>
          <w:tcPr>
            <w:tcW w:w="1134" w:type="dxa"/>
            <w:gridSpan w:val="3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1461,4</w:t>
            </w:r>
          </w:p>
        </w:tc>
        <w:tc>
          <w:tcPr>
            <w:tcW w:w="1067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7307,0</w:t>
            </w:r>
          </w:p>
        </w:tc>
      </w:tr>
      <w:tr w:rsidR="005A29E1" w:rsidRPr="004A573C" w:rsidTr="004A032C">
        <w:tc>
          <w:tcPr>
            <w:tcW w:w="790" w:type="dxa"/>
            <w:vMerge/>
            <w:vAlign w:val="center"/>
          </w:tcPr>
          <w:p w:rsidR="005A29E1" w:rsidRPr="00EC4F51" w:rsidRDefault="005A29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29E1" w:rsidRPr="004A573C" w:rsidTr="004A032C">
        <w:tc>
          <w:tcPr>
            <w:tcW w:w="790" w:type="dxa"/>
            <w:vMerge/>
            <w:vAlign w:val="center"/>
          </w:tcPr>
          <w:p w:rsidR="005A29E1" w:rsidRPr="00EC4F51" w:rsidRDefault="005A29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A29E1" w:rsidRPr="004A573C" w:rsidTr="004A032C">
        <w:tc>
          <w:tcPr>
            <w:tcW w:w="790" w:type="dxa"/>
            <w:vMerge/>
            <w:vAlign w:val="center"/>
          </w:tcPr>
          <w:p w:rsidR="005A29E1" w:rsidRPr="00EC4F51" w:rsidRDefault="005A29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5A29E1" w:rsidRPr="00EC4F51" w:rsidRDefault="005A29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26338,3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1707,0</w:t>
            </w:r>
          </w:p>
        </w:tc>
        <w:tc>
          <w:tcPr>
            <w:tcW w:w="117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4800,5</w:t>
            </w:r>
          </w:p>
        </w:tc>
        <w:tc>
          <w:tcPr>
            <w:tcW w:w="1139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4800,5</w:t>
            </w:r>
          </w:p>
        </w:tc>
        <w:tc>
          <w:tcPr>
            <w:tcW w:w="1134" w:type="dxa"/>
            <w:gridSpan w:val="2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4800,5</w:t>
            </w:r>
          </w:p>
        </w:tc>
        <w:tc>
          <w:tcPr>
            <w:tcW w:w="1134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1461,4</w:t>
            </w:r>
          </w:p>
        </w:tc>
        <w:tc>
          <w:tcPr>
            <w:tcW w:w="1134" w:type="dxa"/>
            <w:gridSpan w:val="3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1461,4</w:t>
            </w:r>
          </w:p>
        </w:tc>
        <w:tc>
          <w:tcPr>
            <w:tcW w:w="1067" w:type="dxa"/>
            <w:vAlign w:val="center"/>
          </w:tcPr>
          <w:p w:rsidR="005A29E1" w:rsidRPr="004A573C" w:rsidRDefault="005A2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7307,0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E12DE7" w:rsidRPr="004A573C" w:rsidTr="00A94E9A">
        <w:tc>
          <w:tcPr>
            <w:tcW w:w="790" w:type="dxa"/>
            <w:vMerge w:val="restart"/>
          </w:tcPr>
          <w:p w:rsidR="00E12DE7" w:rsidRPr="00EC4F51" w:rsidRDefault="00E12DE7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 w:val="restart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990" w:type="dxa"/>
            <w:vMerge w:val="restart"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222768,0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37239,90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15770,1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20498,7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21381,5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21800,5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15153,9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15153,9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75769,5</w:t>
            </w:r>
          </w:p>
        </w:tc>
      </w:tr>
      <w:tr w:rsidR="00E12DE7" w:rsidRPr="004A573C" w:rsidTr="004A032C">
        <w:tc>
          <w:tcPr>
            <w:tcW w:w="790" w:type="dxa"/>
            <w:vMerge/>
            <w:vAlign w:val="center"/>
            <w:hideMark/>
          </w:tcPr>
          <w:p w:rsidR="00E12DE7" w:rsidRPr="00EC4F51" w:rsidRDefault="00E12DE7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2DE7" w:rsidRPr="004A573C" w:rsidTr="004A032C">
        <w:tc>
          <w:tcPr>
            <w:tcW w:w="790" w:type="dxa"/>
            <w:vMerge/>
            <w:vAlign w:val="center"/>
            <w:hideMark/>
          </w:tcPr>
          <w:p w:rsidR="00E12DE7" w:rsidRPr="00EC4F51" w:rsidRDefault="00E12DE7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22804,8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17255,60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481,6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542,2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567,1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480,9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2404,5</w:t>
            </w:r>
          </w:p>
        </w:tc>
      </w:tr>
      <w:tr w:rsidR="00E12DE7" w:rsidRPr="004A573C" w:rsidTr="004A032C">
        <w:tc>
          <w:tcPr>
            <w:tcW w:w="790" w:type="dxa"/>
            <w:vMerge/>
            <w:vAlign w:val="center"/>
            <w:hideMark/>
          </w:tcPr>
          <w:p w:rsidR="00E12DE7" w:rsidRPr="00EC4F51" w:rsidRDefault="00E12DE7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199963,2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19984,30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15288,5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19956,5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20814,4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21208,5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14673,0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14673,0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73365,0</w:t>
            </w:r>
          </w:p>
        </w:tc>
      </w:tr>
      <w:tr w:rsidR="00E12DE7" w:rsidRPr="004A573C" w:rsidTr="004A032C">
        <w:tc>
          <w:tcPr>
            <w:tcW w:w="790" w:type="dxa"/>
            <w:vMerge/>
            <w:vAlign w:val="center"/>
          </w:tcPr>
          <w:p w:rsidR="00E12DE7" w:rsidRPr="00EC4F51" w:rsidRDefault="00E12DE7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  <w:proofErr w:type="gram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884,6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884,60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12DE7" w:rsidRPr="004A573C" w:rsidTr="004A032C">
        <w:tc>
          <w:tcPr>
            <w:tcW w:w="790" w:type="dxa"/>
            <w:vMerge/>
            <w:vAlign w:val="center"/>
            <w:hideMark/>
          </w:tcPr>
          <w:p w:rsidR="00E12DE7" w:rsidRPr="00EC4F51" w:rsidRDefault="00E12DE7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E12DE7" w:rsidRPr="00EC4F51" w:rsidRDefault="00E12DE7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12DE7" w:rsidRPr="004A573C" w:rsidRDefault="00E12DE7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6F4B">
        <w:tc>
          <w:tcPr>
            <w:tcW w:w="15371" w:type="dxa"/>
            <w:gridSpan w:val="25"/>
            <w:hideMark/>
          </w:tcPr>
          <w:p w:rsidR="001D6A4C" w:rsidRPr="004A573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IV. Обеспечение деятельности подведомственных учреждений</w:t>
            </w:r>
          </w:p>
        </w:tc>
      </w:tr>
      <w:tr w:rsidR="004D4148" w:rsidRPr="004A573C" w:rsidTr="004A032C">
        <w:tc>
          <w:tcPr>
            <w:tcW w:w="790" w:type="dxa"/>
            <w:vMerge w:val="restart"/>
            <w:hideMark/>
          </w:tcPr>
          <w:p w:rsidR="004D4148" w:rsidRPr="00EC4F51" w:rsidRDefault="004D414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956" w:type="dxa"/>
            <w:gridSpan w:val="2"/>
            <w:vMerge w:val="restart"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хозяйственного обслуживания и надлежащего состояния учреждения (10)</w:t>
            </w:r>
          </w:p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 w:val="restart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культуры </w:t>
            </w:r>
          </w:p>
        </w:tc>
        <w:tc>
          <w:tcPr>
            <w:tcW w:w="1309" w:type="dxa"/>
            <w:gridSpan w:val="2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558679,5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52140,80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48831,4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49811,6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220593,0</w:t>
            </w:r>
          </w:p>
        </w:tc>
      </w:tr>
      <w:tr w:rsidR="004D4148" w:rsidRPr="004A573C" w:rsidTr="004A032C">
        <w:tc>
          <w:tcPr>
            <w:tcW w:w="790" w:type="dxa"/>
            <w:vMerge/>
            <w:vAlign w:val="center"/>
            <w:hideMark/>
          </w:tcPr>
          <w:p w:rsidR="004D4148" w:rsidRPr="00EC4F51" w:rsidRDefault="004D414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4148" w:rsidRPr="004A573C" w:rsidTr="004A032C">
        <w:tc>
          <w:tcPr>
            <w:tcW w:w="790" w:type="dxa"/>
            <w:vMerge/>
            <w:vAlign w:val="center"/>
            <w:hideMark/>
          </w:tcPr>
          <w:p w:rsidR="004D4148" w:rsidRPr="00EC4F51" w:rsidRDefault="004D414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D4148" w:rsidRPr="004A573C" w:rsidTr="004A032C">
        <w:tc>
          <w:tcPr>
            <w:tcW w:w="790" w:type="dxa"/>
            <w:vMerge/>
            <w:vAlign w:val="center"/>
            <w:hideMark/>
          </w:tcPr>
          <w:p w:rsidR="004D4148" w:rsidRPr="00EC4F51" w:rsidRDefault="004D4148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4D4148" w:rsidRPr="00EC4F51" w:rsidRDefault="004D4148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52140,80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48831,4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49811,6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D4148" w:rsidRPr="004A573C" w:rsidRDefault="004D4148" w:rsidP="004D41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220593,0</w:t>
            </w:r>
          </w:p>
        </w:tc>
      </w:tr>
      <w:tr w:rsidR="001D6A4C" w:rsidRPr="004A573C" w:rsidTr="004A032C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5422AF" w:rsidRPr="004A573C" w:rsidTr="004A032C">
        <w:trPr>
          <w:trHeight w:val="369"/>
        </w:trPr>
        <w:tc>
          <w:tcPr>
            <w:tcW w:w="790" w:type="dxa"/>
            <w:vMerge w:val="restart"/>
          </w:tcPr>
          <w:p w:rsidR="005422AF" w:rsidRPr="00EC4F51" w:rsidRDefault="005422A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 w:val="restart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IV</w:t>
            </w:r>
          </w:p>
        </w:tc>
        <w:tc>
          <w:tcPr>
            <w:tcW w:w="990" w:type="dxa"/>
            <w:vMerge w:val="restart"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558679,5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52140,80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48831,4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49811,6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44755,4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54310,1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220593,0</w:t>
            </w:r>
          </w:p>
        </w:tc>
      </w:tr>
      <w:tr w:rsidR="005422AF" w:rsidRPr="004A573C" w:rsidTr="004A032C">
        <w:trPr>
          <w:trHeight w:val="323"/>
        </w:trPr>
        <w:tc>
          <w:tcPr>
            <w:tcW w:w="790" w:type="dxa"/>
            <w:vMerge/>
            <w:vAlign w:val="center"/>
            <w:hideMark/>
          </w:tcPr>
          <w:p w:rsidR="005422AF" w:rsidRPr="00EC4F51" w:rsidRDefault="005422A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федеральный</w:t>
            </w:r>
            <w:proofErr w:type="spellEnd"/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422AF" w:rsidRPr="004A573C" w:rsidTr="004A032C">
        <w:trPr>
          <w:trHeight w:val="630"/>
        </w:trPr>
        <w:tc>
          <w:tcPr>
            <w:tcW w:w="790" w:type="dxa"/>
            <w:vMerge/>
            <w:vAlign w:val="center"/>
            <w:hideMark/>
          </w:tcPr>
          <w:p w:rsidR="005422AF" w:rsidRPr="00EC4F51" w:rsidRDefault="005422A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422AF" w:rsidRPr="004A573C" w:rsidTr="004A032C">
        <w:trPr>
          <w:trHeight w:val="570"/>
        </w:trPr>
        <w:tc>
          <w:tcPr>
            <w:tcW w:w="790" w:type="dxa"/>
            <w:vMerge/>
            <w:vAlign w:val="center"/>
            <w:hideMark/>
          </w:tcPr>
          <w:p w:rsidR="005422AF" w:rsidRPr="00EC4F51" w:rsidRDefault="005422A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5422AF" w:rsidRPr="00EC4F51" w:rsidRDefault="005422A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558679,5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52140,80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48831,4</w:t>
            </w:r>
          </w:p>
        </w:tc>
        <w:tc>
          <w:tcPr>
            <w:tcW w:w="117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49811,6</w:t>
            </w:r>
          </w:p>
        </w:tc>
        <w:tc>
          <w:tcPr>
            <w:tcW w:w="113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44755,4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54310,1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44118,6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5422AF" w:rsidRPr="004A573C" w:rsidRDefault="005422AF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220593,0</w:t>
            </w:r>
          </w:p>
        </w:tc>
      </w:tr>
      <w:tr w:rsidR="001D6A4C" w:rsidRPr="004A573C" w:rsidTr="004A032C">
        <w:trPr>
          <w:trHeight w:val="655"/>
        </w:trPr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gridSpan w:val="2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276" w:type="dxa"/>
            <w:gridSpan w:val="4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7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9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6F4B">
        <w:tc>
          <w:tcPr>
            <w:tcW w:w="15371" w:type="dxa"/>
            <w:gridSpan w:val="25"/>
            <w:hideMark/>
          </w:tcPr>
          <w:p w:rsidR="001D6A4C" w:rsidRPr="004A573C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V. Обеспечение реализации переданных полномочий городского поселения Березово</w:t>
            </w:r>
          </w:p>
        </w:tc>
      </w:tr>
      <w:tr w:rsidR="001D6A4C" w:rsidRPr="004A573C" w:rsidTr="00007D88">
        <w:trPr>
          <w:trHeight w:val="207"/>
        </w:trPr>
        <w:tc>
          <w:tcPr>
            <w:tcW w:w="790" w:type="dxa"/>
            <w:vMerge w:val="restart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Сохранение, использование и популяризация объектов культурного наследия (11)</w:t>
            </w:r>
          </w:p>
        </w:tc>
        <w:tc>
          <w:tcPr>
            <w:tcW w:w="990" w:type="dxa"/>
            <w:vMerge w:val="restart"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A617FF" w:rsidRPr="004A573C" w:rsidTr="00007D88">
        <w:tc>
          <w:tcPr>
            <w:tcW w:w="790" w:type="dxa"/>
            <w:vMerge w:val="restart"/>
            <w:hideMark/>
          </w:tcPr>
          <w:p w:rsidR="00A617FF" w:rsidRPr="00EC4F51" w:rsidRDefault="00A617F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956" w:type="dxa"/>
            <w:gridSpan w:val="2"/>
            <w:vMerge w:val="restart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культурных мероприятий в области сохранения и развития культурного наследия народов, проживающих на территории городского поселения (12)</w:t>
            </w:r>
          </w:p>
        </w:tc>
        <w:tc>
          <w:tcPr>
            <w:tcW w:w="990" w:type="dxa"/>
            <w:vMerge w:val="restart"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</w:t>
            </w:r>
          </w:p>
        </w:tc>
        <w:tc>
          <w:tcPr>
            <w:tcW w:w="1429" w:type="dxa"/>
            <w:gridSpan w:val="3"/>
            <w:hideMark/>
          </w:tcPr>
          <w:p w:rsidR="00A617FF" w:rsidRPr="004A573C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56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12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617FF" w:rsidRPr="004A573C" w:rsidTr="00007D88">
        <w:tc>
          <w:tcPr>
            <w:tcW w:w="790" w:type="dxa"/>
            <w:vMerge/>
            <w:vAlign w:val="center"/>
            <w:hideMark/>
          </w:tcPr>
          <w:p w:rsidR="00A617FF" w:rsidRPr="00EC4F51" w:rsidRDefault="00A617F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A617FF" w:rsidRPr="004A573C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6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17FF" w:rsidRPr="004A573C" w:rsidTr="00007D88">
        <w:tc>
          <w:tcPr>
            <w:tcW w:w="790" w:type="dxa"/>
            <w:vMerge/>
            <w:vAlign w:val="center"/>
            <w:hideMark/>
          </w:tcPr>
          <w:p w:rsidR="00A617FF" w:rsidRPr="00EC4F51" w:rsidRDefault="00A617F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A617FF" w:rsidRPr="004A573C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56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617FF" w:rsidRPr="004A573C" w:rsidTr="00007D88">
        <w:tc>
          <w:tcPr>
            <w:tcW w:w="790" w:type="dxa"/>
            <w:vMerge/>
            <w:vAlign w:val="center"/>
            <w:hideMark/>
          </w:tcPr>
          <w:p w:rsidR="00A617FF" w:rsidRPr="00EC4F51" w:rsidRDefault="00A617FF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A617FF" w:rsidRPr="00EC4F51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A617FF" w:rsidRPr="004A573C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A617FF" w:rsidRPr="004A573C" w:rsidRDefault="00A617FF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56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12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A617FF" w:rsidRPr="004A573C" w:rsidRDefault="00A617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52F0" w:rsidRPr="004A573C" w:rsidTr="00007D88">
        <w:tc>
          <w:tcPr>
            <w:tcW w:w="790" w:type="dxa"/>
            <w:vMerge/>
            <w:vAlign w:val="center"/>
          </w:tcPr>
          <w:p w:rsidR="006852F0" w:rsidRPr="00EC4F51" w:rsidRDefault="006852F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</w:tcPr>
          <w:p w:rsidR="006852F0" w:rsidRPr="004A573C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по переданным полномочиям</w:t>
            </w:r>
          </w:p>
        </w:tc>
        <w:tc>
          <w:tcPr>
            <w:tcW w:w="1156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12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6852F0" w:rsidRPr="004A573C" w:rsidTr="00007D88">
        <w:tc>
          <w:tcPr>
            <w:tcW w:w="790" w:type="dxa"/>
            <w:vMerge w:val="restart"/>
          </w:tcPr>
          <w:p w:rsidR="006852F0" w:rsidRPr="00EC4F51" w:rsidRDefault="006852F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 w:val="restart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V</w:t>
            </w:r>
          </w:p>
        </w:tc>
        <w:tc>
          <w:tcPr>
            <w:tcW w:w="990" w:type="dxa"/>
            <w:vMerge w:val="restart"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6852F0" w:rsidRPr="004A573C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56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12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852F0" w:rsidRPr="004A573C" w:rsidTr="00007D88">
        <w:tc>
          <w:tcPr>
            <w:tcW w:w="790" w:type="dxa"/>
            <w:vMerge/>
            <w:vAlign w:val="center"/>
            <w:hideMark/>
          </w:tcPr>
          <w:p w:rsidR="006852F0" w:rsidRPr="00EC4F51" w:rsidRDefault="006852F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6852F0" w:rsidRPr="004A573C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6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52F0" w:rsidRPr="004A573C" w:rsidTr="00007D88">
        <w:tc>
          <w:tcPr>
            <w:tcW w:w="790" w:type="dxa"/>
            <w:vMerge/>
            <w:vAlign w:val="center"/>
            <w:hideMark/>
          </w:tcPr>
          <w:p w:rsidR="006852F0" w:rsidRPr="00EC4F51" w:rsidRDefault="006852F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6852F0" w:rsidRPr="004A573C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56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52F0" w:rsidRPr="004A573C" w:rsidTr="00007D88">
        <w:tc>
          <w:tcPr>
            <w:tcW w:w="790" w:type="dxa"/>
            <w:vMerge/>
            <w:vAlign w:val="center"/>
            <w:hideMark/>
          </w:tcPr>
          <w:p w:rsidR="006852F0" w:rsidRPr="00EC4F51" w:rsidRDefault="006852F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6852F0" w:rsidRPr="004A573C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6852F0" w:rsidRPr="004A573C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56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12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852F0" w:rsidRPr="004A573C" w:rsidTr="00007D88">
        <w:tc>
          <w:tcPr>
            <w:tcW w:w="790" w:type="dxa"/>
            <w:vMerge/>
            <w:vAlign w:val="center"/>
          </w:tcPr>
          <w:p w:rsidR="006852F0" w:rsidRPr="00EC4F51" w:rsidRDefault="006852F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</w:tcPr>
          <w:p w:rsidR="006852F0" w:rsidRPr="00EC4F51" w:rsidRDefault="006852F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</w:tcPr>
          <w:p w:rsidR="006852F0" w:rsidRPr="004A573C" w:rsidRDefault="006852F0" w:rsidP="00A94E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по переданным полномочиям</w:t>
            </w:r>
          </w:p>
        </w:tc>
        <w:tc>
          <w:tcPr>
            <w:tcW w:w="1156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470,7</w:t>
            </w:r>
          </w:p>
        </w:tc>
        <w:tc>
          <w:tcPr>
            <w:tcW w:w="1112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6852F0" w:rsidRPr="004A573C" w:rsidRDefault="006852F0" w:rsidP="000C4A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790" w:type="dxa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2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vMerge/>
            <w:vAlign w:val="center"/>
            <w:hideMark/>
          </w:tcPr>
          <w:p w:rsidR="001D6A4C" w:rsidRPr="00EC4F51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FB13E1" w:rsidRPr="004A573C" w:rsidTr="00007D88">
        <w:tc>
          <w:tcPr>
            <w:tcW w:w="3736" w:type="dxa"/>
            <w:gridSpan w:val="4"/>
            <w:vMerge w:val="restart"/>
            <w:hideMark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муниципальной  программе</w:t>
            </w:r>
          </w:p>
        </w:tc>
        <w:tc>
          <w:tcPr>
            <w:tcW w:w="1429" w:type="dxa"/>
            <w:gridSpan w:val="3"/>
            <w:hideMark/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3130625,0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308086,40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279697,5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295536,4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250487,5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289781,1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243862,3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243862,3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1219311,5</w:t>
            </w:r>
          </w:p>
        </w:tc>
      </w:tr>
      <w:tr w:rsidR="00FB13E1" w:rsidRPr="004A573C" w:rsidTr="00007D88">
        <w:trPr>
          <w:trHeight w:val="450"/>
        </w:trPr>
        <w:tc>
          <w:tcPr>
            <w:tcW w:w="3736" w:type="dxa"/>
            <w:gridSpan w:val="4"/>
            <w:vMerge/>
            <w:vAlign w:val="center"/>
            <w:hideMark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bottom w:val="single" w:sz="4" w:space="0" w:color="auto"/>
            </w:tcBorders>
            <w:hideMark/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2235,8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2227,7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3E1" w:rsidRPr="004A573C" w:rsidTr="00007D88">
        <w:trPr>
          <w:trHeight w:val="629"/>
        </w:trPr>
        <w:tc>
          <w:tcPr>
            <w:tcW w:w="3736" w:type="dxa"/>
            <w:gridSpan w:val="4"/>
            <w:vMerge/>
            <w:vAlign w:val="center"/>
            <w:hideMark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54955,1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20586,10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4978,5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4667,4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1207,9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3183,2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3183,2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15916,0</w:t>
            </w:r>
          </w:p>
        </w:tc>
      </w:tr>
      <w:tr w:rsidR="00FB13E1" w:rsidRPr="004A573C" w:rsidTr="00007D88">
        <w:tc>
          <w:tcPr>
            <w:tcW w:w="373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3073387,60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287469,20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274707,20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288629,60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249279,60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288548,30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240679,10</w:t>
            </w:r>
          </w:p>
        </w:tc>
        <w:tc>
          <w:tcPr>
            <w:tcW w:w="106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240679,10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1203395,50</w:t>
            </w:r>
          </w:p>
        </w:tc>
      </w:tr>
      <w:tr w:rsidR="00FB13E1" w:rsidRPr="004A573C" w:rsidTr="00007D88">
        <w:trPr>
          <w:trHeight w:val="750"/>
        </w:trPr>
        <w:tc>
          <w:tcPr>
            <w:tcW w:w="3736" w:type="dxa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бюджет</w:t>
            </w:r>
          </w:p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2164,6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940,70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</w:tr>
      <w:tr w:rsidR="00FB13E1" w:rsidRPr="004A573C" w:rsidTr="00007D88">
        <w:trPr>
          <w:trHeight w:val="593"/>
        </w:trPr>
        <w:tc>
          <w:tcPr>
            <w:tcW w:w="3736" w:type="dxa"/>
            <w:gridSpan w:val="4"/>
            <w:vMerge/>
            <w:vAlign w:val="center"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</w:tcBorders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числе: по переданным полномочиям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</w:tcBorders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2170,7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470,7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</w:tcBorders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FB13E1" w:rsidRPr="004A573C" w:rsidRDefault="00FB13E1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B13E1" w:rsidRPr="004A573C" w:rsidTr="00007D88">
        <w:trPr>
          <w:trHeight w:val="743"/>
        </w:trPr>
        <w:tc>
          <w:tcPr>
            <w:tcW w:w="3736" w:type="dxa"/>
            <w:gridSpan w:val="4"/>
            <w:vMerge/>
            <w:vAlign w:val="center"/>
          </w:tcPr>
          <w:p w:rsidR="00FB13E1" w:rsidRPr="00EC4F51" w:rsidRDefault="00FB13E1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</w:tcPr>
          <w:p w:rsidR="00FB13E1" w:rsidRPr="004A573C" w:rsidRDefault="00FB13E1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1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B13E1" w:rsidRPr="004A573C" w:rsidRDefault="00FB13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007D88">
        <w:trPr>
          <w:trHeight w:val="679"/>
        </w:trPr>
        <w:tc>
          <w:tcPr>
            <w:tcW w:w="3736" w:type="dxa"/>
            <w:gridSpan w:val="4"/>
            <w:vMerge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gridSpan w:val="3"/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источники</w:t>
            </w: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2" w:type="dxa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6E4FD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007D88">
        <w:tc>
          <w:tcPr>
            <w:tcW w:w="3736" w:type="dxa"/>
            <w:gridSpan w:val="4"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</w:p>
        </w:tc>
        <w:tc>
          <w:tcPr>
            <w:tcW w:w="1429" w:type="dxa"/>
            <w:gridSpan w:val="3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6A4C" w:rsidRPr="004A573C" w:rsidTr="004A573C">
        <w:trPr>
          <w:trHeight w:val="495"/>
        </w:trPr>
        <w:tc>
          <w:tcPr>
            <w:tcW w:w="3743" w:type="dxa"/>
            <w:gridSpan w:val="5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1D6A4C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rPr>
          <w:trHeight w:val="413"/>
        </w:trPr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rPr>
          <w:trHeight w:val="493"/>
        </w:trPr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источники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2803FC" w:rsidRPr="004A573C" w:rsidTr="004A573C">
        <w:trPr>
          <w:trHeight w:val="453"/>
        </w:trPr>
        <w:tc>
          <w:tcPr>
            <w:tcW w:w="3743" w:type="dxa"/>
            <w:gridSpan w:val="5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3130625,0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308086,40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279697,5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295536,4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250487,5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289781,1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243862,3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243862,3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1219311,5</w:t>
            </w:r>
          </w:p>
        </w:tc>
      </w:tr>
      <w:tr w:rsidR="002803FC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2235,8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03FC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54955,1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20586,10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4978,5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4667,4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1207,9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1232,8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3183,2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3183,2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15916,0</w:t>
            </w:r>
          </w:p>
        </w:tc>
      </w:tr>
      <w:tr w:rsidR="002803FC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3073387,60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287469,20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274707,20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288629,60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249279,60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288548,30</w:t>
            </w:r>
          </w:p>
        </w:tc>
        <w:tc>
          <w:tcPr>
            <w:tcW w:w="1281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240679,10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240679,10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1203395,50</w:t>
            </w:r>
          </w:p>
        </w:tc>
      </w:tr>
      <w:tr w:rsidR="002803FC" w:rsidRPr="004A573C" w:rsidTr="004A573C">
        <w:trPr>
          <w:trHeight w:val="936"/>
        </w:trPr>
        <w:tc>
          <w:tcPr>
            <w:tcW w:w="3743" w:type="dxa"/>
            <w:gridSpan w:val="5"/>
            <w:vMerge/>
            <w:vAlign w:val="center"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бюджет</w:t>
            </w:r>
          </w:p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2164,6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940,70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</w:tr>
      <w:tr w:rsidR="002803FC" w:rsidRPr="004A573C" w:rsidTr="004A573C">
        <w:trPr>
          <w:trHeight w:val="796"/>
        </w:trPr>
        <w:tc>
          <w:tcPr>
            <w:tcW w:w="3743" w:type="dxa"/>
            <w:gridSpan w:val="5"/>
            <w:vMerge/>
            <w:vAlign w:val="center"/>
            <w:hideMark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по переданным полномочиям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2170,7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1100,00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470,7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03FC" w:rsidRPr="004A573C" w:rsidTr="004A573C">
        <w:tc>
          <w:tcPr>
            <w:tcW w:w="3743" w:type="dxa"/>
            <w:gridSpan w:val="5"/>
            <w:vMerge/>
            <w:vAlign w:val="center"/>
          </w:tcPr>
          <w:p w:rsidR="002803FC" w:rsidRPr="00EC4F51" w:rsidRDefault="002803F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803FC" w:rsidRPr="004A573C" w:rsidRDefault="002803F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803FC" w:rsidRPr="004A573C" w:rsidRDefault="002803FC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c>
          <w:tcPr>
            <w:tcW w:w="3743" w:type="dxa"/>
            <w:gridSpan w:val="5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2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019" w:rsidRPr="004A573C" w:rsidTr="004A573C">
        <w:trPr>
          <w:trHeight w:val="311"/>
        </w:trPr>
        <w:tc>
          <w:tcPr>
            <w:tcW w:w="3743" w:type="dxa"/>
            <w:gridSpan w:val="5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культуры администрации Березовского района</w:t>
            </w: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3106486,0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289643,70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279068,8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294994,2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249920,4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289189,1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243381,4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243381,4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sz w:val="20"/>
                <w:szCs w:val="20"/>
              </w:rPr>
              <w:t>1216907,0</w:t>
            </w:r>
          </w:p>
        </w:tc>
      </w:tr>
      <w:tr w:rsidR="00A85019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2235,8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2227,7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85019" w:rsidRPr="004A573C" w:rsidTr="004A573C">
        <w:trPr>
          <w:trHeight w:val="519"/>
        </w:trPr>
        <w:tc>
          <w:tcPr>
            <w:tcW w:w="3743" w:type="dxa"/>
            <w:gridSpan w:val="5"/>
            <w:vMerge/>
            <w:vAlign w:val="center"/>
            <w:hideMark/>
          </w:tcPr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32150,3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3330,50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4496,9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4125,2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2702,3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2702,3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13511,5</w:t>
            </w:r>
          </w:p>
        </w:tc>
      </w:tr>
      <w:tr w:rsidR="00A85019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3072053,4</w:t>
            </w:r>
          </w:p>
        </w:tc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286282,10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274560,1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288629,6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249279,6</w:t>
            </w:r>
          </w:p>
        </w:tc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288548,3</w:t>
            </w:r>
          </w:p>
        </w:tc>
        <w:tc>
          <w:tcPr>
            <w:tcW w:w="128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240679,1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240679,1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1203395,5</w:t>
            </w:r>
          </w:p>
        </w:tc>
      </w:tr>
      <w:tr w:rsidR="00A85019" w:rsidRPr="004A573C" w:rsidTr="004A573C">
        <w:trPr>
          <w:trHeight w:val="883"/>
        </w:trPr>
        <w:tc>
          <w:tcPr>
            <w:tcW w:w="3743" w:type="dxa"/>
            <w:gridSpan w:val="5"/>
            <w:vMerge/>
            <w:vAlign w:val="center"/>
          </w:tcPr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бюджет</w:t>
            </w:r>
          </w:p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1280,0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56,10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 w:rsidP="000C4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711,5</w:t>
            </w:r>
          </w:p>
        </w:tc>
      </w:tr>
      <w:tr w:rsidR="00A85019" w:rsidRPr="004A573C" w:rsidTr="004A573C">
        <w:trPr>
          <w:trHeight w:val="814"/>
        </w:trPr>
        <w:tc>
          <w:tcPr>
            <w:tcW w:w="3743" w:type="dxa"/>
            <w:gridSpan w:val="5"/>
            <w:vMerge/>
            <w:vAlign w:val="center"/>
          </w:tcPr>
          <w:p w:rsidR="00A85019" w:rsidRPr="00EC4F51" w:rsidRDefault="00A85019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A85019" w:rsidRPr="004A573C" w:rsidRDefault="00A85019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23,00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85019" w:rsidRPr="004A573C" w:rsidRDefault="00A85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rPr>
          <w:trHeight w:val="561"/>
        </w:trPr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источники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2203E" w:rsidRPr="004A573C" w:rsidTr="004A573C">
        <w:trPr>
          <w:trHeight w:val="272"/>
        </w:trPr>
        <w:tc>
          <w:tcPr>
            <w:tcW w:w="3743" w:type="dxa"/>
            <w:gridSpan w:val="5"/>
            <w:vMerge w:val="restart"/>
            <w:vAlign w:val="center"/>
          </w:tcPr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1</w:t>
            </w: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18142,4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17995,3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2203E" w:rsidRPr="004A573C" w:rsidTr="004A573C">
        <w:trPr>
          <w:trHeight w:val="120"/>
        </w:trPr>
        <w:tc>
          <w:tcPr>
            <w:tcW w:w="3743" w:type="dxa"/>
            <w:gridSpan w:val="5"/>
            <w:vMerge/>
            <w:vAlign w:val="center"/>
          </w:tcPr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203E" w:rsidRPr="004A573C" w:rsidTr="004A573C">
        <w:trPr>
          <w:trHeight w:val="465"/>
        </w:trPr>
        <w:tc>
          <w:tcPr>
            <w:tcW w:w="3743" w:type="dxa"/>
            <w:gridSpan w:val="5"/>
            <w:vMerge/>
            <w:vAlign w:val="center"/>
          </w:tcPr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16808,2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16808,2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203E" w:rsidRPr="004A573C" w:rsidTr="004A573C">
        <w:trPr>
          <w:trHeight w:val="451"/>
        </w:trPr>
        <w:tc>
          <w:tcPr>
            <w:tcW w:w="3743" w:type="dxa"/>
            <w:gridSpan w:val="5"/>
            <w:vMerge/>
            <w:vAlign w:val="center"/>
          </w:tcPr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1334,2</w:t>
            </w:r>
          </w:p>
        </w:tc>
        <w:tc>
          <w:tcPr>
            <w:tcW w:w="112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1187,1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147,1</w:t>
            </w:r>
          </w:p>
        </w:tc>
        <w:tc>
          <w:tcPr>
            <w:tcW w:w="113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203E" w:rsidRPr="004A573C" w:rsidTr="004A573C">
        <w:trPr>
          <w:trHeight w:val="829"/>
        </w:trPr>
        <w:tc>
          <w:tcPr>
            <w:tcW w:w="3743" w:type="dxa"/>
            <w:gridSpan w:val="5"/>
            <w:vMerge/>
            <w:vAlign w:val="center"/>
          </w:tcPr>
          <w:p w:rsidR="00C2203E" w:rsidRPr="00EC4F51" w:rsidRDefault="00C2203E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 бюджет</w:t>
            </w:r>
          </w:p>
          <w:p w:rsidR="00C2203E" w:rsidRPr="004A573C" w:rsidRDefault="00C2203E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района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884,6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884,6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2203E" w:rsidRPr="004A573C" w:rsidRDefault="00C220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rPr>
          <w:trHeight w:val="775"/>
        </w:trPr>
        <w:tc>
          <w:tcPr>
            <w:tcW w:w="3743" w:type="dxa"/>
            <w:gridSpan w:val="5"/>
            <w:vMerge/>
            <w:vAlign w:val="center"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городских (сельских) поселений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rPr>
          <w:trHeight w:val="549"/>
        </w:trPr>
        <w:tc>
          <w:tcPr>
            <w:tcW w:w="3743" w:type="dxa"/>
            <w:gridSpan w:val="5"/>
            <w:vMerge/>
            <w:vAlign w:val="center"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proofErr w:type="spellEnd"/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источники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CF2DA0" w:rsidRPr="004A573C" w:rsidTr="004A573C">
        <w:tc>
          <w:tcPr>
            <w:tcW w:w="3743" w:type="dxa"/>
            <w:gridSpan w:val="5"/>
            <w:vMerge w:val="restart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F2DA0" w:rsidRPr="00EC4F51" w:rsidRDefault="00CF2DA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2</w:t>
            </w:r>
          </w:p>
          <w:p w:rsidR="00CF2DA0" w:rsidRPr="00EC4F51" w:rsidRDefault="00CF2DA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4F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Архив</w:t>
            </w: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F2DA0" w:rsidRPr="004A573C" w:rsidRDefault="00CF2DA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5996,6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542,2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567,1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2404,5</w:t>
            </w:r>
          </w:p>
        </w:tc>
      </w:tr>
      <w:tr w:rsidR="00CF2DA0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CF2DA0" w:rsidRPr="00EC4F51" w:rsidRDefault="00CF2DA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F2DA0" w:rsidRPr="004A573C" w:rsidRDefault="00CF2DA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F2DA0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CF2DA0" w:rsidRPr="00EC4F51" w:rsidRDefault="00CF2DA0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CF2DA0" w:rsidRPr="004A573C" w:rsidRDefault="00CF2DA0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5996,6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542,2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567,1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592,0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480,9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CF2DA0" w:rsidRPr="004A573C" w:rsidRDefault="00CF2D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573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2404,5</w:t>
            </w:r>
          </w:p>
        </w:tc>
      </w:tr>
      <w:tr w:rsidR="001D6A4C" w:rsidRPr="004A573C" w:rsidTr="004A573C"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573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</w:tr>
      <w:tr w:rsidR="001D6A4C" w:rsidRPr="004A573C" w:rsidTr="004A573C">
        <w:trPr>
          <w:trHeight w:val="735"/>
        </w:trPr>
        <w:tc>
          <w:tcPr>
            <w:tcW w:w="3743" w:type="dxa"/>
            <w:gridSpan w:val="5"/>
            <w:vMerge/>
            <w:vAlign w:val="center"/>
            <w:hideMark/>
          </w:tcPr>
          <w:p w:rsidR="001D6A4C" w:rsidRPr="00EC4F51" w:rsidRDefault="001D6A4C" w:rsidP="000B55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внебюджетные источники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8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9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1" w:type="dxa"/>
            <w:gridSpan w:val="3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1D6A4C" w:rsidRPr="004A573C" w:rsidRDefault="001D6A4C" w:rsidP="001D6A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E4250" w:rsidRPr="00873F71" w:rsidRDefault="004E4250" w:rsidP="0048209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662" w:rsidRPr="00DA0662" w:rsidRDefault="00DA0662" w:rsidP="00DA0662">
      <w:pPr>
        <w:rPr>
          <w:rFonts w:ascii="Calibri" w:eastAsia="Calibri" w:hAnsi="Calibri" w:cs="Times New Roman"/>
        </w:rPr>
      </w:pPr>
    </w:p>
    <w:p w:rsidR="00DA0662" w:rsidRPr="00DA0662" w:rsidRDefault="00DA0662" w:rsidP="00DA0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6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3 </w:t>
      </w:r>
    </w:p>
    <w:p w:rsidR="00DA0662" w:rsidRPr="00DA0662" w:rsidRDefault="00DA0662" w:rsidP="00DA0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662">
        <w:rPr>
          <w:rFonts w:ascii="Times New Roman" w:eastAsia="Calibri" w:hAnsi="Times New Roman" w:cs="Times New Roman"/>
          <w:sz w:val="28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DA0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proofErr w:type="gramEnd"/>
      <w:r w:rsidRPr="00DA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реализацию национальных и федеральных проектов (программ) Российской Федерации</w:t>
      </w:r>
    </w:p>
    <w:tbl>
      <w:tblPr>
        <w:tblW w:w="15451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6"/>
        <w:gridCol w:w="1418"/>
        <w:gridCol w:w="992"/>
        <w:gridCol w:w="1276"/>
        <w:gridCol w:w="1134"/>
        <w:gridCol w:w="1417"/>
        <w:gridCol w:w="1134"/>
        <w:gridCol w:w="1134"/>
        <w:gridCol w:w="993"/>
        <w:gridCol w:w="992"/>
        <w:gridCol w:w="850"/>
      </w:tblGrid>
      <w:tr w:rsidR="00DA0662" w:rsidRPr="00DA0662" w:rsidTr="004A53ED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Calibri" w:eastAsia="Times New Roman" w:hAnsi="Calibri" w:cs="Times New Roman"/>
              </w:rPr>
              <w:br/>
            </w: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портфеля  проектов, проекта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проекта или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Параметры финансового обеспечения, тыс. рублей</w:t>
            </w:r>
          </w:p>
        </w:tc>
      </w:tr>
      <w:tr w:rsidR="00DA0662" w:rsidRPr="00DA0662" w:rsidTr="004A53ED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</w:tr>
      <w:tr w:rsidR="00DA0662" w:rsidRPr="00DA0662" w:rsidTr="004A53ED">
        <w:trPr>
          <w:trHeight w:val="3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DA0662" w:rsidRPr="00DA0662" w:rsidTr="004A53ED">
        <w:trPr>
          <w:trHeight w:val="351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Портфели проектов, основанные на национальных и федеральных проектах Российской Федерации, участие в которых принимает</w:t>
            </w:r>
          </w:p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Березовский район</w:t>
            </w:r>
          </w:p>
        </w:tc>
      </w:tr>
      <w:tr w:rsidR="00DA0662" w:rsidRPr="00DA0662" w:rsidTr="002151A3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Портфель проектов «Культура»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Региональный проект. «Культурная среда»</w:t>
            </w:r>
          </w:p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</w:rPr>
              <w:t>(13)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Согласно паспорту проекта: Сохранение и развитие имущественного комплекса отрасли культуры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01.01.2019-31.12.2024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6C257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C01D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828</w:t>
            </w: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CC01D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466DC9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2804,5</w:t>
            </w:r>
          </w:p>
        </w:tc>
      </w:tr>
      <w:tr w:rsidR="00DA0662" w:rsidRPr="00DA0662" w:rsidTr="002151A3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C2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C0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A0662" w:rsidRPr="00DA0662" w:rsidTr="002151A3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6C257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4A53ED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466DC9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2664,2</w:t>
            </w:r>
          </w:p>
        </w:tc>
      </w:tr>
      <w:tr w:rsidR="00DA0662" w:rsidRPr="00DA0662" w:rsidTr="002151A3">
        <w:trPr>
          <w:trHeight w:val="2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6C257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256,9</w:t>
            </w:r>
          </w:p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4A53ED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466DC9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140,3</w:t>
            </w:r>
          </w:p>
        </w:tc>
      </w:tr>
      <w:tr w:rsidR="00DA0662" w:rsidRPr="00DA0662" w:rsidTr="002151A3">
        <w:trPr>
          <w:trHeight w:val="42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62" w:rsidRPr="00DA0662" w:rsidRDefault="00DA0662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51A3" w:rsidRPr="00DA0662" w:rsidTr="002151A3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по  портфелю проектов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828</w:t>
            </w: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2804,5</w:t>
            </w:r>
          </w:p>
        </w:tc>
      </w:tr>
      <w:tr w:rsidR="002151A3" w:rsidRPr="00DA0662" w:rsidTr="002151A3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151A3" w:rsidRPr="00DA0662" w:rsidTr="002151A3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6148,6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2664,2</w:t>
            </w:r>
          </w:p>
        </w:tc>
      </w:tr>
      <w:tr w:rsidR="002151A3" w:rsidRPr="00DA0662" w:rsidTr="002151A3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</w:p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256,9</w:t>
            </w:r>
          </w:p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DA066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140,3</w:t>
            </w:r>
          </w:p>
        </w:tc>
      </w:tr>
      <w:tr w:rsidR="002151A3" w:rsidRPr="00DA0662" w:rsidTr="002151A3">
        <w:trPr>
          <w:trHeight w:val="3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1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DA0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662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A3" w:rsidRPr="00DA0662" w:rsidRDefault="002151A3" w:rsidP="00215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0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8D26C9" w:rsidRPr="00C205B9" w:rsidRDefault="008D26C9" w:rsidP="008D26C9">
      <w:pPr>
        <w:pStyle w:val="a6"/>
        <w:ind w:left="1065"/>
        <w:rPr>
          <w:rFonts w:ascii="Times New Roman" w:hAnsi="Times New Roman"/>
          <w:sz w:val="28"/>
          <w:szCs w:val="28"/>
        </w:rPr>
      </w:pPr>
    </w:p>
    <w:sectPr w:rsidR="008D26C9" w:rsidRPr="00C205B9" w:rsidSect="00316F15">
      <w:footnotePr>
        <w:numFmt w:val="chicago"/>
      </w:footnotePr>
      <w:pgSz w:w="16834" w:h="11909" w:orient="landscape"/>
      <w:pgMar w:top="567" w:right="1134" w:bottom="1418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5A" w:rsidRDefault="00204E5A" w:rsidP="00887BFF">
      <w:pPr>
        <w:spacing w:after="0" w:line="240" w:lineRule="auto"/>
      </w:pPr>
      <w:r>
        <w:separator/>
      </w:r>
    </w:p>
  </w:endnote>
  <w:endnote w:type="continuationSeparator" w:id="0">
    <w:p w:rsidR="00204E5A" w:rsidRDefault="00204E5A" w:rsidP="0088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5A" w:rsidRDefault="00204E5A" w:rsidP="00887BFF">
      <w:pPr>
        <w:spacing w:after="0" w:line="240" w:lineRule="auto"/>
      </w:pPr>
      <w:r>
        <w:separator/>
      </w:r>
    </w:p>
  </w:footnote>
  <w:footnote w:type="continuationSeparator" w:id="0">
    <w:p w:rsidR="00204E5A" w:rsidRDefault="00204E5A" w:rsidP="0088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2A" w:rsidRDefault="00BC342A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AB769B">
      <w:rPr>
        <w:noProof/>
      </w:rPr>
      <w:t>2</w:t>
    </w:r>
    <w:r>
      <w:fldChar w:fldCharType="end"/>
    </w:r>
  </w:p>
  <w:p w:rsidR="00BC342A" w:rsidRDefault="00BC34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864"/>
    <w:multiLevelType w:val="hybridMultilevel"/>
    <w:tmpl w:val="7616AB7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2F52CFF"/>
    <w:multiLevelType w:val="hybridMultilevel"/>
    <w:tmpl w:val="3CA6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A507A"/>
    <w:multiLevelType w:val="hybridMultilevel"/>
    <w:tmpl w:val="1D28C72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D2CCF"/>
    <w:multiLevelType w:val="hybridMultilevel"/>
    <w:tmpl w:val="14242A08"/>
    <w:lvl w:ilvl="0" w:tplc="F26A819E">
      <w:start w:val="1"/>
      <w:numFmt w:val="decimal"/>
      <w:lvlText w:val="%1."/>
      <w:lvlJc w:val="left"/>
      <w:pPr>
        <w:ind w:left="1893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0CDE556E"/>
    <w:multiLevelType w:val="hybridMultilevel"/>
    <w:tmpl w:val="7F14B1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14C78"/>
    <w:multiLevelType w:val="multilevel"/>
    <w:tmpl w:val="EB7EBD96"/>
    <w:lvl w:ilvl="0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6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0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cs="Times New Roman" w:hint="default"/>
      </w:rPr>
    </w:lvl>
  </w:abstractNum>
  <w:abstractNum w:abstractNumId="6">
    <w:nsid w:val="10316A07"/>
    <w:multiLevelType w:val="multilevel"/>
    <w:tmpl w:val="A87291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D17E62"/>
    <w:multiLevelType w:val="hybridMultilevel"/>
    <w:tmpl w:val="A126E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007AA"/>
    <w:multiLevelType w:val="hybridMultilevel"/>
    <w:tmpl w:val="A26A4BDA"/>
    <w:lvl w:ilvl="0" w:tplc="686088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D49"/>
    <w:multiLevelType w:val="hybridMultilevel"/>
    <w:tmpl w:val="BF7A1CF6"/>
    <w:lvl w:ilvl="0" w:tplc="9E5EFBF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9046DE"/>
    <w:multiLevelType w:val="hybridMultilevel"/>
    <w:tmpl w:val="ACF0F186"/>
    <w:lvl w:ilvl="0" w:tplc="7BAE44A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36172"/>
    <w:multiLevelType w:val="hybridMultilevel"/>
    <w:tmpl w:val="42029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65048"/>
    <w:multiLevelType w:val="hybridMultilevel"/>
    <w:tmpl w:val="3628F736"/>
    <w:lvl w:ilvl="0" w:tplc="E946E49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28C67CB2"/>
    <w:multiLevelType w:val="hybridMultilevel"/>
    <w:tmpl w:val="8E38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3655D"/>
    <w:multiLevelType w:val="hybridMultilevel"/>
    <w:tmpl w:val="EC761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F2FFF"/>
    <w:multiLevelType w:val="hybridMultilevel"/>
    <w:tmpl w:val="B47A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EA0F41"/>
    <w:multiLevelType w:val="hybridMultilevel"/>
    <w:tmpl w:val="5E4C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B6F5B74"/>
    <w:multiLevelType w:val="hybridMultilevel"/>
    <w:tmpl w:val="DD9E9918"/>
    <w:lvl w:ilvl="0" w:tplc="AE9C1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6A31FA9"/>
    <w:multiLevelType w:val="hybridMultilevel"/>
    <w:tmpl w:val="B888AB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50F57"/>
    <w:multiLevelType w:val="hybridMultilevel"/>
    <w:tmpl w:val="51523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15366"/>
    <w:multiLevelType w:val="hybridMultilevel"/>
    <w:tmpl w:val="68F63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05A14"/>
    <w:multiLevelType w:val="hybridMultilevel"/>
    <w:tmpl w:val="4DE23A08"/>
    <w:lvl w:ilvl="0" w:tplc="CB562E6C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B570C7B"/>
    <w:multiLevelType w:val="hybridMultilevel"/>
    <w:tmpl w:val="F7A4F8BE"/>
    <w:lvl w:ilvl="0" w:tplc="6B343D96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3">
    <w:nsid w:val="4C6B7B6A"/>
    <w:multiLevelType w:val="hybridMultilevel"/>
    <w:tmpl w:val="3D1E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DB11D4"/>
    <w:multiLevelType w:val="hybridMultilevel"/>
    <w:tmpl w:val="5B9CEC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61018"/>
    <w:multiLevelType w:val="multilevel"/>
    <w:tmpl w:val="40E87F2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6">
    <w:nsid w:val="570B0129"/>
    <w:multiLevelType w:val="hybridMultilevel"/>
    <w:tmpl w:val="6EB48140"/>
    <w:lvl w:ilvl="0" w:tplc="E946E49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>
    <w:nsid w:val="59500C34"/>
    <w:multiLevelType w:val="hybridMultilevel"/>
    <w:tmpl w:val="E9EA405C"/>
    <w:lvl w:ilvl="0" w:tplc="380EE14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9677CAB"/>
    <w:multiLevelType w:val="multilevel"/>
    <w:tmpl w:val="EB48E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D067CC5"/>
    <w:multiLevelType w:val="hybridMultilevel"/>
    <w:tmpl w:val="E6783E42"/>
    <w:lvl w:ilvl="0" w:tplc="0DB413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0A97BBD"/>
    <w:multiLevelType w:val="hybridMultilevel"/>
    <w:tmpl w:val="B35A2692"/>
    <w:lvl w:ilvl="0" w:tplc="F5CE8F3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3D82468"/>
    <w:multiLevelType w:val="hybridMultilevel"/>
    <w:tmpl w:val="65C4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0AE46BA">
      <w:start w:val="1"/>
      <w:numFmt w:val="decimal"/>
      <w:lvlText w:val="%2)"/>
      <w:lvlJc w:val="left"/>
      <w:pPr>
        <w:ind w:left="2190" w:hanging="111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F123E6"/>
    <w:multiLevelType w:val="multilevel"/>
    <w:tmpl w:val="DF9E6706"/>
    <w:lvl w:ilvl="0">
      <w:start w:val="1"/>
      <w:numFmt w:val="decimal"/>
      <w:lvlText w:val="%1."/>
      <w:lvlJc w:val="left"/>
      <w:pPr>
        <w:ind w:left="630" w:hanging="6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Times New Roman" w:hint="default"/>
      </w:rPr>
    </w:lvl>
  </w:abstractNum>
  <w:abstractNum w:abstractNumId="33">
    <w:nsid w:val="69C90753"/>
    <w:multiLevelType w:val="hybridMultilevel"/>
    <w:tmpl w:val="01208074"/>
    <w:lvl w:ilvl="0" w:tplc="B546EF6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DC72E3B"/>
    <w:multiLevelType w:val="hybridMultilevel"/>
    <w:tmpl w:val="AF967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91FE6"/>
    <w:multiLevelType w:val="hybridMultilevel"/>
    <w:tmpl w:val="7AD6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B0FF5"/>
    <w:multiLevelType w:val="hybridMultilevel"/>
    <w:tmpl w:val="45D67794"/>
    <w:lvl w:ilvl="0" w:tplc="FA02A728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12"/>
  </w:num>
  <w:num w:numId="8">
    <w:abstractNumId w:val="26"/>
  </w:num>
  <w:num w:numId="9">
    <w:abstractNumId w:val="21"/>
  </w:num>
  <w:num w:numId="10">
    <w:abstractNumId w:val="15"/>
  </w:num>
  <w:num w:numId="11">
    <w:abstractNumId w:val="30"/>
  </w:num>
  <w:num w:numId="12">
    <w:abstractNumId w:val="23"/>
  </w:num>
  <w:num w:numId="13">
    <w:abstractNumId w:val="27"/>
  </w:num>
  <w:num w:numId="14">
    <w:abstractNumId w:val="36"/>
  </w:num>
  <w:num w:numId="15">
    <w:abstractNumId w:val="35"/>
  </w:num>
  <w:num w:numId="16">
    <w:abstractNumId w:val="3"/>
  </w:num>
  <w:num w:numId="17">
    <w:abstractNumId w:val="9"/>
  </w:num>
  <w:num w:numId="18">
    <w:abstractNumId w:val="13"/>
  </w:num>
  <w:num w:numId="19">
    <w:abstractNumId w:val="33"/>
  </w:num>
  <w:num w:numId="20">
    <w:abstractNumId w:val="1"/>
  </w:num>
  <w:num w:numId="21">
    <w:abstractNumId w:val="22"/>
  </w:num>
  <w:num w:numId="22">
    <w:abstractNumId w:val="17"/>
  </w:num>
  <w:num w:numId="23">
    <w:abstractNumId w:val="4"/>
  </w:num>
  <w:num w:numId="24">
    <w:abstractNumId w:val="28"/>
  </w:num>
  <w:num w:numId="25">
    <w:abstractNumId w:val="7"/>
  </w:num>
  <w:num w:numId="26">
    <w:abstractNumId w:val="19"/>
  </w:num>
  <w:num w:numId="27">
    <w:abstractNumId w:val="11"/>
  </w:num>
  <w:num w:numId="28">
    <w:abstractNumId w:val="34"/>
  </w:num>
  <w:num w:numId="29">
    <w:abstractNumId w:val="14"/>
  </w:num>
  <w:num w:numId="30">
    <w:abstractNumId w:val="20"/>
  </w:num>
  <w:num w:numId="31">
    <w:abstractNumId w:val="5"/>
  </w:num>
  <w:num w:numId="32">
    <w:abstractNumId w:val="24"/>
  </w:num>
  <w:num w:numId="33">
    <w:abstractNumId w:val="10"/>
  </w:num>
  <w:num w:numId="34">
    <w:abstractNumId w:val="8"/>
  </w:num>
  <w:num w:numId="35">
    <w:abstractNumId w:val="32"/>
  </w:num>
  <w:num w:numId="36">
    <w:abstractNumId w:val="25"/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32"/>
    <w:rsid w:val="00000773"/>
    <w:rsid w:val="00000D43"/>
    <w:rsid w:val="00007D88"/>
    <w:rsid w:val="0001425B"/>
    <w:rsid w:val="00015ED3"/>
    <w:rsid w:val="00017C77"/>
    <w:rsid w:val="000215E1"/>
    <w:rsid w:val="00022C62"/>
    <w:rsid w:val="00023B79"/>
    <w:rsid w:val="00024C32"/>
    <w:rsid w:val="00027371"/>
    <w:rsid w:val="00031F5C"/>
    <w:rsid w:val="0003496D"/>
    <w:rsid w:val="00035D11"/>
    <w:rsid w:val="00036260"/>
    <w:rsid w:val="00036A44"/>
    <w:rsid w:val="00041D7A"/>
    <w:rsid w:val="000436C5"/>
    <w:rsid w:val="000445A6"/>
    <w:rsid w:val="000467B6"/>
    <w:rsid w:val="000478F0"/>
    <w:rsid w:val="00053071"/>
    <w:rsid w:val="00053C84"/>
    <w:rsid w:val="00054897"/>
    <w:rsid w:val="00054C57"/>
    <w:rsid w:val="00063E22"/>
    <w:rsid w:val="00070380"/>
    <w:rsid w:val="00070B01"/>
    <w:rsid w:val="0008039F"/>
    <w:rsid w:val="000838E2"/>
    <w:rsid w:val="00085623"/>
    <w:rsid w:val="000858A1"/>
    <w:rsid w:val="00090C08"/>
    <w:rsid w:val="00096259"/>
    <w:rsid w:val="000A535E"/>
    <w:rsid w:val="000A660D"/>
    <w:rsid w:val="000A6F78"/>
    <w:rsid w:val="000B026D"/>
    <w:rsid w:val="000B177D"/>
    <w:rsid w:val="000B425A"/>
    <w:rsid w:val="000B5522"/>
    <w:rsid w:val="000B5F34"/>
    <w:rsid w:val="000C2766"/>
    <w:rsid w:val="000C3D4D"/>
    <w:rsid w:val="000C4602"/>
    <w:rsid w:val="000C49ED"/>
    <w:rsid w:val="000C4AC6"/>
    <w:rsid w:val="000C4E15"/>
    <w:rsid w:val="000C6738"/>
    <w:rsid w:val="000D1CEC"/>
    <w:rsid w:val="000D64F6"/>
    <w:rsid w:val="000E1D25"/>
    <w:rsid w:val="000E3C70"/>
    <w:rsid w:val="000F064E"/>
    <w:rsid w:val="000F3A38"/>
    <w:rsid w:val="000F67CD"/>
    <w:rsid w:val="001017D5"/>
    <w:rsid w:val="0010757C"/>
    <w:rsid w:val="00113608"/>
    <w:rsid w:val="00114E22"/>
    <w:rsid w:val="00114FB2"/>
    <w:rsid w:val="00116B6A"/>
    <w:rsid w:val="00121560"/>
    <w:rsid w:val="00121DE6"/>
    <w:rsid w:val="001234CF"/>
    <w:rsid w:val="001245EF"/>
    <w:rsid w:val="001246C4"/>
    <w:rsid w:val="001303E3"/>
    <w:rsid w:val="00132644"/>
    <w:rsid w:val="00132F45"/>
    <w:rsid w:val="00134109"/>
    <w:rsid w:val="00140590"/>
    <w:rsid w:val="001409A3"/>
    <w:rsid w:val="00153C53"/>
    <w:rsid w:val="0015484D"/>
    <w:rsid w:val="00157C96"/>
    <w:rsid w:val="00163BE1"/>
    <w:rsid w:val="00163DB4"/>
    <w:rsid w:val="001663A2"/>
    <w:rsid w:val="00166829"/>
    <w:rsid w:val="00170782"/>
    <w:rsid w:val="00170CB5"/>
    <w:rsid w:val="0017176A"/>
    <w:rsid w:val="00171E56"/>
    <w:rsid w:val="00172B49"/>
    <w:rsid w:val="0017771C"/>
    <w:rsid w:val="001806B6"/>
    <w:rsid w:val="001807D9"/>
    <w:rsid w:val="0018091F"/>
    <w:rsid w:val="0018231C"/>
    <w:rsid w:val="00183058"/>
    <w:rsid w:val="00183F69"/>
    <w:rsid w:val="00184F49"/>
    <w:rsid w:val="0018628C"/>
    <w:rsid w:val="001863B4"/>
    <w:rsid w:val="00190D43"/>
    <w:rsid w:val="001911B3"/>
    <w:rsid w:val="00193001"/>
    <w:rsid w:val="001974B6"/>
    <w:rsid w:val="001A403A"/>
    <w:rsid w:val="001A410C"/>
    <w:rsid w:val="001A4816"/>
    <w:rsid w:val="001A7D61"/>
    <w:rsid w:val="001B4EF3"/>
    <w:rsid w:val="001C46C5"/>
    <w:rsid w:val="001C6AF7"/>
    <w:rsid w:val="001C74AB"/>
    <w:rsid w:val="001D13F7"/>
    <w:rsid w:val="001D2749"/>
    <w:rsid w:val="001D5333"/>
    <w:rsid w:val="001D68CE"/>
    <w:rsid w:val="001D6A4C"/>
    <w:rsid w:val="001E0628"/>
    <w:rsid w:val="001E197C"/>
    <w:rsid w:val="001E3FB7"/>
    <w:rsid w:val="001E43E2"/>
    <w:rsid w:val="001E4F4E"/>
    <w:rsid w:val="001E708A"/>
    <w:rsid w:val="001E7B3F"/>
    <w:rsid w:val="001E7F18"/>
    <w:rsid w:val="001F6A59"/>
    <w:rsid w:val="001F77CB"/>
    <w:rsid w:val="001F7966"/>
    <w:rsid w:val="001F7EF3"/>
    <w:rsid w:val="002042D4"/>
    <w:rsid w:val="00204E5A"/>
    <w:rsid w:val="002050C4"/>
    <w:rsid w:val="00213952"/>
    <w:rsid w:val="002151A3"/>
    <w:rsid w:val="00220496"/>
    <w:rsid w:val="00221837"/>
    <w:rsid w:val="00222BFF"/>
    <w:rsid w:val="00222E89"/>
    <w:rsid w:val="00224A77"/>
    <w:rsid w:val="0022609C"/>
    <w:rsid w:val="0022654B"/>
    <w:rsid w:val="0023554F"/>
    <w:rsid w:val="00237A82"/>
    <w:rsid w:val="00240706"/>
    <w:rsid w:val="00243160"/>
    <w:rsid w:val="00245F2E"/>
    <w:rsid w:val="00260B2D"/>
    <w:rsid w:val="002638A4"/>
    <w:rsid w:val="002643E7"/>
    <w:rsid w:val="002646AD"/>
    <w:rsid w:val="002659A5"/>
    <w:rsid w:val="0026771E"/>
    <w:rsid w:val="00270BEC"/>
    <w:rsid w:val="00272439"/>
    <w:rsid w:val="0027434C"/>
    <w:rsid w:val="00274F72"/>
    <w:rsid w:val="002803FC"/>
    <w:rsid w:val="00280874"/>
    <w:rsid w:val="00281102"/>
    <w:rsid w:val="0028238A"/>
    <w:rsid w:val="002846B8"/>
    <w:rsid w:val="00287310"/>
    <w:rsid w:val="00292EA8"/>
    <w:rsid w:val="00293031"/>
    <w:rsid w:val="002A3735"/>
    <w:rsid w:val="002A463E"/>
    <w:rsid w:val="002A4FAD"/>
    <w:rsid w:val="002A5BD7"/>
    <w:rsid w:val="002C2FE7"/>
    <w:rsid w:val="002C4578"/>
    <w:rsid w:val="002D37D6"/>
    <w:rsid w:val="002D56A6"/>
    <w:rsid w:val="002D7094"/>
    <w:rsid w:val="002E07DC"/>
    <w:rsid w:val="002E14ED"/>
    <w:rsid w:val="002E3ADD"/>
    <w:rsid w:val="002E4F18"/>
    <w:rsid w:val="002E5A70"/>
    <w:rsid w:val="002F31EC"/>
    <w:rsid w:val="002F49A8"/>
    <w:rsid w:val="002F7CFF"/>
    <w:rsid w:val="002F7DBE"/>
    <w:rsid w:val="0030030D"/>
    <w:rsid w:val="00304CA5"/>
    <w:rsid w:val="00305116"/>
    <w:rsid w:val="0030512A"/>
    <w:rsid w:val="00306AB8"/>
    <w:rsid w:val="00312C1A"/>
    <w:rsid w:val="00316B94"/>
    <w:rsid w:val="00316F15"/>
    <w:rsid w:val="00334F62"/>
    <w:rsid w:val="0033763D"/>
    <w:rsid w:val="00337C54"/>
    <w:rsid w:val="00337F02"/>
    <w:rsid w:val="00341417"/>
    <w:rsid w:val="00344248"/>
    <w:rsid w:val="00345603"/>
    <w:rsid w:val="00350D6A"/>
    <w:rsid w:val="00352E62"/>
    <w:rsid w:val="00352F8D"/>
    <w:rsid w:val="00354FA4"/>
    <w:rsid w:val="00362367"/>
    <w:rsid w:val="00363A35"/>
    <w:rsid w:val="003644D5"/>
    <w:rsid w:val="00365290"/>
    <w:rsid w:val="003658A4"/>
    <w:rsid w:val="0037220F"/>
    <w:rsid w:val="00373EE4"/>
    <w:rsid w:val="00374294"/>
    <w:rsid w:val="00374EAC"/>
    <w:rsid w:val="00381D02"/>
    <w:rsid w:val="00381D9A"/>
    <w:rsid w:val="00382151"/>
    <w:rsid w:val="0038290F"/>
    <w:rsid w:val="00383197"/>
    <w:rsid w:val="00392D49"/>
    <w:rsid w:val="0039345A"/>
    <w:rsid w:val="00395119"/>
    <w:rsid w:val="00397783"/>
    <w:rsid w:val="003A06B3"/>
    <w:rsid w:val="003A2BA6"/>
    <w:rsid w:val="003A38F2"/>
    <w:rsid w:val="003A4A17"/>
    <w:rsid w:val="003A7BC2"/>
    <w:rsid w:val="003B3D7B"/>
    <w:rsid w:val="003B4E4B"/>
    <w:rsid w:val="003B60DD"/>
    <w:rsid w:val="003C1B58"/>
    <w:rsid w:val="003C347A"/>
    <w:rsid w:val="003C6B0B"/>
    <w:rsid w:val="003C6B78"/>
    <w:rsid w:val="003C7405"/>
    <w:rsid w:val="003D1FDC"/>
    <w:rsid w:val="003E14AD"/>
    <w:rsid w:val="003E199E"/>
    <w:rsid w:val="003E4580"/>
    <w:rsid w:val="003E4688"/>
    <w:rsid w:val="003E5FF1"/>
    <w:rsid w:val="003E62FE"/>
    <w:rsid w:val="003F0243"/>
    <w:rsid w:val="003F1F00"/>
    <w:rsid w:val="003F5C49"/>
    <w:rsid w:val="003F784E"/>
    <w:rsid w:val="00402A61"/>
    <w:rsid w:val="004034EC"/>
    <w:rsid w:val="0041048C"/>
    <w:rsid w:val="004122AA"/>
    <w:rsid w:val="004126A5"/>
    <w:rsid w:val="00420AB9"/>
    <w:rsid w:val="00420D06"/>
    <w:rsid w:val="00420E9B"/>
    <w:rsid w:val="00421DBE"/>
    <w:rsid w:val="004246F4"/>
    <w:rsid w:val="0042562F"/>
    <w:rsid w:val="00432AAA"/>
    <w:rsid w:val="004337C3"/>
    <w:rsid w:val="0044407B"/>
    <w:rsid w:val="004475C7"/>
    <w:rsid w:val="00451BB8"/>
    <w:rsid w:val="00452F31"/>
    <w:rsid w:val="00460587"/>
    <w:rsid w:val="00463174"/>
    <w:rsid w:val="004644A9"/>
    <w:rsid w:val="00464560"/>
    <w:rsid w:val="00464FD8"/>
    <w:rsid w:val="00466080"/>
    <w:rsid w:val="00466DC9"/>
    <w:rsid w:val="00470675"/>
    <w:rsid w:val="00477331"/>
    <w:rsid w:val="004803BC"/>
    <w:rsid w:val="00482094"/>
    <w:rsid w:val="0048562C"/>
    <w:rsid w:val="00485A1B"/>
    <w:rsid w:val="0048602B"/>
    <w:rsid w:val="00486FF0"/>
    <w:rsid w:val="00487FB4"/>
    <w:rsid w:val="004908C2"/>
    <w:rsid w:val="00490E5A"/>
    <w:rsid w:val="00496ECB"/>
    <w:rsid w:val="00497370"/>
    <w:rsid w:val="004A032C"/>
    <w:rsid w:val="004A0E94"/>
    <w:rsid w:val="004A11A9"/>
    <w:rsid w:val="004A3D53"/>
    <w:rsid w:val="004A453F"/>
    <w:rsid w:val="004A4D1B"/>
    <w:rsid w:val="004A53ED"/>
    <w:rsid w:val="004A573C"/>
    <w:rsid w:val="004A5A76"/>
    <w:rsid w:val="004A5C29"/>
    <w:rsid w:val="004A6F4B"/>
    <w:rsid w:val="004A7F57"/>
    <w:rsid w:val="004B077C"/>
    <w:rsid w:val="004B1F38"/>
    <w:rsid w:val="004B25D4"/>
    <w:rsid w:val="004B3A01"/>
    <w:rsid w:val="004B51AD"/>
    <w:rsid w:val="004B5ED8"/>
    <w:rsid w:val="004B7396"/>
    <w:rsid w:val="004B7758"/>
    <w:rsid w:val="004C238F"/>
    <w:rsid w:val="004C2930"/>
    <w:rsid w:val="004C3C32"/>
    <w:rsid w:val="004C6A03"/>
    <w:rsid w:val="004C6D43"/>
    <w:rsid w:val="004C7A9B"/>
    <w:rsid w:val="004D1BE8"/>
    <w:rsid w:val="004D2658"/>
    <w:rsid w:val="004D4148"/>
    <w:rsid w:val="004E0D88"/>
    <w:rsid w:val="004E4250"/>
    <w:rsid w:val="004E707D"/>
    <w:rsid w:val="004F0A6A"/>
    <w:rsid w:val="004F192D"/>
    <w:rsid w:val="004F1B82"/>
    <w:rsid w:val="004F25BA"/>
    <w:rsid w:val="004F4BB3"/>
    <w:rsid w:val="00504122"/>
    <w:rsid w:val="00504AEB"/>
    <w:rsid w:val="00520B5B"/>
    <w:rsid w:val="00521DB7"/>
    <w:rsid w:val="0052317D"/>
    <w:rsid w:val="00530B9D"/>
    <w:rsid w:val="00531663"/>
    <w:rsid w:val="0053421E"/>
    <w:rsid w:val="00534A23"/>
    <w:rsid w:val="005410E0"/>
    <w:rsid w:val="005422AF"/>
    <w:rsid w:val="005444CB"/>
    <w:rsid w:val="00556573"/>
    <w:rsid w:val="00556629"/>
    <w:rsid w:val="005609A2"/>
    <w:rsid w:val="00561685"/>
    <w:rsid w:val="00562B15"/>
    <w:rsid w:val="0056601D"/>
    <w:rsid w:val="005663A7"/>
    <w:rsid w:val="00566BE8"/>
    <w:rsid w:val="00567A34"/>
    <w:rsid w:val="0057109A"/>
    <w:rsid w:val="00574D59"/>
    <w:rsid w:val="00580300"/>
    <w:rsid w:val="00580BF7"/>
    <w:rsid w:val="00581694"/>
    <w:rsid w:val="005823AB"/>
    <w:rsid w:val="00582C0C"/>
    <w:rsid w:val="00584027"/>
    <w:rsid w:val="005870C0"/>
    <w:rsid w:val="0059214A"/>
    <w:rsid w:val="00592545"/>
    <w:rsid w:val="00594334"/>
    <w:rsid w:val="00594672"/>
    <w:rsid w:val="005A134C"/>
    <w:rsid w:val="005A20FF"/>
    <w:rsid w:val="005A29E1"/>
    <w:rsid w:val="005A40E3"/>
    <w:rsid w:val="005A6EA9"/>
    <w:rsid w:val="005B07D9"/>
    <w:rsid w:val="005B49B3"/>
    <w:rsid w:val="005B7D64"/>
    <w:rsid w:val="005D2484"/>
    <w:rsid w:val="005D33EB"/>
    <w:rsid w:val="005E0543"/>
    <w:rsid w:val="005F0FAB"/>
    <w:rsid w:val="005F37C5"/>
    <w:rsid w:val="005F6CE7"/>
    <w:rsid w:val="00600356"/>
    <w:rsid w:val="00601510"/>
    <w:rsid w:val="00601F7A"/>
    <w:rsid w:val="006033FF"/>
    <w:rsid w:val="0060433B"/>
    <w:rsid w:val="00604564"/>
    <w:rsid w:val="00604B68"/>
    <w:rsid w:val="0061054C"/>
    <w:rsid w:val="00610BCA"/>
    <w:rsid w:val="00610D06"/>
    <w:rsid w:val="0061321F"/>
    <w:rsid w:val="00614586"/>
    <w:rsid w:val="006150DE"/>
    <w:rsid w:val="00616459"/>
    <w:rsid w:val="006166D9"/>
    <w:rsid w:val="0061705C"/>
    <w:rsid w:val="00617CC4"/>
    <w:rsid w:val="006208D9"/>
    <w:rsid w:val="00622253"/>
    <w:rsid w:val="00624394"/>
    <w:rsid w:val="00630A7F"/>
    <w:rsid w:val="00630C15"/>
    <w:rsid w:val="00631936"/>
    <w:rsid w:val="006336BA"/>
    <w:rsid w:val="00633C5B"/>
    <w:rsid w:val="00635AE1"/>
    <w:rsid w:val="006366C9"/>
    <w:rsid w:val="00637043"/>
    <w:rsid w:val="00640345"/>
    <w:rsid w:val="006419B1"/>
    <w:rsid w:val="006448F2"/>
    <w:rsid w:val="00646770"/>
    <w:rsid w:val="00650411"/>
    <w:rsid w:val="006651EC"/>
    <w:rsid w:val="00672676"/>
    <w:rsid w:val="006832D3"/>
    <w:rsid w:val="006835E5"/>
    <w:rsid w:val="006852F0"/>
    <w:rsid w:val="006865A8"/>
    <w:rsid w:val="00686A1C"/>
    <w:rsid w:val="00697776"/>
    <w:rsid w:val="006A4A4B"/>
    <w:rsid w:val="006A76BF"/>
    <w:rsid w:val="006A7BC4"/>
    <w:rsid w:val="006B0E17"/>
    <w:rsid w:val="006B1BA6"/>
    <w:rsid w:val="006B233B"/>
    <w:rsid w:val="006B3A83"/>
    <w:rsid w:val="006B4008"/>
    <w:rsid w:val="006B6E07"/>
    <w:rsid w:val="006C0974"/>
    <w:rsid w:val="006C2572"/>
    <w:rsid w:val="006C2DDE"/>
    <w:rsid w:val="006C301F"/>
    <w:rsid w:val="006C54B8"/>
    <w:rsid w:val="006D23D7"/>
    <w:rsid w:val="006D4322"/>
    <w:rsid w:val="006D4D1A"/>
    <w:rsid w:val="006D5E7D"/>
    <w:rsid w:val="006E356F"/>
    <w:rsid w:val="006E4FDE"/>
    <w:rsid w:val="006E560B"/>
    <w:rsid w:val="006F1165"/>
    <w:rsid w:val="006F46E2"/>
    <w:rsid w:val="006F50A7"/>
    <w:rsid w:val="006F7A07"/>
    <w:rsid w:val="0070322C"/>
    <w:rsid w:val="00703554"/>
    <w:rsid w:val="00705E52"/>
    <w:rsid w:val="0071087C"/>
    <w:rsid w:val="00710E88"/>
    <w:rsid w:val="00710F86"/>
    <w:rsid w:val="00714D49"/>
    <w:rsid w:val="00720229"/>
    <w:rsid w:val="00722EF7"/>
    <w:rsid w:val="00723184"/>
    <w:rsid w:val="00726758"/>
    <w:rsid w:val="00727D29"/>
    <w:rsid w:val="007343BA"/>
    <w:rsid w:val="00744148"/>
    <w:rsid w:val="00745BF9"/>
    <w:rsid w:val="00747594"/>
    <w:rsid w:val="00747DE8"/>
    <w:rsid w:val="00761233"/>
    <w:rsid w:val="00762EC2"/>
    <w:rsid w:val="00772676"/>
    <w:rsid w:val="00772BC3"/>
    <w:rsid w:val="007737FB"/>
    <w:rsid w:val="00773A1D"/>
    <w:rsid w:val="00777653"/>
    <w:rsid w:val="007779DE"/>
    <w:rsid w:val="007806E3"/>
    <w:rsid w:val="0078613F"/>
    <w:rsid w:val="00792955"/>
    <w:rsid w:val="00793CC8"/>
    <w:rsid w:val="00797F20"/>
    <w:rsid w:val="007A5C80"/>
    <w:rsid w:val="007A615D"/>
    <w:rsid w:val="007A6750"/>
    <w:rsid w:val="007B0963"/>
    <w:rsid w:val="007C04FE"/>
    <w:rsid w:val="007C2B29"/>
    <w:rsid w:val="007C302B"/>
    <w:rsid w:val="007C6A40"/>
    <w:rsid w:val="007C7FBA"/>
    <w:rsid w:val="007D1629"/>
    <w:rsid w:val="007D1664"/>
    <w:rsid w:val="007D1B9D"/>
    <w:rsid w:val="007D2598"/>
    <w:rsid w:val="007D4356"/>
    <w:rsid w:val="007E40B1"/>
    <w:rsid w:val="007E41A4"/>
    <w:rsid w:val="007E56C9"/>
    <w:rsid w:val="007E5821"/>
    <w:rsid w:val="007E60DB"/>
    <w:rsid w:val="007F0ED4"/>
    <w:rsid w:val="007F5476"/>
    <w:rsid w:val="007F7E89"/>
    <w:rsid w:val="008016D5"/>
    <w:rsid w:val="008019C5"/>
    <w:rsid w:val="00807462"/>
    <w:rsid w:val="0081020F"/>
    <w:rsid w:val="00815DC4"/>
    <w:rsid w:val="00816978"/>
    <w:rsid w:val="0082124A"/>
    <w:rsid w:val="008245ED"/>
    <w:rsid w:val="00836154"/>
    <w:rsid w:val="00836BBE"/>
    <w:rsid w:val="00844B34"/>
    <w:rsid w:val="008555C5"/>
    <w:rsid w:val="00856717"/>
    <w:rsid w:val="0085716C"/>
    <w:rsid w:val="00860584"/>
    <w:rsid w:val="008620EE"/>
    <w:rsid w:val="008650BF"/>
    <w:rsid w:val="00872F78"/>
    <w:rsid w:val="00873F71"/>
    <w:rsid w:val="008751C7"/>
    <w:rsid w:val="0087720F"/>
    <w:rsid w:val="00877321"/>
    <w:rsid w:val="0088025D"/>
    <w:rsid w:val="00881ABF"/>
    <w:rsid w:val="00883FB4"/>
    <w:rsid w:val="00884A88"/>
    <w:rsid w:val="0088728F"/>
    <w:rsid w:val="00887BFF"/>
    <w:rsid w:val="00891643"/>
    <w:rsid w:val="008920DD"/>
    <w:rsid w:val="00893BEF"/>
    <w:rsid w:val="00895FE6"/>
    <w:rsid w:val="008976D8"/>
    <w:rsid w:val="008A1153"/>
    <w:rsid w:val="008A127D"/>
    <w:rsid w:val="008A1CFA"/>
    <w:rsid w:val="008A24C5"/>
    <w:rsid w:val="008A279D"/>
    <w:rsid w:val="008A3B3F"/>
    <w:rsid w:val="008A51A8"/>
    <w:rsid w:val="008A57B2"/>
    <w:rsid w:val="008B30FF"/>
    <w:rsid w:val="008B4103"/>
    <w:rsid w:val="008B7B66"/>
    <w:rsid w:val="008B7F8E"/>
    <w:rsid w:val="008C6C4C"/>
    <w:rsid w:val="008C7ACC"/>
    <w:rsid w:val="008C7EDF"/>
    <w:rsid w:val="008D26C9"/>
    <w:rsid w:val="008D3251"/>
    <w:rsid w:val="008D38F9"/>
    <w:rsid w:val="008D76B2"/>
    <w:rsid w:val="008E1B95"/>
    <w:rsid w:val="008E3D31"/>
    <w:rsid w:val="008E4710"/>
    <w:rsid w:val="008E48F3"/>
    <w:rsid w:val="008E5354"/>
    <w:rsid w:val="008F64D0"/>
    <w:rsid w:val="00902750"/>
    <w:rsid w:val="00907492"/>
    <w:rsid w:val="0091210B"/>
    <w:rsid w:val="0091298B"/>
    <w:rsid w:val="0092048C"/>
    <w:rsid w:val="009205A7"/>
    <w:rsid w:val="009237DB"/>
    <w:rsid w:val="00924050"/>
    <w:rsid w:val="00924991"/>
    <w:rsid w:val="00930A62"/>
    <w:rsid w:val="0093100C"/>
    <w:rsid w:val="0093499D"/>
    <w:rsid w:val="00934D89"/>
    <w:rsid w:val="00937147"/>
    <w:rsid w:val="009405BF"/>
    <w:rsid w:val="00944B49"/>
    <w:rsid w:val="00947D6E"/>
    <w:rsid w:val="009501B4"/>
    <w:rsid w:val="00953E64"/>
    <w:rsid w:val="00954B49"/>
    <w:rsid w:val="00955347"/>
    <w:rsid w:val="009573DE"/>
    <w:rsid w:val="00962CE2"/>
    <w:rsid w:val="00964D09"/>
    <w:rsid w:val="00965062"/>
    <w:rsid w:val="00970B21"/>
    <w:rsid w:val="00973F0B"/>
    <w:rsid w:val="00974E1E"/>
    <w:rsid w:val="00976C79"/>
    <w:rsid w:val="0098297C"/>
    <w:rsid w:val="009909ED"/>
    <w:rsid w:val="00991C94"/>
    <w:rsid w:val="00996853"/>
    <w:rsid w:val="009A1013"/>
    <w:rsid w:val="009A2A0C"/>
    <w:rsid w:val="009A3949"/>
    <w:rsid w:val="009A3E9C"/>
    <w:rsid w:val="009A5597"/>
    <w:rsid w:val="009B1465"/>
    <w:rsid w:val="009B3565"/>
    <w:rsid w:val="009C2CC2"/>
    <w:rsid w:val="009C34D5"/>
    <w:rsid w:val="009C4200"/>
    <w:rsid w:val="009C4E86"/>
    <w:rsid w:val="009C7C1D"/>
    <w:rsid w:val="009D0024"/>
    <w:rsid w:val="009D2453"/>
    <w:rsid w:val="009D3EE4"/>
    <w:rsid w:val="009E0CA3"/>
    <w:rsid w:val="009E0EB1"/>
    <w:rsid w:val="009E278E"/>
    <w:rsid w:val="009E42AC"/>
    <w:rsid w:val="009E60C5"/>
    <w:rsid w:val="009E65F5"/>
    <w:rsid w:val="009E7DFD"/>
    <w:rsid w:val="009F1574"/>
    <w:rsid w:val="009F1B20"/>
    <w:rsid w:val="009F256E"/>
    <w:rsid w:val="009F2950"/>
    <w:rsid w:val="009F4A51"/>
    <w:rsid w:val="009F4D4B"/>
    <w:rsid w:val="009F5119"/>
    <w:rsid w:val="009F7356"/>
    <w:rsid w:val="009F7A22"/>
    <w:rsid w:val="00A068A0"/>
    <w:rsid w:val="00A17C85"/>
    <w:rsid w:val="00A225D6"/>
    <w:rsid w:val="00A22723"/>
    <w:rsid w:val="00A239D4"/>
    <w:rsid w:val="00A242EC"/>
    <w:rsid w:val="00A26A4C"/>
    <w:rsid w:val="00A26EEE"/>
    <w:rsid w:val="00A27C64"/>
    <w:rsid w:val="00A306ED"/>
    <w:rsid w:val="00A35631"/>
    <w:rsid w:val="00A366F9"/>
    <w:rsid w:val="00A41AD3"/>
    <w:rsid w:val="00A45667"/>
    <w:rsid w:val="00A50C4D"/>
    <w:rsid w:val="00A534DA"/>
    <w:rsid w:val="00A53E95"/>
    <w:rsid w:val="00A55C42"/>
    <w:rsid w:val="00A565F1"/>
    <w:rsid w:val="00A57F4D"/>
    <w:rsid w:val="00A6111C"/>
    <w:rsid w:val="00A617FF"/>
    <w:rsid w:val="00A61972"/>
    <w:rsid w:val="00A62790"/>
    <w:rsid w:val="00A635E1"/>
    <w:rsid w:val="00A655CB"/>
    <w:rsid w:val="00A70389"/>
    <w:rsid w:val="00A71259"/>
    <w:rsid w:val="00A71512"/>
    <w:rsid w:val="00A7261C"/>
    <w:rsid w:val="00A7597A"/>
    <w:rsid w:val="00A773CC"/>
    <w:rsid w:val="00A85019"/>
    <w:rsid w:val="00A85B35"/>
    <w:rsid w:val="00A94E9A"/>
    <w:rsid w:val="00A95789"/>
    <w:rsid w:val="00A96118"/>
    <w:rsid w:val="00AA0C72"/>
    <w:rsid w:val="00AA2680"/>
    <w:rsid w:val="00AB04C4"/>
    <w:rsid w:val="00AB4FDA"/>
    <w:rsid w:val="00AB56DB"/>
    <w:rsid w:val="00AB6861"/>
    <w:rsid w:val="00AB70AB"/>
    <w:rsid w:val="00AB769B"/>
    <w:rsid w:val="00AC016E"/>
    <w:rsid w:val="00AC06F1"/>
    <w:rsid w:val="00AC0D2D"/>
    <w:rsid w:val="00AC118F"/>
    <w:rsid w:val="00AC38E6"/>
    <w:rsid w:val="00AC4FAA"/>
    <w:rsid w:val="00AD3ECC"/>
    <w:rsid w:val="00AD7859"/>
    <w:rsid w:val="00AE01B7"/>
    <w:rsid w:val="00AF0B9B"/>
    <w:rsid w:val="00AF1495"/>
    <w:rsid w:val="00AF1CB0"/>
    <w:rsid w:val="00AF23D8"/>
    <w:rsid w:val="00AF3763"/>
    <w:rsid w:val="00AF4E1A"/>
    <w:rsid w:val="00AF6FC7"/>
    <w:rsid w:val="00AF75F5"/>
    <w:rsid w:val="00B02AC8"/>
    <w:rsid w:val="00B032CE"/>
    <w:rsid w:val="00B055E8"/>
    <w:rsid w:val="00B20147"/>
    <w:rsid w:val="00B20E26"/>
    <w:rsid w:val="00B23EE0"/>
    <w:rsid w:val="00B31218"/>
    <w:rsid w:val="00B31391"/>
    <w:rsid w:val="00B3528D"/>
    <w:rsid w:val="00B4103D"/>
    <w:rsid w:val="00B411AE"/>
    <w:rsid w:val="00B41CC4"/>
    <w:rsid w:val="00B43160"/>
    <w:rsid w:val="00B4323C"/>
    <w:rsid w:val="00B46339"/>
    <w:rsid w:val="00B529BD"/>
    <w:rsid w:val="00B54D21"/>
    <w:rsid w:val="00B56EEF"/>
    <w:rsid w:val="00B60D69"/>
    <w:rsid w:val="00B66C64"/>
    <w:rsid w:val="00B70410"/>
    <w:rsid w:val="00B70866"/>
    <w:rsid w:val="00B70A9D"/>
    <w:rsid w:val="00B73049"/>
    <w:rsid w:val="00B7489D"/>
    <w:rsid w:val="00B80770"/>
    <w:rsid w:val="00B80F21"/>
    <w:rsid w:val="00B81F87"/>
    <w:rsid w:val="00B82C89"/>
    <w:rsid w:val="00B83C54"/>
    <w:rsid w:val="00B83D1D"/>
    <w:rsid w:val="00B84181"/>
    <w:rsid w:val="00B84882"/>
    <w:rsid w:val="00B869E7"/>
    <w:rsid w:val="00B933F5"/>
    <w:rsid w:val="00B95735"/>
    <w:rsid w:val="00BA09FB"/>
    <w:rsid w:val="00BA162E"/>
    <w:rsid w:val="00BA207A"/>
    <w:rsid w:val="00BA2F3B"/>
    <w:rsid w:val="00BB2C41"/>
    <w:rsid w:val="00BB7A76"/>
    <w:rsid w:val="00BC056F"/>
    <w:rsid w:val="00BC19E4"/>
    <w:rsid w:val="00BC342A"/>
    <w:rsid w:val="00BD1833"/>
    <w:rsid w:val="00BD1AD0"/>
    <w:rsid w:val="00BD433A"/>
    <w:rsid w:val="00BD4647"/>
    <w:rsid w:val="00BD663D"/>
    <w:rsid w:val="00BE05BF"/>
    <w:rsid w:val="00BE2CB1"/>
    <w:rsid w:val="00BE2E12"/>
    <w:rsid w:val="00BE387D"/>
    <w:rsid w:val="00BE4DCA"/>
    <w:rsid w:val="00BE55F6"/>
    <w:rsid w:val="00BE62FC"/>
    <w:rsid w:val="00BF0F85"/>
    <w:rsid w:val="00BF5A38"/>
    <w:rsid w:val="00C0034D"/>
    <w:rsid w:val="00C0170E"/>
    <w:rsid w:val="00C035E7"/>
    <w:rsid w:val="00C03D0E"/>
    <w:rsid w:val="00C04FB2"/>
    <w:rsid w:val="00C1220D"/>
    <w:rsid w:val="00C132AD"/>
    <w:rsid w:val="00C205B9"/>
    <w:rsid w:val="00C21E6F"/>
    <w:rsid w:val="00C2203E"/>
    <w:rsid w:val="00C25120"/>
    <w:rsid w:val="00C31881"/>
    <w:rsid w:val="00C32BC1"/>
    <w:rsid w:val="00C336E0"/>
    <w:rsid w:val="00C35ED0"/>
    <w:rsid w:val="00C4503E"/>
    <w:rsid w:val="00C464E4"/>
    <w:rsid w:val="00C465C5"/>
    <w:rsid w:val="00C564AE"/>
    <w:rsid w:val="00C56E11"/>
    <w:rsid w:val="00C5738C"/>
    <w:rsid w:val="00C57FF3"/>
    <w:rsid w:val="00C6067D"/>
    <w:rsid w:val="00C64A24"/>
    <w:rsid w:val="00C652CA"/>
    <w:rsid w:val="00C74F05"/>
    <w:rsid w:val="00C7732B"/>
    <w:rsid w:val="00C807D6"/>
    <w:rsid w:val="00C84A02"/>
    <w:rsid w:val="00C8660F"/>
    <w:rsid w:val="00C86BF2"/>
    <w:rsid w:val="00C91841"/>
    <w:rsid w:val="00C91E04"/>
    <w:rsid w:val="00C93DF3"/>
    <w:rsid w:val="00C9416C"/>
    <w:rsid w:val="00C962B8"/>
    <w:rsid w:val="00CA03C0"/>
    <w:rsid w:val="00CA0600"/>
    <w:rsid w:val="00CA2002"/>
    <w:rsid w:val="00CA4C56"/>
    <w:rsid w:val="00CA51B3"/>
    <w:rsid w:val="00CA7A2E"/>
    <w:rsid w:val="00CB65B1"/>
    <w:rsid w:val="00CB71DC"/>
    <w:rsid w:val="00CC01D2"/>
    <w:rsid w:val="00CC58B4"/>
    <w:rsid w:val="00CC6939"/>
    <w:rsid w:val="00CD1481"/>
    <w:rsid w:val="00CD5107"/>
    <w:rsid w:val="00CE1FCA"/>
    <w:rsid w:val="00CE27D9"/>
    <w:rsid w:val="00CE303D"/>
    <w:rsid w:val="00CE484D"/>
    <w:rsid w:val="00CF0D8B"/>
    <w:rsid w:val="00CF1C4A"/>
    <w:rsid w:val="00CF2DA0"/>
    <w:rsid w:val="00CF2DB4"/>
    <w:rsid w:val="00CF2F42"/>
    <w:rsid w:val="00CF30B8"/>
    <w:rsid w:val="00D01C3A"/>
    <w:rsid w:val="00D025B2"/>
    <w:rsid w:val="00D02794"/>
    <w:rsid w:val="00D10B67"/>
    <w:rsid w:val="00D13F82"/>
    <w:rsid w:val="00D20A3F"/>
    <w:rsid w:val="00D256C0"/>
    <w:rsid w:val="00D256F3"/>
    <w:rsid w:val="00D331D7"/>
    <w:rsid w:val="00D34528"/>
    <w:rsid w:val="00D35407"/>
    <w:rsid w:val="00D3725D"/>
    <w:rsid w:val="00D37AC7"/>
    <w:rsid w:val="00D40A3F"/>
    <w:rsid w:val="00D43F99"/>
    <w:rsid w:val="00D44AF3"/>
    <w:rsid w:val="00D44F61"/>
    <w:rsid w:val="00D45FED"/>
    <w:rsid w:val="00D46FCE"/>
    <w:rsid w:val="00D658BD"/>
    <w:rsid w:val="00D65F37"/>
    <w:rsid w:val="00D674DB"/>
    <w:rsid w:val="00D771AA"/>
    <w:rsid w:val="00D8487E"/>
    <w:rsid w:val="00D84BA0"/>
    <w:rsid w:val="00D85964"/>
    <w:rsid w:val="00D87F99"/>
    <w:rsid w:val="00D91C8F"/>
    <w:rsid w:val="00D94588"/>
    <w:rsid w:val="00D95C53"/>
    <w:rsid w:val="00DA0662"/>
    <w:rsid w:val="00DA23A9"/>
    <w:rsid w:val="00DA77A0"/>
    <w:rsid w:val="00DB03DD"/>
    <w:rsid w:val="00DB1F3F"/>
    <w:rsid w:val="00DB2429"/>
    <w:rsid w:val="00DB29F7"/>
    <w:rsid w:val="00DB7A4E"/>
    <w:rsid w:val="00DC3EEE"/>
    <w:rsid w:val="00DC5211"/>
    <w:rsid w:val="00DC5B48"/>
    <w:rsid w:val="00DD3687"/>
    <w:rsid w:val="00DE0399"/>
    <w:rsid w:val="00DF3688"/>
    <w:rsid w:val="00E10500"/>
    <w:rsid w:val="00E107CF"/>
    <w:rsid w:val="00E12DE7"/>
    <w:rsid w:val="00E13B79"/>
    <w:rsid w:val="00E22495"/>
    <w:rsid w:val="00E244D9"/>
    <w:rsid w:val="00E26369"/>
    <w:rsid w:val="00E37E35"/>
    <w:rsid w:val="00E43D3C"/>
    <w:rsid w:val="00E43DC4"/>
    <w:rsid w:val="00E443D3"/>
    <w:rsid w:val="00E476DF"/>
    <w:rsid w:val="00E510CD"/>
    <w:rsid w:val="00E51CE9"/>
    <w:rsid w:val="00E5659C"/>
    <w:rsid w:val="00E5670E"/>
    <w:rsid w:val="00E56A02"/>
    <w:rsid w:val="00E61032"/>
    <w:rsid w:val="00E66343"/>
    <w:rsid w:val="00E67EE7"/>
    <w:rsid w:val="00E702DD"/>
    <w:rsid w:val="00E74C06"/>
    <w:rsid w:val="00E75F25"/>
    <w:rsid w:val="00E8315B"/>
    <w:rsid w:val="00E92280"/>
    <w:rsid w:val="00E959CE"/>
    <w:rsid w:val="00E95E2B"/>
    <w:rsid w:val="00EA6B4A"/>
    <w:rsid w:val="00EA7260"/>
    <w:rsid w:val="00EB0847"/>
    <w:rsid w:val="00EB0F3B"/>
    <w:rsid w:val="00EB131D"/>
    <w:rsid w:val="00EB2850"/>
    <w:rsid w:val="00EB3E63"/>
    <w:rsid w:val="00EC041F"/>
    <w:rsid w:val="00EC1CCB"/>
    <w:rsid w:val="00EC4F51"/>
    <w:rsid w:val="00ED03B6"/>
    <w:rsid w:val="00ED4011"/>
    <w:rsid w:val="00ED6F35"/>
    <w:rsid w:val="00EE3FE2"/>
    <w:rsid w:val="00EE7B7D"/>
    <w:rsid w:val="00EF1C16"/>
    <w:rsid w:val="00EF3F51"/>
    <w:rsid w:val="00EF43A5"/>
    <w:rsid w:val="00F00CE9"/>
    <w:rsid w:val="00F01F89"/>
    <w:rsid w:val="00F17CC0"/>
    <w:rsid w:val="00F22701"/>
    <w:rsid w:val="00F34F13"/>
    <w:rsid w:val="00F368CB"/>
    <w:rsid w:val="00F43895"/>
    <w:rsid w:val="00F47914"/>
    <w:rsid w:val="00F50BF4"/>
    <w:rsid w:val="00F51BF0"/>
    <w:rsid w:val="00F61242"/>
    <w:rsid w:val="00F62C75"/>
    <w:rsid w:val="00F65578"/>
    <w:rsid w:val="00F65837"/>
    <w:rsid w:val="00F71CF4"/>
    <w:rsid w:val="00F73DF4"/>
    <w:rsid w:val="00F75404"/>
    <w:rsid w:val="00F808AC"/>
    <w:rsid w:val="00F84F40"/>
    <w:rsid w:val="00F874B5"/>
    <w:rsid w:val="00F90FAD"/>
    <w:rsid w:val="00F91193"/>
    <w:rsid w:val="00F92230"/>
    <w:rsid w:val="00F95652"/>
    <w:rsid w:val="00F975BC"/>
    <w:rsid w:val="00FA3DD0"/>
    <w:rsid w:val="00FA68C8"/>
    <w:rsid w:val="00FA77FF"/>
    <w:rsid w:val="00FB13E1"/>
    <w:rsid w:val="00FB2672"/>
    <w:rsid w:val="00FB2E94"/>
    <w:rsid w:val="00FB479F"/>
    <w:rsid w:val="00FB4C1A"/>
    <w:rsid w:val="00FC286F"/>
    <w:rsid w:val="00FC3734"/>
    <w:rsid w:val="00FC7DB5"/>
    <w:rsid w:val="00FD01CB"/>
    <w:rsid w:val="00FD0734"/>
    <w:rsid w:val="00FD1428"/>
    <w:rsid w:val="00FD5099"/>
    <w:rsid w:val="00FD5F7F"/>
    <w:rsid w:val="00FD6A64"/>
    <w:rsid w:val="00FE049E"/>
    <w:rsid w:val="00FE0DC8"/>
    <w:rsid w:val="00FE5463"/>
    <w:rsid w:val="00FF2817"/>
    <w:rsid w:val="00FF2A17"/>
    <w:rsid w:val="00FF4C6B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B"/>
  </w:style>
  <w:style w:type="paragraph" w:styleId="1">
    <w:name w:val="heading 1"/>
    <w:basedOn w:val="a"/>
    <w:next w:val="a"/>
    <w:link w:val="10"/>
    <w:uiPriority w:val="9"/>
    <w:qFormat/>
    <w:rsid w:val="0041048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8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8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5B07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048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048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048C"/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41048C"/>
  </w:style>
  <w:style w:type="paragraph" w:customStyle="1" w:styleId="13">
    <w:name w:val="Абзац списка1"/>
    <w:basedOn w:val="a"/>
    <w:next w:val="a5"/>
    <w:qFormat/>
    <w:rsid w:val="0041048C"/>
    <w:pPr>
      <w:ind w:left="720"/>
      <w:contextualSpacing/>
    </w:pPr>
    <w:rPr>
      <w:rFonts w:eastAsia="Times New Roman" w:cs="Times New Roma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048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a6">
    <w:name w:val="No Spacing"/>
    <w:link w:val="a7"/>
    <w:uiPriority w:val="1"/>
    <w:qFormat/>
    <w:rsid w:val="004104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41048C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104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1048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10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"/>
    <w:rsid w:val="0041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04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10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1048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4104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1048C"/>
    <w:rPr>
      <w:rFonts w:ascii="Times New Roman" w:hAnsi="Times New Roman"/>
      <w:color w:val="0000FF"/>
      <w:u w:val="single"/>
    </w:rPr>
  </w:style>
  <w:style w:type="paragraph" w:customStyle="1" w:styleId="ConsPlusCell">
    <w:name w:val="ConsPlusCell"/>
    <w:rsid w:val="0041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104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10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1048C"/>
    <w:rPr>
      <w:rFonts w:ascii="Calibri Light" w:eastAsia="Times New Roman" w:hAnsi="Calibri Light" w:cs="Times New Roman"/>
      <w:b/>
      <w:bCs/>
      <w:color w:val="5B9BD5"/>
    </w:rPr>
  </w:style>
  <w:style w:type="character" w:styleId="af1">
    <w:name w:val="FollowedHyperlink"/>
    <w:basedOn w:val="a0"/>
    <w:uiPriority w:val="99"/>
    <w:semiHidden/>
    <w:unhideWhenUsed/>
    <w:rsid w:val="0041048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10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104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10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10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10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10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10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10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10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10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410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4104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10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1048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1048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10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104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41048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41048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048C"/>
    <w:pPr>
      <w:ind w:left="720"/>
      <w:contextualSpacing/>
    </w:pPr>
  </w:style>
  <w:style w:type="table" w:styleId="af2">
    <w:name w:val="Table Grid"/>
    <w:basedOn w:val="a1"/>
    <w:uiPriority w:val="59"/>
    <w:rsid w:val="0041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F0A6A"/>
  </w:style>
  <w:style w:type="numbering" w:customStyle="1" w:styleId="110">
    <w:name w:val="Нет списка11"/>
    <w:next w:val="a2"/>
    <w:uiPriority w:val="99"/>
    <w:semiHidden/>
    <w:unhideWhenUsed/>
    <w:rsid w:val="004F0A6A"/>
  </w:style>
  <w:style w:type="numbering" w:customStyle="1" w:styleId="111">
    <w:name w:val="Нет списка111"/>
    <w:next w:val="a2"/>
    <w:uiPriority w:val="99"/>
    <w:semiHidden/>
    <w:unhideWhenUsed/>
    <w:rsid w:val="004F0A6A"/>
  </w:style>
  <w:style w:type="paragraph" w:customStyle="1" w:styleId="15">
    <w:name w:val="Текст концевой сноски1"/>
    <w:basedOn w:val="a"/>
    <w:next w:val="af3"/>
    <w:link w:val="af4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15"/>
    <w:uiPriority w:val="99"/>
    <w:semiHidden/>
    <w:rsid w:val="004F0A6A"/>
    <w:rPr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semiHidden/>
    <w:rsid w:val="004F0A6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F0A6A"/>
    <w:rPr>
      <w:vertAlign w:val="superscript"/>
    </w:rPr>
  </w:style>
  <w:style w:type="table" w:customStyle="1" w:styleId="120">
    <w:name w:val="Сетка таблицы12"/>
    <w:basedOn w:val="a1"/>
    <w:next w:val="af2"/>
    <w:uiPriority w:val="59"/>
    <w:rsid w:val="004F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basedOn w:val="a0"/>
    <w:uiPriority w:val="99"/>
    <w:semiHidden/>
    <w:unhideWhenUsed/>
    <w:rsid w:val="004F0A6A"/>
    <w:rPr>
      <w:vertAlign w:val="superscript"/>
    </w:rPr>
  </w:style>
  <w:style w:type="paragraph" w:customStyle="1" w:styleId="formattext">
    <w:name w:val="formattext"/>
    <w:basedOn w:val="a"/>
    <w:rsid w:val="004F0A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F0A6A"/>
  </w:style>
  <w:style w:type="paragraph" w:customStyle="1" w:styleId="ConsPlusDocList">
    <w:name w:val="ConsPlusDocList"/>
    <w:rsid w:val="004F0A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0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0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0A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-1961264350929957865gmail-consplusnormal">
    <w:name w:val="m_-1961264350929957865gmail-consplusnormal"/>
    <w:basedOn w:val="a"/>
    <w:qFormat/>
    <w:rsid w:val="004F0A6A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4F0A6A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4F0A6A"/>
  </w:style>
  <w:style w:type="numbering" w:customStyle="1" w:styleId="11111">
    <w:name w:val="Нет списка11111"/>
    <w:next w:val="a2"/>
    <w:uiPriority w:val="99"/>
    <w:semiHidden/>
    <w:unhideWhenUsed/>
    <w:rsid w:val="004F0A6A"/>
  </w:style>
  <w:style w:type="paragraph" w:customStyle="1" w:styleId="23">
    <w:name w:val="Текст концевой сноски2"/>
    <w:basedOn w:val="a"/>
    <w:next w:val="af3"/>
    <w:link w:val="18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0"/>
    <w:link w:val="23"/>
    <w:uiPriority w:val="99"/>
    <w:semiHidden/>
    <w:rsid w:val="004F0A6A"/>
    <w:rPr>
      <w:sz w:val="20"/>
      <w:szCs w:val="20"/>
    </w:rPr>
  </w:style>
  <w:style w:type="paragraph" w:customStyle="1" w:styleId="24">
    <w:name w:val="Текст сноски2"/>
    <w:basedOn w:val="a"/>
    <w:next w:val="af5"/>
    <w:link w:val="19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24"/>
    <w:uiPriority w:val="99"/>
    <w:semiHidden/>
    <w:rsid w:val="004F0A6A"/>
    <w:rPr>
      <w:sz w:val="20"/>
      <w:szCs w:val="20"/>
    </w:rPr>
  </w:style>
  <w:style w:type="character" w:customStyle="1" w:styleId="25">
    <w:name w:val="Просмотренная гиперссылка2"/>
    <w:basedOn w:val="a0"/>
    <w:uiPriority w:val="99"/>
    <w:semiHidden/>
    <w:unhideWhenUsed/>
    <w:rsid w:val="004F0A6A"/>
    <w:rPr>
      <w:color w:val="954F72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4F0A6A"/>
  </w:style>
  <w:style w:type="table" w:customStyle="1" w:styleId="1110">
    <w:name w:val="Сетка таблицы111"/>
    <w:basedOn w:val="a1"/>
    <w:next w:val="af2"/>
    <w:uiPriority w:val="59"/>
    <w:rsid w:val="004F0A6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Сильное выделение1"/>
    <w:basedOn w:val="a0"/>
    <w:uiPriority w:val="21"/>
    <w:qFormat/>
    <w:rsid w:val="004F0A6A"/>
    <w:rPr>
      <w:b/>
      <w:bCs/>
      <w:i/>
      <w:iCs/>
      <w:color w:val="5B9BD5"/>
    </w:rPr>
  </w:style>
  <w:style w:type="paragraph" w:styleId="af3">
    <w:name w:val="endnote text"/>
    <w:basedOn w:val="a"/>
    <w:link w:val="26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26">
    <w:name w:val="Текст концевой сноски Знак2"/>
    <w:basedOn w:val="a0"/>
    <w:link w:val="af3"/>
    <w:uiPriority w:val="99"/>
    <w:semiHidden/>
    <w:rsid w:val="004F0A6A"/>
    <w:rPr>
      <w:sz w:val="20"/>
      <w:szCs w:val="20"/>
    </w:rPr>
  </w:style>
  <w:style w:type="paragraph" w:styleId="af5">
    <w:name w:val="footnote text"/>
    <w:basedOn w:val="a"/>
    <w:link w:val="27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27">
    <w:name w:val="Текст сноски Знак2"/>
    <w:basedOn w:val="a0"/>
    <w:link w:val="af5"/>
    <w:uiPriority w:val="99"/>
    <w:semiHidden/>
    <w:rsid w:val="004F0A6A"/>
    <w:rPr>
      <w:sz w:val="20"/>
      <w:szCs w:val="20"/>
    </w:rPr>
  </w:style>
  <w:style w:type="character" w:customStyle="1" w:styleId="28">
    <w:name w:val="Сильное выделение2"/>
    <w:basedOn w:val="a0"/>
    <w:uiPriority w:val="21"/>
    <w:qFormat/>
    <w:rsid w:val="004F0A6A"/>
    <w:rPr>
      <w:b/>
      <w:bCs/>
      <w:i/>
      <w:iCs/>
      <w:color w:val="4F81BD"/>
    </w:rPr>
  </w:style>
  <w:style w:type="character" w:styleId="af9">
    <w:name w:val="Intense Emphasis"/>
    <w:basedOn w:val="a0"/>
    <w:uiPriority w:val="21"/>
    <w:qFormat/>
    <w:rsid w:val="004F0A6A"/>
    <w:rPr>
      <w:b/>
      <w:bCs/>
      <w:i/>
      <w:iCs/>
      <w:color w:val="5B9BD5" w:themeColor="accent1"/>
    </w:rPr>
  </w:style>
  <w:style w:type="numbering" w:customStyle="1" w:styleId="4">
    <w:name w:val="Нет списка4"/>
    <w:next w:val="a2"/>
    <w:uiPriority w:val="99"/>
    <w:semiHidden/>
    <w:unhideWhenUsed/>
    <w:rsid w:val="004B25D4"/>
  </w:style>
  <w:style w:type="numbering" w:customStyle="1" w:styleId="121">
    <w:name w:val="Нет списка12"/>
    <w:next w:val="a2"/>
    <w:uiPriority w:val="99"/>
    <w:semiHidden/>
    <w:unhideWhenUsed/>
    <w:rsid w:val="004B25D4"/>
  </w:style>
  <w:style w:type="numbering" w:customStyle="1" w:styleId="112">
    <w:name w:val="Нет списка112"/>
    <w:next w:val="a2"/>
    <w:uiPriority w:val="99"/>
    <w:semiHidden/>
    <w:unhideWhenUsed/>
    <w:rsid w:val="004B25D4"/>
  </w:style>
  <w:style w:type="table" w:customStyle="1" w:styleId="130">
    <w:name w:val="Сетка таблицы13"/>
    <w:basedOn w:val="a1"/>
    <w:next w:val="af2"/>
    <w:uiPriority w:val="59"/>
    <w:rsid w:val="004B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4B25D4"/>
  </w:style>
  <w:style w:type="numbering" w:customStyle="1" w:styleId="220">
    <w:name w:val="Нет списка22"/>
    <w:next w:val="a2"/>
    <w:uiPriority w:val="99"/>
    <w:semiHidden/>
    <w:unhideWhenUsed/>
    <w:rsid w:val="004B25D4"/>
  </w:style>
  <w:style w:type="numbering" w:customStyle="1" w:styleId="11112">
    <w:name w:val="Нет списка11112"/>
    <w:next w:val="a2"/>
    <w:uiPriority w:val="99"/>
    <w:semiHidden/>
    <w:unhideWhenUsed/>
    <w:rsid w:val="004B25D4"/>
  </w:style>
  <w:style w:type="numbering" w:customStyle="1" w:styleId="311">
    <w:name w:val="Нет списка31"/>
    <w:next w:val="a2"/>
    <w:uiPriority w:val="99"/>
    <w:semiHidden/>
    <w:unhideWhenUsed/>
    <w:rsid w:val="004B25D4"/>
  </w:style>
  <w:style w:type="table" w:customStyle="1" w:styleId="1120">
    <w:name w:val="Сетка таблицы112"/>
    <w:basedOn w:val="a1"/>
    <w:next w:val="af2"/>
    <w:uiPriority w:val="59"/>
    <w:rsid w:val="004B25D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1E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CB"/>
  </w:style>
  <w:style w:type="paragraph" w:styleId="1">
    <w:name w:val="heading 1"/>
    <w:basedOn w:val="a"/>
    <w:next w:val="a"/>
    <w:link w:val="10"/>
    <w:uiPriority w:val="9"/>
    <w:qFormat/>
    <w:rsid w:val="0041048C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8C"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8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5B07D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048C"/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1048C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048C"/>
    <w:rPr>
      <w:rFonts w:ascii="Calibri Light" w:eastAsia="Times New Roman" w:hAnsi="Calibri Light" w:cs="Times New Roman"/>
      <w:b/>
      <w:bCs/>
      <w:color w:val="5B9BD5"/>
    </w:rPr>
  </w:style>
  <w:style w:type="numbering" w:customStyle="1" w:styleId="12">
    <w:name w:val="Нет списка1"/>
    <w:next w:val="a2"/>
    <w:uiPriority w:val="99"/>
    <w:semiHidden/>
    <w:unhideWhenUsed/>
    <w:rsid w:val="0041048C"/>
  </w:style>
  <w:style w:type="paragraph" w:customStyle="1" w:styleId="13">
    <w:name w:val="Абзац списка1"/>
    <w:basedOn w:val="a"/>
    <w:next w:val="a5"/>
    <w:qFormat/>
    <w:rsid w:val="0041048C"/>
    <w:pPr>
      <w:ind w:left="720"/>
      <w:contextualSpacing/>
    </w:pPr>
    <w:rPr>
      <w:rFonts w:eastAsia="Times New Roman" w:cs="Times New Roman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048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a6">
    <w:name w:val="No Spacing"/>
    <w:link w:val="a7"/>
    <w:uiPriority w:val="1"/>
    <w:qFormat/>
    <w:rsid w:val="0041048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1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41048C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104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41048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10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"/>
    <w:rsid w:val="0041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04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10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1048C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41048C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41048C"/>
    <w:rPr>
      <w:rFonts w:ascii="Times New Roman" w:hAnsi="Times New Roman"/>
      <w:color w:val="0000FF"/>
      <w:u w:val="single"/>
    </w:rPr>
  </w:style>
  <w:style w:type="paragraph" w:customStyle="1" w:styleId="ConsPlusCell">
    <w:name w:val="ConsPlusCell"/>
    <w:rsid w:val="00410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4104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10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1048C"/>
    <w:rPr>
      <w:rFonts w:ascii="Calibri Light" w:eastAsia="Times New Roman" w:hAnsi="Calibri Light" w:cs="Times New Roman"/>
      <w:b/>
      <w:bCs/>
      <w:color w:val="5B9BD5"/>
    </w:rPr>
  </w:style>
  <w:style w:type="character" w:styleId="af1">
    <w:name w:val="FollowedHyperlink"/>
    <w:basedOn w:val="a0"/>
    <w:uiPriority w:val="99"/>
    <w:semiHidden/>
    <w:unhideWhenUsed/>
    <w:rsid w:val="0041048C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4104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104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10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10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10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10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10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10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10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410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10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410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4104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410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41048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1048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104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104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410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uiPriority w:val="39"/>
    <w:rsid w:val="0041048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2"/>
    <w:uiPriority w:val="59"/>
    <w:rsid w:val="0041048C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048C"/>
    <w:pPr>
      <w:ind w:left="720"/>
      <w:contextualSpacing/>
    </w:pPr>
  </w:style>
  <w:style w:type="table" w:styleId="af2">
    <w:name w:val="Table Grid"/>
    <w:basedOn w:val="a1"/>
    <w:uiPriority w:val="59"/>
    <w:rsid w:val="00410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4F0A6A"/>
  </w:style>
  <w:style w:type="numbering" w:customStyle="1" w:styleId="110">
    <w:name w:val="Нет списка11"/>
    <w:next w:val="a2"/>
    <w:uiPriority w:val="99"/>
    <w:semiHidden/>
    <w:unhideWhenUsed/>
    <w:rsid w:val="004F0A6A"/>
  </w:style>
  <w:style w:type="numbering" w:customStyle="1" w:styleId="111">
    <w:name w:val="Нет списка111"/>
    <w:next w:val="a2"/>
    <w:uiPriority w:val="99"/>
    <w:semiHidden/>
    <w:unhideWhenUsed/>
    <w:rsid w:val="004F0A6A"/>
  </w:style>
  <w:style w:type="paragraph" w:customStyle="1" w:styleId="15">
    <w:name w:val="Текст концевой сноски1"/>
    <w:basedOn w:val="a"/>
    <w:next w:val="af3"/>
    <w:link w:val="af4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15"/>
    <w:uiPriority w:val="99"/>
    <w:semiHidden/>
    <w:rsid w:val="004F0A6A"/>
    <w:rPr>
      <w:sz w:val="20"/>
      <w:szCs w:val="20"/>
    </w:rPr>
  </w:style>
  <w:style w:type="paragraph" w:customStyle="1" w:styleId="16">
    <w:name w:val="Текст сноски1"/>
    <w:basedOn w:val="a"/>
    <w:next w:val="af5"/>
    <w:link w:val="af6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16"/>
    <w:uiPriority w:val="99"/>
    <w:semiHidden/>
    <w:rsid w:val="004F0A6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F0A6A"/>
    <w:rPr>
      <w:vertAlign w:val="superscript"/>
    </w:rPr>
  </w:style>
  <w:style w:type="table" w:customStyle="1" w:styleId="120">
    <w:name w:val="Сетка таблицы12"/>
    <w:basedOn w:val="a1"/>
    <w:next w:val="af2"/>
    <w:uiPriority w:val="59"/>
    <w:rsid w:val="004F0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endnote reference"/>
    <w:basedOn w:val="a0"/>
    <w:uiPriority w:val="99"/>
    <w:semiHidden/>
    <w:unhideWhenUsed/>
    <w:rsid w:val="004F0A6A"/>
    <w:rPr>
      <w:vertAlign w:val="superscript"/>
    </w:rPr>
  </w:style>
  <w:style w:type="paragraph" w:customStyle="1" w:styleId="formattext">
    <w:name w:val="formattext"/>
    <w:basedOn w:val="a"/>
    <w:rsid w:val="004F0A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F0A6A"/>
  </w:style>
  <w:style w:type="paragraph" w:customStyle="1" w:styleId="ConsPlusDocList">
    <w:name w:val="ConsPlusDocList"/>
    <w:rsid w:val="004F0A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0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0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F0A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-1961264350929957865gmail-consplusnormal">
    <w:name w:val="m_-1961264350929957865gmail-consplusnormal"/>
    <w:basedOn w:val="a"/>
    <w:qFormat/>
    <w:rsid w:val="004F0A6A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4F0A6A"/>
    <w:rPr>
      <w:color w:val="800080"/>
      <w:u w:val="single"/>
    </w:rPr>
  </w:style>
  <w:style w:type="numbering" w:customStyle="1" w:styleId="210">
    <w:name w:val="Нет списка21"/>
    <w:next w:val="a2"/>
    <w:uiPriority w:val="99"/>
    <w:semiHidden/>
    <w:unhideWhenUsed/>
    <w:rsid w:val="004F0A6A"/>
  </w:style>
  <w:style w:type="numbering" w:customStyle="1" w:styleId="11111">
    <w:name w:val="Нет списка11111"/>
    <w:next w:val="a2"/>
    <w:uiPriority w:val="99"/>
    <w:semiHidden/>
    <w:unhideWhenUsed/>
    <w:rsid w:val="004F0A6A"/>
  </w:style>
  <w:style w:type="paragraph" w:customStyle="1" w:styleId="23">
    <w:name w:val="Текст концевой сноски2"/>
    <w:basedOn w:val="a"/>
    <w:next w:val="af3"/>
    <w:link w:val="18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0"/>
    <w:link w:val="23"/>
    <w:uiPriority w:val="99"/>
    <w:semiHidden/>
    <w:rsid w:val="004F0A6A"/>
    <w:rPr>
      <w:sz w:val="20"/>
      <w:szCs w:val="20"/>
    </w:rPr>
  </w:style>
  <w:style w:type="paragraph" w:customStyle="1" w:styleId="24">
    <w:name w:val="Текст сноски2"/>
    <w:basedOn w:val="a"/>
    <w:next w:val="af5"/>
    <w:link w:val="19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24"/>
    <w:uiPriority w:val="99"/>
    <w:semiHidden/>
    <w:rsid w:val="004F0A6A"/>
    <w:rPr>
      <w:sz w:val="20"/>
      <w:szCs w:val="20"/>
    </w:rPr>
  </w:style>
  <w:style w:type="character" w:customStyle="1" w:styleId="25">
    <w:name w:val="Просмотренная гиперссылка2"/>
    <w:basedOn w:val="a0"/>
    <w:uiPriority w:val="99"/>
    <w:semiHidden/>
    <w:unhideWhenUsed/>
    <w:rsid w:val="004F0A6A"/>
    <w:rPr>
      <w:color w:val="954F72"/>
      <w:u w:val="single"/>
    </w:rPr>
  </w:style>
  <w:style w:type="numbering" w:customStyle="1" w:styleId="32">
    <w:name w:val="Нет списка3"/>
    <w:next w:val="a2"/>
    <w:uiPriority w:val="99"/>
    <w:semiHidden/>
    <w:unhideWhenUsed/>
    <w:rsid w:val="004F0A6A"/>
  </w:style>
  <w:style w:type="table" w:customStyle="1" w:styleId="1110">
    <w:name w:val="Сетка таблицы111"/>
    <w:basedOn w:val="a1"/>
    <w:next w:val="af2"/>
    <w:uiPriority w:val="59"/>
    <w:rsid w:val="004F0A6A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Сильное выделение1"/>
    <w:basedOn w:val="a0"/>
    <w:uiPriority w:val="21"/>
    <w:qFormat/>
    <w:rsid w:val="004F0A6A"/>
    <w:rPr>
      <w:b/>
      <w:bCs/>
      <w:i/>
      <w:iCs/>
      <w:color w:val="5B9BD5"/>
    </w:rPr>
  </w:style>
  <w:style w:type="paragraph" w:styleId="af3">
    <w:name w:val="endnote text"/>
    <w:basedOn w:val="a"/>
    <w:link w:val="26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26">
    <w:name w:val="Текст концевой сноски Знак2"/>
    <w:basedOn w:val="a0"/>
    <w:link w:val="af3"/>
    <w:uiPriority w:val="99"/>
    <w:semiHidden/>
    <w:rsid w:val="004F0A6A"/>
    <w:rPr>
      <w:sz w:val="20"/>
      <w:szCs w:val="20"/>
    </w:rPr>
  </w:style>
  <w:style w:type="paragraph" w:styleId="af5">
    <w:name w:val="footnote text"/>
    <w:basedOn w:val="a"/>
    <w:link w:val="27"/>
    <w:uiPriority w:val="99"/>
    <w:semiHidden/>
    <w:unhideWhenUsed/>
    <w:rsid w:val="004F0A6A"/>
    <w:pPr>
      <w:spacing w:after="0" w:line="240" w:lineRule="auto"/>
    </w:pPr>
    <w:rPr>
      <w:sz w:val="20"/>
      <w:szCs w:val="20"/>
    </w:rPr>
  </w:style>
  <w:style w:type="character" w:customStyle="1" w:styleId="27">
    <w:name w:val="Текст сноски Знак2"/>
    <w:basedOn w:val="a0"/>
    <w:link w:val="af5"/>
    <w:uiPriority w:val="99"/>
    <w:semiHidden/>
    <w:rsid w:val="004F0A6A"/>
    <w:rPr>
      <w:sz w:val="20"/>
      <w:szCs w:val="20"/>
    </w:rPr>
  </w:style>
  <w:style w:type="character" w:customStyle="1" w:styleId="28">
    <w:name w:val="Сильное выделение2"/>
    <w:basedOn w:val="a0"/>
    <w:uiPriority w:val="21"/>
    <w:qFormat/>
    <w:rsid w:val="004F0A6A"/>
    <w:rPr>
      <w:b/>
      <w:bCs/>
      <w:i/>
      <w:iCs/>
      <w:color w:val="4F81BD"/>
    </w:rPr>
  </w:style>
  <w:style w:type="character" w:styleId="af9">
    <w:name w:val="Intense Emphasis"/>
    <w:basedOn w:val="a0"/>
    <w:uiPriority w:val="21"/>
    <w:qFormat/>
    <w:rsid w:val="004F0A6A"/>
    <w:rPr>
      <w:b/>
      <w:bCs/>
      <w:i/>
      <w:iCs/>
      <w:color w:val="5B9BD5" w:themeColor="accent1"/>
    </w:rPr>
  </w:style>
  <w:style w:type="numbering" w:customStyle="1" w:styleId="4">
    <w:name w:val="Нет списка4"/>
    <w:next w:val="a2"/>
    <w:uiPriority w:val="99"/>
    <w:semiHidden/>
    <w:unhideWhenUsed/>
    <w:rsid w:val="004B25D4"/>
  </w:style>
  <w:style w:type="numbering" w:customStyle="1" w:styleId="121">
    <w:name w:val="Нет списка12"/>
    <w:next w:val="a2"/>
    <w:uiPriority w:val="99"/>
    <w:semiHidden/>
    <w:unhideWhenUsed/>
    <w:rsid w:val="004B25D4"/>
  </w:style>
  <w:style w:type="numbering" w:customStyle="1" w:styleId="112">
    <w:name w:val="Нет списка112"/>
    <w:next w:val="a2"/>
    <w:uiPriority w:val="99"/>
    <w:semiHidden/>
    <w:unhideWhenUsed/>
    <w:rsid w:val="004B25D4"/>
  </w:style>
  <w:style w:type="table" w:customStyle="1" w:styleId="130">
    <w:name w:val="Сетка таблицы13"/>
    <w:basedOn w:val="a1"/>
    <w:next w:val="af2"/>
    <w:uiPriority w:val="59"/>
    <w:rsid w:val="004B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uiPriority w:val="99"/>
    <w:semiHidden/>
    <w:unhideWhenUsed/>
    <w:rsid w:val="004B25D4"/>
  </w:style>
  <w:style w:type="numbering" w:customStyle="1" w:styleId="220">
    <w:name w:val="Нет списка22"/>
    <w:next w:val="a2"/>
    <w:uiPriority w:val="99"/>
    <w:semiHidden/>
    <w:unhideWhenUsed/>
    <w:rsid w:val="004B25D4"/>
  </w:style>
  <w:style w:type="numbering" w:customStyle="1" w:styleId="11112">
    <w:name w:val="Нет списка11112"/>
    <w:next w:val="a2"/>
    <w:uiPriority w:val="99"/>
    <w:semiHidden/>
    <w:unhideWhenUsed/>
    <w:rsid w:val="004B25D4"/>
  </w:style>
  <w:style w:type="numbering" w:customStyle="1" w:styleId="311">
    <w:name w:val="Нет списка31"/>
    <w:next w:val="a2"/>
    <w:uiPriority w:val="99"/>
    <w:semiHidden/>
    <w:unhideWhenUsed/>
    <w:rsid w:val="004B25D4"/>
  </w:style>
  <w:style w:type="table" w:customStyle="1" w:styleId="1120">
    <w:name w:val="Сетка таблицы112"/>
    <w:basedOn w:val="a1"/>
    <w:next w:val="af2"/>
    <w:uiPriority w:val="59"/>
    <w:rsid w:val="004B25D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1E0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347E6-54C7-46B5-8172-3BE41F16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26</Pages>
  <Words>5769</Words>
  <Characters>32884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2021-04-27T06:00:00Z</cp:lastPrinted>
  <dcterms:created xsi:type="dcterms:W3CDTF">2021-03-03T10:52:00Z</dcterms:created>
  <dcterms:modified xsi:type="dcterms:W3CDTF">2021-04-27T06:00:00Z</dcterms:modified>
</cp:coreProperties>
</file>