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51" w:rsidRDefault="00944D51" w:rsidP="000B7BFB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FA8E0B" wp14:editId="0AB2463A">
            <wp:extent cx="735965" cy="800100"/>
            <wp:effectExtent l="0" t="0" r="698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E0" w:rsidRDefault="00A824E0" w:rsidP="000B7BFB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B02657" w:rsidRPr="00191FE1" w:rsidRDefault="00784390" w:rsidP="00B026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23.03.</w:t>
      </w:r>
      <w:r w:rsidR="00AA2CCB">
        <w:rPr>
          <w:sz w:val="28"/>
          <w:szCs w:val="28"/>
        </w:rPr>
        <w:t>2021</w:t>
      </w:r>
      <w:r w:rsidR="00B02657" w:rsidRPr="00191FE1">
        <w:rPr>
          <w:sz w:val="28"/>
          <w:szCs w:val="28"/>
        </w:rPr>
        <w:tab/>
        <w:t xml:space="preserve">                                      </w:t>
      </w:r>
      <w:r w:rsidR="00FC1120">
        <w:rPr>
          <w:sz w:val="28"/>
          <w:szCs w:val="28"/>
        </w:rPr>
        <w:t xml:space="preserve">                               </w:t>
      </w:r>
      <w:r w:rsidR="00B02657" w:rsidRPr="00191F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B02657" w:rsidRPr="00191FE1">
        <w:rPr>
          <w:sz w:val="28"/>
          <w:szCs w:val="28"/>
        </w:rPr>
        <w:t xml:space="preserve">№ </w:t>
      </w:r>
      <w:r>
        <w:rPr>
          <w:sz w:val="28"/>
          <w:szCs w:val="28"/>
        </w:rPr>
        <w:t>328</w:t>
      </w:r>
    </w:p>
    <w:p w:rsidR="00B02657" w:rsidRPr="00191FE1" w:rsidRDefault="00B02657" w:rsidP="00B02657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 xml:space="preserve">13.11.2018   </w:t>
      </w:r>
      <w:r w:rsidRPr="00191FE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1001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«Жилищно-коммунальный комплекс   в Березовском районе</w:t>
      </w:r>
      <w:r w:rsidR="00D01216">
        <w:rPr>
          <w:bCs/>
          <w:sz w:val="28"/>
          <w:szCs w:val="28"/>
        </w:rPr>
        <w:t>»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</w:p>
    <w:p w:rsidR="00291C9B" w:rsidRDefault="00291C9B" w:rsidP="00291C9B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15.02.2021  № 667 </w:t>
      </w:r>
      <w:r w:rsidR="00D01216">
        <w:rPr>
          <w:rFonts w:eastAsia="Calibri"/>
          <w:sz w:val="28"/>
          <w:szCs w:val="28"/>
          <w:lang w:eastAsia="zh-CN"/>
        </w:rPr>
        <w:t xml:space="preserve">«О внесении изменений в решение </w:t>
      </w:r>
      <w:r w:rsidR="00D01216" w:rsidRPr="009A3055">
        <w:rPr>
          <w:rFonts w:eastAsia="Calibri"/>
          <w:sz w:val="28"/>
          <w:szCs w:val="28"/>
          <w:lang w:eastAsia="zh-CN"/>
        </w:rPr>
        <w:t xml:space="preserve">Думы Березовского района от </w:t>
      </w:r>
      <w:r w:rsidR="00D01216">
        <w:rPr>
          <w:rFonts w:eastAsia="Calibri"/>
          <w:sz w:val="28"/>
          <w:szCs w:val="28"/>
          <w:lang w:eastAsia="zh-CN"/>
        </w:rPr>
        <w:t>24.12.2020</w:t>
      </w:r>
      <w:r w:rsidR="00D01216" w:rsidRPr="009A3055">
        <w:rPr>
          <w:rFonts w:eastAsia="Calibri"/>
          <w:sz w:val="28"/>
          <w:szCs w:val="28"/>
          <w:lang w:eastAsia="zh-CN"/>
        </w:rPr>
        <w:t xml:space="preserve">  № </w:t>
      </w:r>
      <w:r w:rsidR="00D01216">
        <w:rPr>
          <w:rFonts w:eastAsia="Calibri"/>
          <w:sz w:val="28"/>
          <w:szCs w:val="28"/>
          <w:lang w:eastAsia="zh-CN"/>
        </w:rPr>
        <w:t>646</w:t>
      </w:r>
      <w:r w:rsidR="00D01216"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«О бюджете Березовского района на 2021 год и  пла</w:t>
      </w:r>
      <w:r w:rsidR="00D01216">
        <w:rPr>
          <w:rFonts w:eastAsia="Calibri"/>
          <w:sz w:val="28"/>
          <w:szCs w:val="28"/>
          <w:lang w:eastAsia="zh-CN"/>
        </w:rPr>
        <w:t>новый период 2022 и 2023 годов»:</w:t>
      </w:r>
    </w:p>
    <w:p w:rsidR="00E74A8A" w:rsidRDefault="00E74A8A" w:rsidP="00E74A8A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13.11.2018 № 1001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«Жилищно-коммунальный комплекс</w:t>
      </w:r>
      <w:r w:rsidRPr="00191FE1">
        <w:rPr>
          <w:bCs/>
          <w:sz w:val="28"/>
          <w:szCs w:val="28"/>
        </w:rPr>
        <w:t xml:space="preserve"> в Березовском районе»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C30FCB" w:rsidRDefault="007733CD" w:rsidP="00C30F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83A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74A8A" w:rsidRPr="00191FE1">
        <w:rPr>
          <w:bCs/>
          <w:sz w:val="28"/>
          <w:szCs w:val="28"/>
        </w:rPr>
        <w:t>В паспорт</w:t>
      </w:r>
      <w:r w:rsidR="00E74A8A">
        <w:rPr>
          <w:bCs/>
          <w:sz w:val="28"/>
          <w:szCs w:val="28"/>
        </w:rPr>
        <w:t>е муниципальной программы строку</w:t>
      </w:r>
      <w:r w:rsidR="00E74A8A"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E74A8A">
        <w:rPr>
          <w:bCs/>
          <w:sz w:val="28"/>
          <w:szCs w:val="28"/>
        </w:rPr>
        <w:t xml:space="preserve"> </w:t>
      </w:r>
      <w:r w:rsidR="00E74A8A" w:rsidRPr="00217490">
        <w:rPr>
          <w:bCs/>
          <w:sz w:val="28"/>
          <w:szCs w:val="28"/>
        </w:rPr>
        <w:t>изложить в следующей редакции:</w:t>
      </w:r>
    </w:p>
    <w:p w:rsidR="00560A14" w:rsidRPr="00C30FCB" w:rsidRDefault="006C1302" w:rsidP="00C30F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0A14">
        <w:rPr>
          <w:bCs/>
          <w:sz w:val="28"/>
          <w:szCs w:val="28"/>
        </w:rPr>
        <w:t xml:space="preserve"> </w:t>
      </w:r>
      <w:r w:rsidR="00560A14" w:rsidRPr="00560A1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983"/>
      </w:tblGrid>
      <w:tr w:rsidR="00915568" w:rsidRPr="00881AB2" w:rsidTr="00F26947">
        <w:tc>
          <w:tcPr>
            <w:tcW w:w="4154" w:type="dxa"/>
          </w:tcPr>
          <w:p w:rsidR="00915568" w:rsidRPr="00881AB2" w:rsidRDefault="00915568" w:rsidP="0091556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983" w:type="dxa"/>
          </w:tcPr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2019 - 2025 </w:t>
            </w:r>
            <w:r w:rsidRPr="00881AB2">
              <w:rPr>
                <w:sz w:val="28"/>
                <w:szCs w:val="28"/>
                <w:lang w:eastAsia="en-US"/>
              </w:rPr>
              <w:t xml:space="preserve">годы и на период до </w:t>
            </w:r>
            <w:r w:rsidRPr="00881AB2">
              <w:rPr>
                <w:b/>
                <w:sz w:val="28"/>
                <w:szCs w:val="28"/>
                <w:lang w:eastAsia="en-US"/>
              </w:rPr>
              <w:t>2030</w:t>
            </w:r>
            <w:r>
              <w:rPr>
                <w:sz w:val="28"/>
                <w:szCs w:val="28"/>
                <w:lang w:eastAsia="en-US"/>
              </w:rPr>
              <w:t xml:space="preserve"> года составит:</w:t>
            </w:r>
            <w:r w:rsidRPr="00881AB2">
              <w:rPr>
                <w:sz w:val="28"/>
                <w:szCs w:val="28"/>
                <w:lang w:eastAsia="en-US"/>
              </w:rPr>
              <w:t xml:space="preserve"> </w:t>
            </w:r>
            <w:r w:rsidR="00BD450A">
              <w:rPr>
                <w:b/>
                <w:sz w:val="28"/>
                <w:szCs w:val="28"/>
                <w:lang w:eastAsia="en-US"/>
              </w:rPr>
              <w:t>6859501,0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1AB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881AB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881AB2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881AB2">
              <w:rPr>
                <w:sz w:val="28"/>
                <w:szCs w:val="28"/>
                <w:lang w:eastAsia="en-US"/>
              </w:rPr>
              <w:t>, в том числе за счет средств: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-бюджета Ханты-Мансийского автономного округа  - </w:t>
            </w:r>
            <w:r w:rsidR="0026763E">
              <w:rPr>
                <w:b/>
                <w:sz w:val="28"/>
                <w:szCs w:val="28"/>
                <w:lang w:eastAsia="en-US"/>
              </w:rPr>
              <w:t>6142978,8</w:t>
            </w:r>
            <w:r w:rsidR="00D01216">
              <w:rPr>
                <w:sz w:val="28"/>
                <w:szCs w:val="28"/>
                <w:lang w:eastAsia="en-US"/>
              </w:rPr>
              <w:t xml:space="preserve"> тысяч рублей</w:t>
            </w:r>
            <w:r w:rsidRPr="00592B70">
              <w:rPr>
                <w:sz w:val="28"/>
                <w:szCs w:val="28"/>
                <w:lang w:eastAsia="en-US"/>
              </w:rPr>
              <w:t>, из них: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2019 год – 540423,8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2020 год – </w:t>
            </w:r>
            <w:r w:rsidR="0026763E">
              <w:rPr>
                <w:sz w:val="28"/>
                <w:szCs w:val="28"/>
                <w:lang w:eastAsia="en-US"/>
              </w:rPr>
              <w:t>586015,6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lastRenderedPageBreak/>
              <w:t xml:space="preserve">  2021 год – </w:t>
            </w:r>
            <w:r w:rsidR="00351DB9">
              <w:rPr>
                <w:sz w:val="28"/>
                <w:szCs w:val="28"/>
                <w:lang w:eastAsia="en-US"/>
              </w:rPr>
              <w:t>473148,8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2022 год – 628408,3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2023 год – 691508,9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2024 год – </w:t>
            </w:r>
            <w:r w:rsidR="0026763E">
              <w:rPr>
                <w:sz w:val="28"/>
                <w:szCs w:val="28"/>
                <w:lang w:eastAsia="en-US"/>
              </w:rPr>
              <w:t>460496,2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2025 год – </w:t>
            </w:r>
            <w:r w:rsidR="00CB2061">
              <w:rPr>
                <w:sz w:val="28"/>
                <w:szCs w:val="28"/>
                <w:lang w:eastAsia="en-US"/>
              </w:rPr>
              <w:t>46</w:t>
            </w:r>
            <w:r w:rsidR="0026763E">
              <w:rPr>
                <w:sz w:val="28"/>
                <w:szCs w:val="28"/>
                <w:lang w:eastAsia="en-US"/>
              </w:rPr>
              <w:t>0496,2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2026-2030 годы – </w:t>
            </w:r>
            <w:r w:rsidR="00A15F03">
              <w:rPr>
                <w:sz w:val="28"/>
                <w:szCs w:val="28"/>
                <w:lang w:eastAsia="en-US"/>
              </w:rPr>
              <w:t>2302481,0</w:t>
            </w:r>
            <w:r w:rsidRPr="00592B70">
              <w:rPr>
                <w:sz w:val="28"/>
                <w:szCs w:val="28"/>
                <w:lang w:eastAsia="en-US"/>
              </w:rPr>
              <w:t xml:space="preserve">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- бюджета Березовского района – </w:t>
            </w:r>
            <w:r w:rsidR="00BD450A">
              <w:rPr>
                <w:b/>
                <w:sz w:val="28"/>
                <w:szCs w:val="28"/>
                <w:lang w:eastAsia="en-US"/>
              </w:rPr>
              <w:t>704369,9</w:t>
            </w:r>
            <w:r w:rsidRPr="00592B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92B70">
              <w:rPr>
                <w:sz w:val="28"/>
                <w:szCs w:val="28"/>
                <w:lang w:eastAsia="en-US"/>
              </w:rPr>
              <w:t>тыс. руб. из них: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2019 год – </w:t>
            </w:r>
            <w:r w:rsidR="00C66D00">
              <w:rPr>
                <w:sz w:val="28"/>
                <w:szCs w:val="28"/>
                <w:lang w:eastAsia="en-US"/>
              </w:rPr>
              <w:t>76637</w:t>
            </w:r>
            <w:r w:rsidR="00351DB9">
              <w:rPr>
                <w:sz w:val="28"/>
                <w:szCs w:val="28"/>
                <w:lang w:eastAsia="en-US"/>
              </w:rPr>
              <w:t>,7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2020 год – </w:t>
            </w:r>
            <w:r w:rsidR="00A15F03">
              <w:rPr>
                <w:sz w:val="28"/>
                <w:szCs w:val="28"/>
                <w:lang w:eastAsia="en-US"/>
              </w:rPr>
              <w:t>104580,1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2021 год – </w:t>
            </w:r>
            <w:r w:rsidR="00C32E91">
              <w:rPr>
                <w:sz w:val="28"/>
                <w:szCs w:val="28"/>
                <w:lang w:eastAsia="en-US"/>
              </w:rPr>
              <w:t>64783,1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2022 год – </w:t>
            </w:r>
            <w:r>
              <w:rPr>
                <w:sz w:val="28"/>
                <w:szCs w:val="28"/>
                <w:lang w:eastAsia="en-US"/>
              </w:rPr>
              <w:t>56219,0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2023 год – </w:t>
            </w:r>
            <w:r>
              <w:rPr>
                <w:sz w:val="28"/>
                <w:szCs w:val="28"/>
                <w:lang w:eastAsia="en-US"/>
              </w:rPr>
              <w:t>60599,0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2024 год – </w:t>
            </w:r>
            <w:r w:rsidR="00A15F03">
              <w:rPr>
                <w:sz w:val="28"/>
                <w:szCs w:val="28"/>
                <w:lang w:eastAsia="en-US"/>
              </w:rPr>
              <w:t>48793,0</w:t>
            </w:r>
            <w:r w:rsidRPr="00592B70">
              <w:rPr>
                <w:sz w:val="28"/>
                <w:szCs w:val="28"/>
                <w:lang w:eastAsia="en-US"/>
              </w:rPr>
              <w:t xml:space="preserve"> 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2025 год – </w:t>
            </w:r>
            <w:r w:rsidR="00A15F03">
              <w:rPr>
                <w:sz w:val="28"/>
                <w:szCs w:val="28"/>
                <w:lang w:eastAsia="en-US"/>
              </w:rPr>
              <w:t>48793,0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2026-2030 годы – </w:t>
            </w:r>
            <w:r w:rsidR="00A15F03">
              <w:rPr>
                <w:sz w:val="28"/>
                <w:szCs w:val="28"/>
                <w:lang w:eastAsia="en-US"/>
              </w:rPr>
              <w:t>243965,0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- бюджет городских и сельских поселений –   </w:t>
            </w:r>
            <w:r w:rsidR="00C53785">
              <w:rPr>
                <w:b/>
                <w:sz w:val="28"/>
                <w:szCs w:val="28"/>
                <w:lang w:eastAsia="en-US"/>
              </w:rPr>
              <w:t>12152,3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тыс. руб. из них: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2019 год – 2938,5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2020 год – </w:t>
            </w:r>
            <w:r w:rsidR="00C53785">
              <w:rPr>
                <w:sz w:val="28"/>
                <w:szCs w:val="28"/>
                <w:lang w:eastAsia="en-US"/>
              </w:rPr>
              <w:t>5230,1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2021 год – </w:t>
            </w:r>
            <w:r w:rsidR="00C53785">
              <w:rPr>
                <w:sz w:val="28"/>
                <w:szCs w:val="28"/>
                <w:lang w:eastAsia="en-US"/>
              </w:rPr>
              <w:t>2066,8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2022 год – </w:t>
            </w:r>
            <w:r w:rsidR="00C53785">
              <w:rPr>
                <w:sz w:val="28"/>
                <w:szCs w:val="28"/>
                <w:lang w:eastAsia="en-US"/>
              </w:rPr>
              <w:t>1170,2</w:t>
            </w:r>
            <w:r w:rsidRPr="00F269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2023 год – </w:t>
            </w:r>
            <w:r w:rsidR="00CB2061">
              <w:rPr>
                <w:sz w:val="28"/>
                <w:szCs w:val="28"/>
                <w:lang w:eastAsia="en-US"/>
              </w:rPr>
              <w:t>746,7</w:t>
            </w:r>
            <w:r w:rsidRPr="00881AB2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2024 год – 0,0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2025 год – 0,0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2026-2030 годы – 0,0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915568" w:rsidRPr="00881AB2" w:rsidRDefault="00915568" w:rsidP="00BD45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3860C2" w:rsidRDefault="009919C5" w:rsidP="009C4384">
      <w:pPr>
        <w:jc w:val="both"/>
        <w:rPr>
          <w:bCs/>
          <w:sz w:val="28"/>
          <w:szCs w:val="28"/>
        </w:rPr>
      </w:pPr>
      <w:r w:rsidRPr="009919C5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ab/>
      </w:r>
      <w:r w:rsidR="00BD450A">
        <w:rPr>
          <w:bCs/>
          <w:sz w:val="28"/>
          <w:szCs w:val="28"/>
        </w:rPr>
        <w:t>1.2.</w:t>
      </w:r>
      <w:r w:rsidR="00B44102">
        <w:rPr>
          <w:bCs/>
          <w:sz w:val="28"/>
          <w:szCs w:val="28"/>
        </w:rPr>
        <w:t xml:space="preserve"> Таблицу 2</w:t>
      </w:r>
      <w:r w:rsidR="003860C2"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BD450A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F969BF" w:rsidP="00F969BF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A425C">
        <w:rPr>
          <w:sz w:val="28"/>
          <w:szCs w:val="28"/>
        </w:rPr>
        <w:t>2</w:t>
      </w:r>
      <w:r w:rsidR="007C1B1A"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C1B1A" w:rsidRPr="0068560D">
        <w:rPr>
          <w:sz w:val="28"/>
          <w:szCs w:val="28"/>
        </w:rPr>
        <w:t>официальном</w:t>
      </w:r>
      <w:proofErr w:type="gramEnd"/>
      <w:r w:rsidR="007C1B1A"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C1B1A" w:rsidRPr="0068560D" w:rsidRDefault="004A425C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B1A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4277B" w:rsidRDefault="00A4277B" w:rsidP="007C1B1A">
      <w:pPr>
        <w:jc w:val="both"/>
        <w:rPr>
          <w:sz w:val="28"/>
          <w:szCs w:val="28"/>
        </w:rPr>
      </w:pPr>
    </w:p>
    <w:p w:rsidR="0088662F" w:rsidRDefault="00944D51" w:rsidP="007C1B1A">
      <w:pPr>
        <w:jc w:val="both"/>
        <w:rPr>
          <w:sz w:val="28"/>
          <w:szCs w:val="28"/>
        </w:rPr>
        <w:sectPr w:rsidR="0088662F" w:rsidSect="00784390">
          <w:pgSz w:w="11906" w:h="16838"/>
          <w:pgMar w:top="709" w:right="567" w:bottom="964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г</w:t>
      </w:r>
      <w:r w:rsidR="00BD450A">
        <w:rPr>
          <w:sz w:val="28"/>
          <w:szCs w:val="28"/>
        </w:rPr>
        <w:t>лава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="007843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С.Ю.Билаш</w:t>
      </w:r>
      <w:proofErr w:type="spellEnd"/>
    </w:p>
    <w:tbl>
      <w:tblPr>
        <w:tblW w:w="153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64"/>
        <w:gridCol w:w="954"/>
        <w:gridCol w:w="1073"/>
        <w:gridCol w:w="8"/>
        <w:gridCol w:w="513"/>
        <w:gridCol w:w="700"/>
        <w:gridCol w:w="580"/>
        <w:gridCol w:w="42"/>
        <w:gridCol w:w="8"/>
        <w:gridCol w:w="130"/>
        <w:gridCol w:w="180"/>
        <w:gridCol w:w="1380"/>
        <w:gridCol w:w="22"/>
        <w:gridCol w:w="6"/>
        <w:gridCol w:w="249"/>
        <w:gridCol w:w="727"/>
        <w:gridCol w:w="16"/>
        <w:gridCol w:w="114"/>
        <w:gridCol w:w="204"/>
        <w:gridCol w:w="644"/>
        <w:gridCol w:w="15"/>
        <w:gridCol w:w="15"/>
        <w:gridCol w:w="962"/>
        <w:gridCol w:w="15"/>
        <w:gridCol w:w="15"/>
        <w:gridCol w:w="265"/>
        <w:gridCol w:w="713"/>
        <w:gridCol w:w="10"/>
        <w:gridCol w:w="25"/>
        <w:gridCol w:w="967"/>
        <w:gridCol w:w="77"/>
        <w:gridCol w:w="911"/>
        <w:gridCol w:w="891"/>
        <w:gridCol w:w="960"/>
        <w:gridCol w:w="1060"/>
      </w:tblGrid>
      <w:tr w:rsidR="0046125D" w:rsidRPr="0046125D" w:rsidTr="00A60D69">
        <w:trPr>
          <w:trHeight w:val="1125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5D" w:rsidRPr="0046125D" w:rsidRDefault="00BD450A" w:rsidP="007843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</w:t>
            </w:r>
            <w:r w:rsidR="0046125D" w:rsidRPr="0046125D">
              <w:rPr>
                <w:sz w:val="28"/>
                <w:szCs w:val="28"/>
              </w:rPr>
              <w:t xml:space="preserve"> к постановлению администрации Березовского района                                                               от </w:t>
            </w:r>
            <w:r w:rsidR="00784390">
              <w:rPr>
                <w:sz w:val="28"/>
                <w:szCs w:val="28"/>
              </w:rPr>
              <w:t>23.03.2021 № 328</w:t>
            </w:r>
            <w:r w:rsidR="0046125D" w:rsidRPr="0046125D">
              <w:rPr>
                <w:sz w:val="28"/>
                <w:szCs w:val="28"/>
              </w:rPr>
              <w:t xml:space="preserve">   </w:t>
            </w:r>
          </w:p>
        </w:tc>
      </w:tr>
      <w:tr w:rsidR="0046125D" w:rsidRPr="0046125D" w:rsidTr="00A45F36">
        <w:trPr>
          <w:trHeight w:val="735"/>
        </w:trPr>
        <w:tc>
          <w:tcPr>
            <w:tcW w:w="153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jc w:val="right"/>
              <w:rPr>
                <w:sz w:val="28"/>
                <w:szCs w:val="28"/>
              </w:rPr>
            </w:pPr>
            <w:r w:rsidRPr="0046125D">
              <w:rPr>
                <w:sz w:val="28"/>
                <w:szCs w:val="28"/>
              </w:rPr>
              <w:t xml:space="preserve"> Таблица 2 </w:t>
            </w:r>
          </w:p>
        </w:tc>
      </w:tr>
      <w:tr w:rsidR="0046125D" w:rsidRPr="0046125D" w:rsidTr="00A60D69">
        <w:trPr>
          <w:trHeight w:val="51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8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28"/>
                <w:szCs w:val="28"/>
              </w:rPr>
            </w:pPr>
            <w:r w:rsidRPr="0046125D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46125D" w:rsidRPr="0046125D" w:rsidTr="00A60D69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058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46125D" w:rsidRPr="0046125D" w:rsidTr="00A60D69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8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в том числе</w:t>
            </w:r>
          </w:p>
        </w:tc>
      </w:tr>
      <w:tr w:rsidR="00363F3A" w:rsidRPr="0046125D" w:rsidTr="00F95D5E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2021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20"/>
                <w:szCs w:val="20"/>
              </w:rPr>
            </w:pPr>
            <w:r w:rsidRPr="0046125D">
              <w:rPr>
                <w:sz w:val="20"/>
                <w:szCs w:val="2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25D" w:rsidRPr="0046125D" w:rsidRDefault="0046125D" w:rsidP="0046125D">
            <w:pPr>
              <w:jc w:val="center"/>
              <w:rPr>
                <w:sz w:val="20"/>
                <w:szCs w:val="20"/>
              </w:rPr>
            </w:pPr>
            <w:r w:rsidRPr="0046125D">
              <w:rPr>
                <w:sz w:val="20"/>
                <w:szCs w:val="20"/>
              </w:rPr>
              <w:t>2026-2030</w:t>
            </w:r>
          </w:p>
        </w:tc>
      </w:tr>
      <w:tr w:rsidR="00363F3A" w:rsidRPr="0046125D" w:rsidTr="00F95D5E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14</w:t>
            </w:r>
          </w:p>
        </w:tc>
      </w:tr>
      <w:tr w:rsidR="0046125D" w:rsidRPr="0046125D" w:rsidTr="00A45F36">
        <w:trPr>
          <w:trHeight w:val="270"/>
        </w:trPr>
        <w:tc>
          <w:tcPr>
            <w:tcW w:w="153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 Подпрограмма 1. "Создание условий для обеспечения качественными коммунальными услугами" </w:t>
            </w:r>
          </w:p>
        </w:tc>
      </w:tr>
      <w:tr w:rsidR="00363F3A" w:rsidRPr="0046125D" w:rsidTr="006859BA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1.1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Реконструкция, расширение, модернизация, строительство  коммунальных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                    </w:t>
            </w:r>
            <w:r w:rsidR="00A45F36">
              <w:rPr>
                <w:sz w:val="16"/>
                <w:szCs w:val="16"/>
              </w:rPr>
              <w:t xml:space="preserve">                    </w:t>
            </w:r>
            <w:proofErr w:type="gramStart"/>
            <w:r w:rsidR="00A45F36">
              <w:rPr>
                <w:sz w:val="16"/>
                <w:szCs w:val="16"/>
              </w:rPr>
              <w:t xml:space="preserve">( </w:t>
            </w:r>
            <w:proofErr w:type="gramEnd"/>
            <w:r w:rsidR="00A45F36">
              <w:rPr>
                <w:sz w:val="16"/>
                <w:szCs w:val="16"/>
              </w:rPr>
              <w:t>показател</w:t>
            </w:r>
            <w:r w:rsidRPr="0046125D">
              <w:rPr>
                <w:sz w:val="16"/>
                <w:szCs w:val="16"/>
              </w:rPr>
              <w:t xml:space="preserve">и 2,3,7,8,9)                               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                МКУ  Управление капитального строительства и ремонта Березовского района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всего, в том числе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454 688,7</w:t>
            </w:r>
            <w:r w:rsidR="0046125D" w:rsidRPr="0046125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15 096,9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21 965,5</w:t>
            </w:r>
            <w:r w:rsidR="0046125D" w:rsidRPr="0046125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181 522,3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236 104,0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427 695,3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14 250,6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16 701,4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172 445,3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224 298,0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2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26 993,4</w:t>
            </w:r>
            <w:r w:rsidR="0046125D" w:rsidRPr="0046125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846,3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5264,1</w:t>
            </w:r>
            <w:r w:rsidR="0046125D" w:rsidRPr="0046125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22 512,2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750,1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879,1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1.2.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Региональный проект                                "Чистая вода"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всего, в том числе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софинансир</w:t>
            </w:r>
            <w:r w:rsidR="0046125D" w:rsidRPr="0046125D">
              <w:rPr>
                <w:sz w:val="16"/>
                <w:szCs w:val="16"/>
              </w:rPr>
              <w:t>ование</w:t>
            </w:r>
            <w:proofErr w:type="spellEnd"/>
            <w:r w:rsidR="0046125D"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1.3.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Актуализация схем теплоснабжения, водоснабжения и водоотведения в населенных пунктах Березовского района    (показатели 8,9)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6859BA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6859BA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6859BA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софинансир</w:t>
            </w:r>
            <w:r w:rsidR="0046125D" w:rsidRPr="0046125D">
              <w:rPr>
                <w:sz w:val="16"/>
                <w:szCs w:val="16"/>
              </w:rPr>
              <w:t>ование</w:t>
            </w:r>
            <w:proofErr w:type="spellEnd"/>
            <w:r w:rsidR="0046125D"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6859BA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6859BA">
        <w:trPr>
          <w:trHeight w:val="258"/>
        </w:trPr>
        <w:tc>
          <w:tcPr>
            <w:tcW w:w="2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454688,7</w:t>
            </w:r>
            <w:r w:rsidR="0046125D" w:rsidRPr="0046125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20 864,4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181 522,3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46125D" w:rsidRPr="0046125D" w:rsidTr="006859BA">
        <w:trPr>
          <w:trHeight w:val="360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46125D" w:rsidRPr="0046125D" w:rsidTr="006859BA">
        <w:trPr>
          <w:trHeight w:val="465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427 695,3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16 701,4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224 298,0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46125D" w:rsidRPr="0046125D" w:rsidTr="006859BA">
        <w:trPr>
          <w:trHeight w:val="273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26 993,4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5264,1</w:t>
            </w:r>
            <w:r w:rsidR="0046125D" w:rsidRPr="0046125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46125D" w:rsidRPr="0046125D" w:rsidTr="006859BA">
        <w:trPr>
          <w:trHeight w:val="510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софинансир</w:t>
            </w:r>
            <w:r w:rsidR="0046125D" w:rsidRPr="0046125D">
              <w:rPr>
                <w:sz w:val="16"/>
                <w:szCs w:val="16"/>
              </w:rPr>
              <w:t>ование</w:t>
            </w:r>
            <w:proofErr w:type="spellEnd"/>
            <w:r w:rsidR="0046125D"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24 308,6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1 502,8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879,1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10 120,7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11 806,0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46125D" w:rsidRPr="0046125D" w:rsidTr="006859BA">
        <w:trPr>
          <w:trHeight w:val="327"/>
        </w:trPr>
        <w:tc>
          <w:tcPr>
            <w:tcW w:w="2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46125D" w:rsidRPr="0046125D" w:rsidTr="00A45F36">
        <w:trPr>
          <w:trHeight w:val="345"/>
        </w:trPr>
        <w:tc>
          <w:tcPr>
            <w:tcW w:w="153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 Подпрограмма 2. "Обеспечение равных прав потребителей на получение коммунальных  ресурсов" </w:t>
            </w:r>
          </w:p>
        </w:tc>
      </w:tr>
      <w:tr w:rsidR="0046125D" w:rsidRPr="0046125D" w:rsidTr="00F95D5E">
        <w:trPr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2,1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Предоставление субсидий на возмещение недополученных доходов, организациям, осуществляющим реализацию населению сжиженного газа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194951,6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13950,9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14082,2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16253,1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16740,6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16740,6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16740,6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83703,0</w:t>
            </w:r>
          </w:p>
        </w:tc>
      </w:tr>
      <w:tr w:rsidR="0046125D" w:rsidRPr="0046125D" w:rsidTr="00F95D5E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194951,6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13950,9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14082,2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16253,1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16740,6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16740,6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16740,6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16740,6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83 703,0 </w:t>
            </w:r>
          </w:p>
        </w:tc>
      </w:tr>
      <w:tr w:rsidR="0046125D" w:rsidRPr="0046125D" w:rsidTr="00F95D5E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</w:tr>
      <w:tr w:rsidR="0046125D" w:rsidRPr="0046125D" w:rsidTr="00F95D5E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</w:t>
            </w:r>
            <w:r w:rsidR="0046125D" w:rsidRPr="0046125D">
              <w:rPr>
                <w:sz w:val="16"/>
                <w:szCs w:val="16"/>
              </w:rPr>
              <w:t>рование</w:t>
            </w:r>
            <w:proofErr w:type="spellEnd"/>
            <w:r w:rsidR="0046125D"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2,2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Предоставление субсидий на возмещение недополученных доходов организациям, осуществляющим реализацию электриче</w:t>
            </w:r>
            <w:r w:rsidR="007545C5">
              <w:rPr>
                <w:sz w:val="18"/>
                <w:szCs w:val="18"/>
              </w:rPr>
              <w:t>с</w:t>
            </w:r>
            <w:r w:rsidRPr="0046125D">
              <w:rPr>
                <w:sz w:val="18"/>
                <w:szCs w:val="18"/>
              </w:rPr>
              <w:t>кой энергии населению и приравненным к ним категориям потребителей в зоне децентрализованного электроснаб</w:t>
            </w:r>
            <w:r w:rsidR="007545C5">
              <w:rPr>
                <w:sz w:val="18"/>
                <w:szCs w:val="18"/>
              </w:rPr>
              <w:t>жения по социально ориентирован</w:t>
            </w:r>
            <w:r w:rsidRPr="0046125D">
              <w:rPr>
                <w:sz w:val="18"/>
                <w:szCs w:val="18"/>
              </w:rPr>
              <w:t>ным тарифам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4418679,1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344911,5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399430,2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351817,6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357982,2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370567,2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370567,2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370567,2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1852836,0</w:t>
            </w:r>
          </w:p>
        </w:tc>
      </w:tr>
      <w:tr w:rsidR="0046125D" w:rsidRPr="0046125D" w:rsidTr="00F95D5E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4418679,1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344911,5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399430,2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351817,6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357982,2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370567,2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370567,2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370567,2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1852836,0</w:t>
            </w:r>
          </w:p>
        </w:tc>
      </w:tr>
      <w:tr w:rsidR="0046125D" w:rsidRPr="0046125D" w:rsidTr="00F95D5E">
        <w:trPr>
          <w:trHeight w:val="2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A45F36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софинансир</w:t>
            </w:r>
            <w:r w:rsidR="0046125D" w:rsidRPr="0046125D">
              <w:rPr>
                <w:sz w:val="16"/>
                <w:szCs w:val="16"/>
              </w:rPr>
              <w:t>ование</w:t>
            </w:r>
            <w:proofErr w:type="spellEnd"/>
            <w:r w:rsidR="0046125D"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6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3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2,3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Предоставление субсидий на возмещение расходов организации за доставку </w:t>
            </w:r>
            <w:r w:rsidRPr="0046125D">
              <w:rPr>
                <w:sz w:val="18"/>
                <w:szCs w:val="18"/>
              </w:rPr>
              <w:lastRenderedPageBreak/>
              <w:t>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 xml:space="preserve">Администрация Березовского района (управление по </w:t>
            </w:r>
            <w:r w:rsidRPr="0046125D">
              <w:rPr>
                <w:sz w:val="16"/>
                <w:szCs w:val="16"/>
              </w:rPr>
              <w:lastRenderedPageBreak/>
              <w:t>жилищно-коммунальному хозяйству)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1422207,9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115228,1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96979,4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116295,0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117854,2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121981,4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121981,4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121981,4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609907,0</w:t>
            </w:r>
          </w:p>
        </w:tc>
      </w:tr>
      <w:tr w:rsidR="0046125D" w:rsidRPr="0046125D" w:rsidTr="00F95D5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F95D5E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853147,2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68963,7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58187,1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69777,0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70712,2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73188,4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73188,4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73188,4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365942,0</w:t>
            </w:r>
          </w:p>
        </w:tc>
      </w:tr>
      <w:tr w:rsidR="0046125D" w:rsidRPr="0046125D" w:rsidTr="00F95D5E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569060,7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38792,3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46518,0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47142,0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48793,0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48793,0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48793,0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243965,0</w:t>
            </w:r>
          </w:p>
        </w:tc>
      </w:tr>
      <w:tr w:rsidR="0046125D" w:rsidRPr="0046125D" w:rsidTr="00F95D5E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46125D">
              <w:rPr>
                <w:sz w:val="16"/>
                <w:szCs w:val="16"/>
              </w:rPr>
              <w:t>софинансиррование</w:t>
            </w:r>
            <w:proofErr w:type="spell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569060,7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38792,3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46518,0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47142,0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48793,0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48793,0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48793,0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243965,0</w:t>
            </w:r>
          </w:p>
        </w:tc>
      </w:tr>
      <w:tr w:rsidR="0046125D" w:rsidRPr="0046125D" w:rsidTr="00F95D5E">
        <w:trPr>
          <w:trHeight w:val="257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2,4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Предоставление субсидий организациям на возмещение недополученных доходов при оказании коммунальных услуг по регулируемым ценам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74261,9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21755,0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48210,5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4296,4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6310,2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6310,2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67951,7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21755,0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41900,3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4296,4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6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13015,7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3872,1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4847,2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4296,4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104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14314,5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6758,2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363F3A" w:rsidP="0046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spellStart"/>
            <w:r>
              <w:rPr>
                <w:sz w:val="16"/>
                <w:szCs w:val="16"/>
              </w:rPr>
              <w:t>софинанси</w:t>
            </w:r>
            <w:r w:rsidR="0046125D" w:rsidRPr="0046125D">
              <w:rPr>
                <w:sz w:val="16"/>
                <w:szCs w:val="16"/>
              </w:rPr>
              <w:t>рование</w:t>
            </w:r>
            <w:proofErr w:type="spellEnd"/>
            <w:r w:rsidR="0046125D"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2,5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Предоставление субсидий на реализацию полномочий  в сфере жилищно-коммунального комплекса                             (показатели 1,4,5,6)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Администрации </w:t>
            </w:r>
            <w:r w:rsidRPr="0046125D">
              <w:rPr>
                <w:sz w:val="16"/>
                <w:szCs w:val="16"/>
              </w:rPr>
              <w:lastRenderedPageBreak/>
              <w:t>городских и сельских поселений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197623,9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75086,9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75329,9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28047,5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11698,2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7461,4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144758,1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61857,1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47058,6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18599,7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10528,0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6714,7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2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39040,5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8618,3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23041,2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7381,0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F95D5E">
        <w:trPr>
          <w:trHeight w:val="8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30483,9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2286,1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20816,8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7381,0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10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5929,4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3705,0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2224,4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6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46125D">
              <w:rPr>
                <w:sz w:val="16"/>
                <w:szCs w:val="16"/>
              </w:rPr>
              <w:t>софинансирования</w:t>
            </w:r>
            <w:proofErr w:type="spellEnd"/>
            <w:r w:rsidRPr="0046125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13825,3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4611,5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5230,1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2066,8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1170,2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746,7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54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2.6.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proofErr w:type="gramStart"/>
            <w:r w:rsidRPr="0046125D">
              <w:rPr>
                <w:sz w:val="18"/>
                <w:szCs w:val="18"/>
              </w:rPr>
              <w:t>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proofErr w:type="gramEnd"/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97437,3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50740,6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46696,7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97437,3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50740,6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46696,7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11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450"/>
        </w:trPr>
        <w:tc>
          <w:tcPr>
            <w:tcW w:w="2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6404812,3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680728,9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518033,2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504275,2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516750,6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509289,2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509289,2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2546446,0</w:t>
            </w:r>
          </w:p>
        </w:tc>
      </w:tr>
      <w:tr w:rsidR="0046125D" w:rsidRPr="0046125D" w:rsidTr="00F95D5E">
        <w:trPr>
          <w:trHeight w:val="285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46125D" w:rsidRPr="0046125D" w:rsidTr="00F95D5E">
        <w:trPr>
          <w:trHeight w:val="480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5715283,5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571765,0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456447,4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455963,0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467210,9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460496,2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460496,2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2302481,0</w:t>
            </w:r>
          </w:p>
        </w:tc>
      </w:tr>
      <w:tr w:rsidR="0046125D" w:rsidRPr="0046125D" w:rsidTr="00F95D5E">
        <w:trPr>
          <w:trHeight w:val="390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677376,5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103733,8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59 519,0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47142,0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243965,0</w:t>
            </w:r>
          </w:p>
        </w:tc>
      </w:tr>
      <w:tr w:rsidR="00A60D69" w:rsidRPr="0046125D" w:rsidTr="00F95D5E">
        <w:trPr>
          <w:trHeight w:val="884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D69" w:rsidRPr="0046125D" w:rsidRDefault="00A60D69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D69" w:rsidRPr="0046125D" w:rsidRDefault="00A60D69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F95D5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16538,9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F95D5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F95D5E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8982,6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69" w:rsidRPr="0046125D" w:rsidRDefault="00A60D69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900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43499,6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6158,2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25664,0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11677,4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329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569060,7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38792,3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46518,0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47142,0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243965,0</w:t>
            </w:r>
          </w:p>
        </w:tc>
      </w:tr>
      <w:tr w:rsidR="0046125D" w:rsidRPr="0046125D" w:rsidTr="00F95D5E">
        <w:trPr>
          <w:trHeight w:val="765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46125D">
              <w:rPr>
                <w:sz w:val="16"/>
                <w:szCs w:val="16"/>
              </w:rPr>
              <w:t>софинансирования</w:t>
            </w:r>
            <w:proofErr w:type="spellEnd"/>
            <w:r w:rsidRPr="0046125D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12152,3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5230,1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2066,8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1170,2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25D" w:rsidRPr="0046125D" w:rsidTr="00F95D5E">
        <w:trPr>
          <w:trHeight w:val="585"/>
        </w:trPr>
        <w:tc>
          <w:tcPr>
            <w:tcW w:w="2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6125D" w:rsidRPr="0046125D" w:rsidTr="00363F3A">
        <w:trPr>
          <w:trHeight w:val="315"/>
        </w:trPr>
        <w:tc>
          <w:tcPr>
            <w:tcW w:w="153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Подпрограмма 3 " Повышение </w:t>
            </w:r>
            <w:proofErr w:type="spellStart"/>
            <w:r w:rsidRPr="0046125D">
              <w:rPr>
                <w:sz w:val="18"/>
                <w:szCs w:val="18"/>
              </w:rPr>
              <w:t>энергоэффективности</w:t>
            </w:r>
            <w:proofErr w:type="spellEnd"/>
            <w:r w:rsidRPr="0046125D">
              <w:rPr>
                <w:sz w:val="18"/>
                <w:szCs w:val="18"/>
              </w:rPr>
              <w:t xml:space="preserve"> в отраслях экономики  "</w:t>
            </w:r>
          </w:p>
        </w:tc>
      </w:tr>
      <w:tr w:rsidR="00363F3A" w:rsidRPr="0046125D" w:rsidTr="00A60D69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3,1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Выявление бесхозяйных объектов недвижимого имущества, используемых для передачи  электрической  и тепловой энергии, воды по организации постановки в установленном 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104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3,2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Организация порядка 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0,0 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3,3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proofErr w:type="gramStart"/>
            <w:r w:rsidRPr="0046125D">
              <w:rPr>
                <w:sz w:val="18"/>
                <w:szCs w:val="18"/>
              </w:rPr>
              <w:t xml:space="preserve">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</w:t>
            </w:r>
            <w:r w:rsidRPr="0046125D">
              <w:rPr>
                <w:sz w:val="18"/>
                <w:szCs w:val="18"/>
              </w:rPr>
              <w:lastRenderedPageBreak/>
              <w:t>регулирования, введение социальной нормы потребления энергетических ресурсов и дифференцированных цен (тарифов) на введение цен (тарифов), дифференцированных по времени суток, выходным и рабочим дням, если соответс</w:t>
            </w:r>
            <w:r w:rsidR="00363F3A">
              <w:rPr>
                <w:sz w:val="18"/>
                <w:szCs w:val="18"/>
              </w:rPr>
              <w:t>т</w:t>
            </w:r>
            <w:r w:rsidRPr="0046125D">
              <w:rPr>
                <w:sz w:val="18"/>
                <w:szCs w:val="18"/>
              </w:rPr>
              <w:t xml:space="preserve">вующие полномочия в области регулирования цен (тарифов) переданы органам местного самоуправления </w:t>
            </w:r>
            <w:proofErr w:type="gramEnd"/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7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lastRenderedPageBreak/>
              <w:t>3,4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Оснащение приборами учета используемых энергетических  ресурсов в жилищном фонде, в том числе с использованием интеллектуальных приборов учета, автоматизированных систем и систем  диспетчеризации                                  (показатели 1 -5, 12-19                              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6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3,5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proofErr w:type="spellStart"/>
            <w:r w:rsidRPr="0046125D">
              <w:rPr>
                <w:sz w:val="18"/>
                <w:szCs w:val="18"/>
              </w:rPr>
              <w:t>Прединвестиционная</w:t>
            </w:r>
            <w:proofErr w:type="spellEnd"/>
            <w:r w:rsidRPr="0046125D">
              <w:rPr>
                <w:sz w:val="18"/>
                <w:szCs w:val="18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4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3,6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Модернизация оборудования, используемого для </w:t>
            </w:r>
            <w:r w:rsidRPr="0046125D">
              <w:rPr>
                <w:sz w:val="18"/>
                <w:szCs w:val="18"/>
              </w:rPr>
              <w:lastRenderedPageBreak/>
              <w:t xml:space="preserve">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</w:t>
            </w:r>
            <w:proofErr w:type="spellStart"/>
            <w:r w:rsidRPr="0046125D">
              <w:rPr>
                <w:sz w:val="18"/>
                <w:szCs w:val="18"/>
              </w:rPr>
              <w:t>осушествления</w:t>
            </w:r>
            <w:proofErr w:type="spellEnd"/>
            <w:r w:rsidRPr="0046125D">
              <w:rPr>
                <w:sz w:val="18"/>
                <w:szCs w:val="18"/>
              </w:rPr>
              <w:t xml:space="preserve"> регулируемых видов деятельности                                                             (показатели 21-23,27-29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>Администрация Березовского района (управление по жилищно-</w:t>
            </w:r>
            <w:r w:rsidRPr="0046125D">
              <w:rPr>
                <w:sz w:val="16"/>
                <w:szCs w:val="16"/>
              </w:rPr>
              <w:lastRenderedPageBreak/>
              <w:t>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17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3,7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                      (показатель 6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3,8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                                                  (показатели 7-9 , 11,20,29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3,9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Сокращение потерь электрической энергии, тепловой энергии при их передаче (</w:t>
            </w:r>
            <w:proofErr w:type="spellStart"/>
            <w:r w:rsidRPr="0046125D">
              <w:rPr>
                <w:sz w:val="18"/>
                <w:szCs w:val="18"/>
              </w:rPr>
              <w:t>показтели</w:t>
            </w:r>
            <w:proofErr w:type="spellEnd"/>
            <w:r w:rsidRPr="0046125D">
              <w:rPr>
                <w:sz w:val="18"/>
                <w:szCs w:val="18"/>
              </w:rPr>
              <w:t xml:space="preserve">  24,25,29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Администрации городских и сельских </w:t>
            </w:r>
            <w:r w:rsidRPr="0046125D">
              <w:rPr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3,10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    (показатели  24,26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3,11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Сокращение потерь воды при ее передаче                                      (показатели 9,10,26 таблицы 9)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6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6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3,12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proofErr w:type="gramStart"/>
            <w:r w:rsidRPr="0046125D">
              <w:rPr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</w:t>
            </w:r>
            <w:r w:rsidR="00A45F36">
              <w:rPr>
                <w:sz w:val="18"/>
                <w:szCs w:val="18"/>
              </w:rPr>
              <w:t xml:space="preserve"> платы (показатели 30-35 </w:t>
            </w:r>
            <w:r w:rsidR="00A45F36">
              <w:rPr>
                <w:sz w:val="18"/>
                <w:szCs w:val="18"/>
              </w:rPr>
              <w:lastRenderedPageBreak/>
              <w:t>таблиц</w:t>
            </w:r>
            <w:r w:rsidRPr="0046125D">
              <w:rPr>
                <w:sz w:val="18"/>
                <w:szCs w:val="18"/>
              </w:rPr>
              <w:t>ы 9)</w:t>
            </w:r>
            <w:proofErr w:type="gramEnd"/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16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8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lastRenderedPageBreak/>
              <w:t>3,13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363F3A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3,14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Информационная поддержка и пропаганда энергосбережения и повышение энергетической эффективности на территории субъекта Российской Федерации</w:t>
            </w:r>
            <w:proofErr w:type="gramStart"/>
            <w:r w:rsidRPr="0046125D">
              <w:rPr>
                <w:sz w:val="18"/>
                <w:szCs w:val="18"/>
              </w:rPr>
              <w:t xml:space="preserve"> ,</w:t>
            </w:r>
            <w:proofErr w:type="gramEnd"/>
            <w:r w:rsidRPr="0046125D">
              <w:rPr>
                <w:sz w:val="18"/>
                <w:szCs w:val="18"/>
              </w:rPr>
              <w:t xml:space="preserve">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46125D">
              <w:rPr>
                <w:sz w:val="18"/>
                <w:szCs w:val="18"/>
              </w:rPr>
              <w:t>энергосервисных</w:t>
            </w:r>
            <w:proofErr w:type="spellEnd"/>
            <w:r w:rsidRPr="0046125D">
              <w:rPr>
                <w:sz w:val="18"/>
                <w:szCs w:val="18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</w:t>
            </w:r>
            <w:r w:rsidR="00A45F36">
              <w:rPr>
                <w:sz w:val="18"/>
                <w:szCs w:val="18"/>
              </w:rPr>
              <w:t>о</w:t>
            </w:r>
            <w:r w:rsidRPr="0046125D">
              <w:rPr>
                <w:sz w:val="18"/>
                <w:szCs w:val="18"/>
              </w:rPr>
              <w:t xml:space="preserve">тветствии с законодательством Российской Федерации предусмотрено определение классов их энергетической эффективности либо </w:t>
            </w:r>
            <w:r w:rsidRPr="0046125D">
              <w:rPr>
                <w:sz w:val="18"/>
                <w:szCs w:val="18"/>
              </w:rPr>
              <w:lastRenderedPageBreak/>
              <w:t>применяется добровольная маркировка энергетической эффективности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lastRenderedPageBreak/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363F3A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0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00"/>
        </w:trPr>
        <w:tc>
          <w:tcPr>
            <w:tcW w:w="4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4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8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6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2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4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6859501,0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695825,8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539998,7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685797,5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752854,6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509289,2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509289,2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2546446,0</w:t>
            </w:r>
          </w:p>
        </w:tc>
      </w:tr>
      <w:tr w:rsidR="00363F3A" w:rsidRPr="0046125D" w:rsidTr="00A60D69">
        <w:trPr>
          <w:trHeight w:val="43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363F3A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6142978,8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586015,6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473148,8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628408,3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691508,9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460496,2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460496,2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2302481,0</w:t>
            </w:r>
          </w:p>
        </w:tc>
      </w:tr>
      <w:tr w:rsidR="00363F3A" w:rsidRPr="0046125D" w:rsidTr="00A60D69">
        <w:trPr>
          <w:trHeight w:val="28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704369,9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104580,1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64783,1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56219,0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60599,0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243965,0</w:t>
            </w:r>
          </w:p>
        </w:tc>
      </w:tr>
      <w:tr w:rsidR="00363F3A" w:rsidRPr="0046125D" w:rsidTr="00A60D69">
        <w:trPr>
          <w:trHeight w:val="45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593369,3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40295,1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47397,1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57262,7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60599,0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48793,0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243965,0</w:t>
            </w:r>
          </w:p>
        </w:tc>
      </w:tr>
      <w:tr w:rsidR="00363F3A" w:rsidRPr="0046125D" w:rsidTr="00A60D69">
        <w:trPr>
          <w:trHeight w:val="118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16538,9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8982,6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73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43499,6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6158,2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25664,0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11677,4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70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46125D">
              <w:rPr>
                <w:sz w:val="16"/>
                <w:szCs w:val="16"/>
              </w:rPr>
              <w:t>софинансирования</w:t>
            </w:r>
            <w:proofErr w:type="spellEnd"/>
            <w:r w:rsidRPr="0046125D">
              <w:rPr>
                <w:sz w:val="16"/>
                <w:szCs w:val="16"/>
              </w:rPr>
              <w:t>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12152,3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5230,1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2066,8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1170,2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5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45"/>
        </w:trPr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4612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63F3A" w:rsidRPr="0046125D" w:rsidTr="00A60D69">
        <w:trPr>
          <w:trHeight w:val="315"/>
        </w:trPr>
        <w:tc>
          <w:tcPr>
            <w:tcW w:w="4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454688,7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21965,5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181 522,3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2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427 695,3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16 701,4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224298,0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00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26 993,4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F95D5E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5264,1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11806,0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3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22 512,2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750,1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879,1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11806,0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05"/>
        </w:trPr>
        <w:tc>
          <w:tcPr>
            <w:tcW w:w="4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55"/>
        </w:trPr>
        <w:tc>
          <w:tcPr>
            <w:tcW w:w="3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6404812,3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620000,0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680728,9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518033,2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504275,2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516750,6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509289,2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509289,2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2546446,0</w:t>
            </w:r>
          </w:p>
        </w:tc>
      </w:tr>
      <w:tr w:rsidR="00363F3A" w:rsidRPr="0046125D" w:rsidTr="00A60D69">
        <w:trPr>
          <w:trHeight w:val="34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</w:tr>
      <w:tr w:rsidR="00363F3A" w:rsidRPr="0046125D" w:rsidTr="00A60D69">
        <w:trPr>
          <w:trHeight w:val="48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5715283,5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540423,8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571765,0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456447,4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455963,0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467210,9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460496,2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460496,2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2302481,0</w:t>
            </w:r>
          </w:p>
        </w:tc>
      </w:tr>
      <w:tr w:rsidR="00363F3A" w:rsidRPr="0046125D" w:rsidTr="00A60D69">
        <w:trPr>
          <w:trHeight w:val="31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677376,5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76637,7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103733,8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F95D5E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59519,0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47142,0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48793,0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48793,0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48793,0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243965,0</w:t>
            </w:r>
          </w:p>
        </w:tc>
      </w:tr>
      <w:tr w:rsidR="00363F3A" w:rsidRPr="0046125D" w:rsidTr="00A60D69">
        <w:trPr>
          <w:trHeight w:val="49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538823,0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46264,4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7510,9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46518,0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48185,7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48793,0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48793,0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48793,0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243965,0</w:t>
            </w:r>
          </w:p>
        </w:tc>
      </w:tr>
      <w:tr w:rsidR="00363F3A" w:rsidRPr="0046125D" w:rsidTr="00A60D69">
        <w:trPr>
          <w:trHeight w:val="67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в том числе по переданным полномочиям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52290,1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17419,5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34870,6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63F3A" w:rsidRPr="0046125D" w:rsidTr="00A60D69">
        <w:trPr>
          <w:trHeight w:val="73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46125D">
              <w:rPr>
                <w:sz w:val="16"/>
                <w:szCs w:val="16"/>
              </w:rPr>
              <w:t>софинансирования</w:t>
            </w:r>
            <w:proofErr w:type="spellEnd"/>
            <w:r w:rsidRPr="0046125D">
              <w:rPr>
                <w:sz w:val="16"/>
                <w:szCs w:val="16"/>
              </w:rPr>
              <w:t>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12152,3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2938,5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5230,1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2066,8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1170,2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746,7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63F3A" w:rsidRPr="0046125D" w:rsidTr="00A60D69">
        <w:trPr>
          <w:trHeight w:val="46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</w:tr>
      <w:tr w:rsidR="0046125D" w:rsidRPr="0046125D" w:rsidTr="00A45F36">
        <w:trPr>
          <w:trHeight w:val="300"/>
        </w:trPr>
        <w:tc>
          <w:tcPr>
            <w:tcW w:w="153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25D" w:rsidRPr="00363F3A" w:rsidRDefault="0046125D" w:rsidP="0046125D">
            <w:pPr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в том числе:</w:t>
            </w:r>
          </w:p>
        </w:tc>
      </w:tr>
      <w:tr w:rsidR="00363F3A" w:rsidRPr="0046125D" w:rsidTr="00A60D69">
        <w:trPr>
          <w:trHeight w:val="360"/>
        </w:trPr>
        <w:tc>
          <w:tcPr>
            <w:tcW w:w="3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B209F1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6 266 848,4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575 546,8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627 803,2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B209F1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498 100,0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492 577,5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507 797,6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509 289,2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509 289,2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2 546 446,0 </w:t>
            </w:r>
          </w:p>
        </w:tc>
      </w:tr>
      <w:tr w:rsidR="00363F3A" w:rsidRPr="0046125D" w:rsidTr="00A60D69">
        <w:trPr>
          <w:trHeight w:val="31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sz w:val="16"/>
                <w:szCs w:val="16"/>
              </w:rPr>
            </w:pPr>
            <w:r w:rsidRPr="00363F3A">
              <w:rPr>
                <w:sz w:val="16"/>
                <w:szCs w:val="16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5 605 169,1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498 909,1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521 765,0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437 847,7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445 435,0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459 004,0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460 496,2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460 496,2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2 302 481,0 </w:t>
            </w:r>
          </w:p>
        </w:tc>
      </w:tr>
      <w:tr w:rsidR="00363F3A" w:rsidRPr="0046125D" w:rsidTr="00A60D69">
        <w:trPr>
          <w:trHeight w:val="36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B209F1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677 376,5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76 637,7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103 733,8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B209F1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59 519,0</w:t>
            </w:r>
            <w:r w:rsidR="0046125D" w:rsidRPr="00363F3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47 142,0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48 793,0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48 793,0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48 793,0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243 965,0 </w:t>
            </w:r>
          </w:p>
        </w:tc>
      </w:tr>
      <w:tr w:rsidR="00363F3A" w:rsidRPr="0046125D" w:rsidTr="00A60D69">
        <w:trPr>
          <w:trHeight w:val="54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B209F1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570 857,1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46 264,4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B209F1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39 545,0</w:t>
            </w:r>
            <w:r w:rsidR="0046125D" w:rsidRPr="00363F3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46 518,0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48 185,7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48 793,0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48 793,0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48 793,0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 xml:space="preserve">243 965,0 </w:t>
            </w:r>
          </w:p>
        </w:tc>
      </w:tr>
      <w:tr w:rsidR="00363F3A" w:rsidRPr="0046125D" w:rsidTr="00A60D69">
        <w:trPr>
          <w:trHeight w:val="87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с/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Саранпауль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16538,9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7556,3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8982,6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63F3A" w:rsidRPr="0046125D" w:rsidTr="00A60D69">
        <w:trPr>
          <w:trHeight w:val="73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в том числе по переданным полномочиям из бюджета г/</w:t>
            </w:r>
            <w:proofErr w:type="gramStart"/>
            <w:r w:rsidRPr="0046125D">
              <w:rPr>
                <w:sz w:val="16"/>
                <w:szCs w:val="16"/>
              </w:rPr>
              <w:t>п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  <w:proofErr w:type="spellStart"/>
            <w:r w:rsidRPr="0046125D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43499,6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6158,2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25664,0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11677,4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363F3A" w:rsidRDefault="0046125D" w:rsidP="0046125D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209F1" w:rsidRPr="0046125D" w:rsidTr="00A60D69">
        <w:trPr>
          <w:trHeight w:val="75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9F1" w:rsidRPr="0046125D" w:rsidRDefault="00B209F1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9F1" w:rsidRPr="0046125D" w:rsidRDefault="00B209F1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46125D">
              <w:rPr>
                <w:sz w:val="16"/>
                <w:szCs w:val="16"/>
              </w:rPr>
              <w:t>софинансирования</w:t>
            </w:r>
            <w:proofErr w:type="spellEnd"/>
            <w:r w:rsidRPr="0046125D">
              <w:rPr>
                <w:sz w:val="16"/>
                <w:szCs w:val="16"/>
              </w:rPr>
              <w:t>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3 037,7</w:t>
            </w:r>
            <w:r w:rsidRPr="0046125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2 034,4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733,3</w:t>
            </w:r>
            <w:r w:rsidRPr="0046125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363F3A" w:rsidRDefault="00B209F1" w:rsidP="00B61F14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363F3A" w:rsidRDefault="00B209F1" w:rsidP="00B61F14">
            <w:pPr>
              <w:jc w:val="center"/>
              <w:rPr>
                <w:b/>
                <w:bCs/>
                <w:sz w:val="16"/>
                <w:szCs w:val="16"/>
              </w:rPr>
            </w:pPr>
            <w:r w:rsidRPr="00363F3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9F1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363F3A" w:rsidRPr="0046125D" w:rsidTr="00A60D69">
        <w:trPr>
          <w:trHeight w:val="45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75"/>
        </w:trPr>
        <w:tc>
          <w:tcPr>
            <w:tcW w:w="3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lastRenderedPageBreak/>
              <w:t xml:space="preserve"> Муниципальное казенное  учреждение "Управление капитального строительства и ремонта Березовского района"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454 688,7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21 965,5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181 522,3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363F3A" w:rsidRPr="0046125D" w:rsidTr="00A60D69">
        <w:trPr>
          <w:trHeight w:val="42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427 695,3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16 701,4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224 298,0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</w:tr>
      <w:tr w:rsidR="00363F3A" w:rsidRPr="0046125D" w:rsidTr="00A60D69">
        <w:trPr>
          <w:trHeight w:val="37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25 892,3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5 264,1</w:t>
            </w:r>
            <w:r w:rsidR="0046125D" w:rsidRPr="0046125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</w:tr>
      <w:tr w:rsidR="00363F3A" w:rsidRPr="0046125D" w:rsidTr="00A60D69">
        <w:trPr>
          <w:trHeight w:val="45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46125D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22 512,2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750,1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879,1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0,0 </w:t>
            </w:r>
          </w:p>
        </w:tc>
      </w:tr>
      <w:tr w:rsidR="00363F3A" w:rsidRPr="0046125D" w:rsidTr="00A60D69">
        <w:trPr>
          <w:trHeight w:val="43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30"/>
        </w:trPr>
        <w:tc>
          <w:tcPr>
            <w:tcW w:w="3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 xml:space="preserve"> Администрации городских и сельских поселений</w:t>
            </w:r>
          </w:p>
        </w:tc>
        <w:tc>
          <w:tcPr>
            <w:tcW w:w="14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46125D">
              <w:rPr>
                <w:sz w:val="16"/>
                <w:szCs w:val="16"/>
              </w:rPr>
              <w:t xml:space="preserve"> :</w:t>
            </w:r>
            <w:proofErr w:type="gramEnd"/>
            <w:r w:rsidRPr="00461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137963,9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44453,2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52925,7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11698,2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8953,0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33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45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128849,3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41514,7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18599,7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10528,0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8206,9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25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780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бюджет поселений (доля </w:t>
            </w:r>
            <w:proofErr w:type="spellStart"/>
            <w:r w:rsidRPr="0046125D">
              <w:rPr>
                <w:sz w:val="16"/>
                <w:szCs w:val="16"/>
              </w:rPr>
              <w:t>софинансирования</w:t>
            </w:r>
            <w:proofErr w:type="spellEnd"/>
            <w:r w:rsidRPr="0046125D">
              <w:rPr>
                <w:sz w:val="16"/>
                <w:szCs w:val="16"/>
              </w:rPr>
              <w:t>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9114,6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2 938,5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 xml:space="preserve">2 925,7 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1170,2</w:t>
            </w:r>
            <w:r w:rsidR="0046125D" w:rsidRPr="0046125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B209F1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b/>
                <w:bCs/>
                <w:sz w:val="18"/>
                <w:szCs w:val="18"/>
              </w:rPr>
            </w:pPr>
            <w:r w:rsidRPr="004612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3F3A" w:rsidRPr="0046125D" w:rsidTr="00A60D69">
        <w:trPr>
          <w:trHeight w:val="555"/>
        </w:trPr>
        <w:tc>
          <w:tcPr>
            <w:tcW w:w="3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rPr>
                <w:sz w:val="16"/>
                <w:szCs w:val="16"/>
              </w:rPr>
            </w:pPr>
            <w:r w:rsidRPr="0046125D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5D" w:rsidRPr="0046125D" w:rsidRDefault="0046125D" w:rsidP="0046125D">
            <w:pPr>
              <w:jc w:val="center"/>
              <w:rPr>
                <w:sz w:val="18"/>
                <w:szCs w:val="18"/>
              </w:rPr>
            </w:pPr>
            <w:r w:rsidRPr="0046125D">
              <w:rPr>
                <w:sz w:val="18"/>
                <w:szCs w:val="18"/>
              </w:rPr>
              <w:t>0,0</w:t>
            </w:r>
          </w:p>
        </w:tc>
      </w:tr>
    </w:tbl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963044" w:rsidRDefault="00963044" w:rsidP="0096304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F7C69" w:rsidRDefault="006F7C69" w:rsidP="00963044">
      <w:pPr>
        <w:widowControl w:val="0"/>
        <w:autoSpaceDE w:val="0"/>
        <w:autoSpaceDN w:val="0"/>
        <w:outlineLvl w:val="1"/>
        <w:rPr>
          <w:sz w:val="28"/>
          <w:szCs w:val="28"/>
        </w:rPr>
        <w:sectPr w:rsidR="006F7C69" w:rsidSect="008941EC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C50E48" w:rsidRDefault="00C50E48" w:rsidP="00C50E4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50E48" w:rsidRDefault="00C50E48" w:rsidP="00C50E4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C50E48" w:rsidRDefault="00C50E48" w:rsidP="00C50E4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4390">
        <w:rPr>
          <w:sz w:val="28"/>
          <w:szCs w:val="28"/>
        </w:rPr>
        <w:t>23.03.2021 № 328</w:t>
      </w:r>
    </w:p>
    <w:p w:rsidR="00C50E48" w:rsidRDefault="00C50E48" w:rsidP="00C50E4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50E48" w:rsidRPr="0083539C" w:rsidRDefault="00C50E48" w:rsidP="00C50E4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C50E48" w:rsidRPr="00243584" w:rsidRDefault="00C50E48" w:rsidP="00C50E4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43584">
        <w:rPr>
          <w:sz w:val="28"/>
          <w:szCs w:val="28"/>
        </w:rPr>
        <w:t xml:space="preserve"> </w:t>
      </w:r>
    </w:p>
    <w:p w:rsidR="00C50E48" w:rsidRPr="008B53FC" w:rsidRDefault="00C50E48" w:rsidP="00C50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B53FC">
        <w:rPr>
          <w:sz w:val="28"/>
          <w:szCs w:val="28"/>
        </w:rPr>
        <w:t>Перечень объектов капитального строительства</w:t>
      </w:r>
    </w:p>
    <w:p w:rsidR="00C50E48" w:rsidRPr="008B53FC" w:rsidRDefault="00C50E48" w:rsidP="00C50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843"/>
        <w:gridCol w:w="1984"/>
        <w:gridCol w:w="2410"/>
      </w:tblGrid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</w:pPr>
            <w:r w:rsidRPr="008B53FC">
              <w:t>№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B53FC">
              <w:t>п</w:t>
            </w:r>
            <w:proofErr w:type="gramEnd"/>
            <w:r w:rsidRPr="008B53FC">
              <w:t>/п</w:t>
            </w:r>
          </w:p>
        </w:tc>
        <w:tc>
          <w:tcPr>
            <w:tcW w:w="354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</w:pPr>
            <w:r w:rsidRPr="008B53FC"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</w:pPr>
            <w:r w:rsidRPr="008B53FC">
              <w:t>Мощность</w:t>
            </w:r>
          </w:p>
        </w:tc>
        <w:tc>
          <w:tcPr>
            <w:tcW w:w="198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</w:pPr>
            <w:r w:rsidRPr="008B53FC">
              <w:t>Срок строительства, проектирования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</w:pPr>
            <w:r w:rsidRPr="008B53FC">
              <w:t>Источник финансирования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6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Установка ВОС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Теги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Березовский район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 xml:space="preserve">150 </w:t>
            </w:r>
            <w:proofErr w:type="spellStart"/>
            <w:r w:rsidRPr="008B53FC">
              <w:rPr>
                <w:sz w:val="28"/>
                <w:szCs w:val="28"/>
              </w:rPr>
              <w:t>куб</w:t>
            </w:r>
            <w:proofErr w:type="gramStart"/>
            <w:r w:rsidRPr="008B53F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B53FC">
              <w:rPr>
                <w:sz w:val="28"/>
                <w:szCs w:val="28"/>
              </w:rPr>
              <w:t>/</w:t>
            </w:r>
            <w:proofErr w:type="spellStart"/>
            <w:r w:rsidRPr="008B53FC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2026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Установка ВОС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 xml:space="preserve">с. </w:t>
            </w:r>
            <w:proofErr w:type="spellStart"/>
            <w:r w:rsidRPr="008B53FC">
              <w:rPr>
                <w:sz w:val="28"/>
                <w:szCs w:val="28"/>
              </w:rPr>
              <w:t>Няксимволь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B53FC">
              <w:rPr>
                <w:sz w:val="28"/>
                <w:szCs w:val="28"/>
              </w:rPr>
              <w:t xml:space="preserve"> Березовский район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 xml:space="preserve">150 </w:t>
            </w:r>
            <w:proofErr w:type="spellStart"/>
            <w:r w:rsidRPr="008B53FC">
              <w:rPr>
                <w:sz w:val="28"/>
                <w:szCs w:val="28"/>
              </w:rPr>
              <w:t>куб</w:t>
            </w:r>
            <w:proofErr w:type="gramStart"/>
            <w:r w:rsidRPr="008B53F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B53FC">
              <w:rPr>
                <w:sz w:val="28"/>
                <w:szCs w:val="28"/>
              </w:rPr>
              <w:t>/</w:t>
            </w:r>
            <w:proofErr w:type="spellStart"/>
            <w:r w:rsidRPr="008B53FC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2026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Строительство ВОС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п. Светлый Березовский район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 xml:space="preserve">1000 </w:t>
            </w:r>
            <w:proofErr w:type="spellStart"/>
            <w:r w:rsidRPr="008B53FC">
              <w:rPr>
                <w:sz w:val="28"/>
                <w:szCs w:val="28"/>
              </w:rPr>
              <w:t>куб</w:t>
            </w:r>
            <w:proofErr w:type="gramStart"/>
            <w:r w:rsidRPr="008B53F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B53FC">
              <w:rPr>
                <w:sz w:val="28"/>
                <w:szCs w:val="28"/>
              </w:rPr>
              <w:t>/</w:t>
            </w:r>
            <w:proofErr w:type="spellStart"/>
            <w:r w:rsidRPr="008B53FC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2026-2027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B53FC">
              <w:rPr>
                <w:sz w:val="28"/>
                <w:szCs w:val="28"/>
              </w:rPr>
              <w:t>Блочно</w:t>
            </w:r>
            <w:proofErr w:type="spellEnd"/>
            <w:r w:rsidRPr="008B53FC">
              <w:rPr>
                <w:sz w:val="28"/>
                <w:szCs w:val="28"/>
              </w:rPr>
              <w:t>-модульная котельная на 9 мВт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B53FC">
              <w:rPr>
                <w:sz w:val="28"/>
                <w:szCs w:val="28"/>
              </w:rPr>
              <w:t>пгт</w:t>
            </w:r>
            <w:proofErr w:type="spellEnd"/>
            <w:r w:rsidRPr="008B53FC">
              <w:rPr>
                <w:sz w:val="28"/>
                <w:szCs w:val="28"/>
              </w:rPr>
              <w:t>. Березово Березовский район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9 мВт</w:t>
            </w:r>
          </w:p>
        </w:tc>
        <w:tc>
          <w:tcPr>
            <w:tcW w:w="198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2024-2025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и расширение канализационных очистных сооружений до 2000 </w:t>
            </w:r>
            <w:proofErr w:type="spellStart"/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Березово</w:t>
            </w:r>
          </w:p>
        </w:tc>
        <w:tc>
          <w:tcPr>
            <w:tcW w:w="1843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/сутки</w:t>
            </w:r>
          </w:p>
        </w:tc>
        <w:tc>
          <w:tcPr>
            <w:tcW w:w="198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на 6 МВт 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Березово, ул. Аэропорт д. 6а</w:t>
            </w:r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МВт</w:t>
            </w:r>
          </w:p>
        </w:tc>
        <w:tc>
          <w:tcPr>
            <w:tcW w:w="198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2021 - 2022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</w:tc>
      </w:tr>
      <w:tr w:rsidR="00C50E48" w:rsidRPr="008B53FC" w:rsidTr="00F95D5E">
        <w:tc>
          <w:tcPr>
            <w:tcW w:w="568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 xml:space="preserve">-модульной котельной тепловой мощностью             18 МВт с заменой участка тепловой сети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МВт</w:t>
            </w:r>
          </w:p>
        </w:tc>
        <w:tc>
          <w:tcPr>
            <w:tcW w:w="1984" w:type="dxa"/>
            <w:shd w:val="clear" w:color="auto" w:fill="auto"/>
          </w:tcPr>
          <w:p w:rsidR="00C50E48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</w:p>
        </w:tc>
        <w:tc>
          <w:tcPr>
            <w:tcW w:w="2410" w:type="dxa"/>
            <w:shd w:val="clear" w:color="auto" w:fill="auto"/>
          </w:tcPr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автономного округа</w:t>
            </w:r>
          </w:p>
          <w:p w:rsidR="00C50E48" w:rsidRPr="008B53FC" w:rsidRDefault="00C50E48" w:rsidP="00F95D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53FC">
              <w:rPr>
                <w:sz w:val="28"/>
                <w:szCs w:val="28"/>
              </w:rPr>
              <w:t>бюджет района</w:t>
            </w:r>
          </w:p>
        </w:tc>
      </w:tr>
    </w:tbl>
    <w:p w:rsidR="00C50E48" w:rsidRPr="008B53FC" w:rsidRDefault="00C50E48" w:rsidP="00C50E48">
      <w:pPr>
        <w:widowControl w:val="0"/>
        <w:autoSpaceDE w:val="0"/>
        <w:autoSpaceDN w:val="0"/>
        <w:rPr>
          <w:sz w:val="28"/>
          <w:szCs w:val="28"/>
        </w:rPr>
      </w:pPr>
    </w:p>
    <w:p w:rsidR="00D706EF" w:rsidRPr="00B6499E" w:rsidRDefault="00D706EF" w:rsidP="00B6499E">
      <w:pPr>
        <w:adjustRightInd w:val="0"/>
        <w:ind w:left="1418" w:firstLine="709"/>
        <w:contextualSpacing/>
        <w:jc w:val="center"/>
        <w:rPr>
          <w:sz w:val="28"/>
          <w:szCs w:val="28"/>
        </w:rPr>
      </w:pPr>
    </w:p>
    <w:sectPr w:rsidR="00D706EF" w:rsidRPr="00B6499E" w:rsidSect="00F95D5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8E" w:rsidRDefault="001B1B8E" w:rsidP="00A4277B">
      <w:r>
        <w:separator/>
      </w:r>
    </w:p>
  </w:endnote>
  <w:endnote w:type="continuationSeparator" w:id="0">
    <w:p w:rsidR="001B1B8E" w:rsidRDefault="001B1B8E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8E" w:rsidRDefault="001B1B8E" w:rsidP="00A4277B">
      <w:r>
        <w:separator/>
      </w:r>
    </w:p>
  </w:footnote>
  <w:footnote w:type="continuationSeparator" w:id="0">
    <w:p w:rsidR="001B1B8E" w:rsidRDefault="001B1B8E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8" w:hanging="1290"/>
      </w:pPr>
    </w:lvl>
    <w:lvl w:ilvl="2">
      <w:start w:val="1"/>
      <w:numFmt w:val="decimal"/>
      <w:lvlText w:val="%1.%2.%3."/>
      <w:lvlJc w:val="left"/>
      <w:pPr>
        <w:ind w:left="2706" w:hanging="1290"/>
      </w:pPr>
    </w:lvl>
    <w:lvl w:ilvl="3">
      <w:start w:val="1"/>
      <w:numFmt w:val="decimal"/>
      <w:lvlText w:val="%1.%2.%3.%4."/>
      <w:lvlJc w:val="left"/>
      <w:pPr>
        <w:ind w:left="3414" w:hanging="1290"/>
      </w:pPr>
    </w:lvl>
    <w:lvl w:ilvl="4">
      <w:start w:val="1"/>
      <w:numFmt w:val="decimal"/>
      <w:lvlText w:val="%1.%2.%3.%4.%5."/>
      <w:lvlJc w:val="left"/>
      <w:pPr>
        <w:ind w:left="4122" w:hanging="129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03CE"/>
    <w:multiLevelType w:val="multilevel"/>
    <w:tmpl w:val="60B2158C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57AA"/>
    <w:rsid w:val="00013379"/>
    <w:rsid w:val="00014B0A"/>
    <w:rsid w:val="00022ECB"/>
    <w:rsid w:val="00027457"/>
    <w:rsid w:val="00034FB6"/>
    <w:rsid w:val="0005269A"/>
    <w:rsid w:val="00054B26"/>
    <w:rsid w:val="00057488"/>
    <w:rsid w:val="00064000"/>
    <w:rsid w:val="00070586"/>
    <w:rsid w:val="000776D2"/>
    <w:rsid w:val="00082317"/>
    <w:rsid w:val="000924CA"/>
    <w:rsid w:val="000934C2"/>
    <w:rsid w:val="00095162"/>
    <w:rsid w:val="000B225A"/>
    <w:rsid w:val="000B7BFB"/>
    <w:rsid w:val="000D5854"/>
    <w:rsid w:val="000D790B"/>
    <w:rsid w:val="000E3350"/>
    <w:rsid w:val="00133467"/>
    <w:rsid w:val="00175356"/>
    <w:rsid w:val="00177D31"/>
    <w:rsid w:val="00182C8D"/>
    <w:rsid w:val="001858BD"/>
    <w:rsid w:val="001B0357"/>
    <w:rsid w:val="001B1B8E"/>
    <w:rsid w:val="001B735C"/>
    <w:rsid w:val="001B799D"/>
    <w:rsid w:val="001C0BE4"/>
    <w:rsid w:val="001D3AF1"/>
    <w:rsid w:val="001E40E4"/>
    <w:rsid w:val="001E676A"/>
    <w:rsid w:val="001F0B11"/>
    <w:rsid w:val="001F7FA0"/>
    <w:rsid w:val="00200E87"/>
    <w:rsid w:val="0021248C"/>
    <w:rsid w:val="00212E8A"/>
    <w:rsid w:val="00217490"/>
    <w:rsid w:val="0022747C"/>
    <w:rsid w:val="002322E3"/>
    <w:rsid w:val="0023632F"/>
    <w:rsid w:val="00237DB4"/>
    <w:rsid w:val="002454A6"/>
    <w:rsid w:val="00254A5E"/>
    <w:rsid w:val="0026763E"/>
    <w:rsid w:val="0027032C"/>
    <w:rsid w:val="002720AC"/>
    <w:rsid w:val="00285866"/>
    <w:rsid w:val="00286381"/>
    <w:rsid w:val="00291C9B"/>
    <w:rsid w:val="002A5A3C"/>
    <w:rsid w:val="002C222C"/>
    <w:rsid w:val="002C6E09"/>
    <w:rsid w:val="002D5EDF"/>
    <w:rsid w:val="002E0159"/>
    <w:rsid w:val="002E687E"/>
    <w:rsid w:val="003043CA"/>
    <w:rsid w:val="00332457"/>
    <w:rsid w:val="00351DB9"/>
    <w:rsid w:val="00355E46"/>
    <w:rsid w:val="00357E66"/>
    <w:rsid w:val="00362E5A"/>
    <w:rsid w:val="00363F3A"/>
    <w:rsid w:val="0038026F"/>
    <w:rsid w:val="0038426B"/>
    <w:rsid w:val="003860C2"/>
    <w:rsid w:val="00393816"/>
    <w:rsid w:val="003B5CFE"/>
    <w:rsid w:val="003C195A"/>
    <w:rsid w:val="003C54D8"/>
    <w:rsid w:val="003D49E0"/>
    <w:rsid w:val="003E1E61"/>
    <w:rsid w:val="003F5B11"/>
    <w:rsid w:val="004138FD"/>
    <w:rsid w:val="00414108"/>
    <w:rsid w:val="004257E4"/>
    <w:rsid w:val="00431420"/>
    <w:rsid w:val="00452C13"/>
    <w:rsid w:val="004565E4"/>
    <w:rsid w:val="0046125D"/>
    <w:rsid w:val="004668E2"/>
    <w:rsid w:val="004837D3"/>
    <w:rsid w:val="00484B8F"/>
    <w:rsid w:val="004858DD"/>
    <w:rsid w:val="0048745A"/>
    <w:rsid w:val="00493313"/>
    <w:rsid w:val="00495E78"/>
    <w:rsid w:val="004A425C"/>
    <w:rsid w:val="004B0C78"/>
    <w:rsid w:val="004B2556"/>
    <w:rsid w:val="004C709A"/>
    <w:rsid w:val="004D1ED2"/>
    <w:rsid w:val="004F09BA"/>
    <w:rsid w:val="0050717B"/>
    <w:rsid w:val="00523746"/>
    <w:rsid w:val="00527A55"/>
    <w:rsid w:val="00545B31"/>
    <w:rsid w:val="0054620E"/>
    <w:rsid w:val="00551B66"/>
    <w:rsid w:val="00551D17"/>
    <w:rsid w:val="00552F48"/>
    <w:rsid w:val="00560A14"/>
    <w:rsid w:val="0057365A"/>
    <w:rsid w:val="00583CFE"/>
    <w:rsid w:val="005B20D3"/>
    <w:rsid w:val="005B5267"/>
    <w:rsid w:val="005E4209"/>
    <w:rsid w:val="006054BF"/>
    <w:rsid w:val="00605B7B"/>
    <w:rsid w:val="006103E7"/>
    <w:rsid w:val="00611393"/>
    <w:rsid w:val="00616FC6"/>
    <w:rsid w:val="0062757C"/>
    <w:rsid w:val="00632F63"/>
    <w:rsid w:val="0067129C"/>
    <w:rsid w:val="0068156F"/>
    <w:rsid w:val="006859BA"/>
    <w:rsid w:val="006B234B"/>
    <w:rsid w:val="006B5576"/>
    <w:rsid w:val="006C1302"/>
    <w:rsid w:val="006C4374"/>
    <w:rsid w:val="006D3C1E"/>
    <w:rsid w:val="006D51C3"/>
    <w:rsid w:val="006D7B58"/>
    <w:rsid w:val="006E56DD"/>
    <w:rsid w:val="006F4A63"/>
    <w:rsid w:val="006F7C69"/>
    <w:rsid w:val="00722D25"/>
    <w:rsid w:val="00730DD3"/>
    <w:rsid w:val="00752374"/>
    <w:rsid w:val="007545C5"/>
    <w:rsid w:val="00761B83"/>
    <w:rsid w:val="0076722F"/>
    <w:rsid w:val="00773330"/>
    <w:rsid w:val="007733CD"/>
    <w:rsid w:val="00784390"/>
    <w:rsid w:val="00786A60"/>
    <w:rsid w:val="007966C4"/>
    <w:rsid w:val="007A4186"/>
    <w:rsid w:val="007C12B7"/>
    <w:rsid w:val="007C1B1A"/>
    <w:rsid w:val="007D6958"/>
    <w:rsid w:val="007E0565"/>
    <w:rsid w:val="007F726A"/>
    <w:rsid w:val="00830C29"/>
    <w:rsid w:val="0083759E"/>
    <w:rsid w:val="00837B1B"/>
    <w:rsid w:val="00840744"/>
    <w:rsid w:val="00842844"/>
    <w:rsid w:val="00844922"/>
    <w:rsid w:val="00847A53"/>
    <w:rsid w:val="00854221"/>
    <w:rsid w:val="00864144"/>
    <w:rsid w:val="00873574"/>
    <w:rsid w:val="008766C2"/>
    <w:rsid w:val="0088662F"/>
    <w:rsid w:val="008941EC"/>
    <w:rsid w:val="0089547A"/>
    <w:rsid w:val="008A1E89"/>
    <w:rsid w:val="008A4FB1"/>
    <w:rsid w:val="008E20FC"/>
    <w:rsid w:val="008F078E"/>
    <w:rsid w:val="008F16C2"/>
    <w:rsid w:val="008F78C0"/>
    <w:rsid w:val="00900B7A"/>
    <w:rsid w:val="00915568"/>
    <w:rsid w:val="0093003F"/>
    <w:rsid w:val="00944D51"/>
    <w:rsid w:val="00963044"/>
    <w:rsid w:val="00965A9C"/>
    <w:rsid w:val="009749D9"/>
    <w:rsid w:val="009919C5"/>
    <w:rsid w:val="00992753"/>
    <w:rsid w:val="0099441D"/>
    <w:rsid w:val="009A5523"/>
    <w:rsid w:val="009C4384"/>
    <w:rsid w:val="00A123A4"/>
    <w:rsid w:val="00A15F03"/>
    <w:rsid w:val="00A41CF0"/>
    <w:rsid w:val="00A4277B"/>
    <w:rsid w:val="00A45F36"/>
    <w:rsid w:val="00A60D69"/>
    <w:rsid w:val="00A65142"/>
    <w:rsid w:val="00A724AA"/>
    <w:rsid w:val="00A824E0"/>
    <w:rsid w:val="00A86760"/>
    <w:rsid w:val="00AA2CCB"/>
    <w:rsid w:val="00AB0774"/>
    <w:rsid w:val="00AB5534"/>
    <w:rsid w:val="00AE07E9"/>
    <w:rsid w:val="00AE2BE7"/>
    <w:rsid w:val="00AE571B"/>
    <w:rsid w:val="00AE5FE3"/>
    <w:rsid w:val="00AE6447"/>
    <w:rsid w:val="00AF766D"/>
    <w:rsid w:val="00AF7967"/>
    <w:rsid w:val="00B02657"/>
    <w:rsid w:val="00B04C4B"/>
    <w:rsid w:val="00B05032"/>
    <w:rsid w:val="00B06C0A"/>
    <w:rsid w:val="00B0713F"/>
    <w:rsid w:val="00B13D01"/>
    <w:rsid w:val="00B17C16"/>
    <w:rsid w:val="00B209F1"/>
    <w:rsid w:val="00B3721C"/>
    <w:rsid w:val="00B44102"/>
    <w:rsid w:val="00B51880"/>
    <w:rsid w:val="00B57898"/>
    <w:rsid w:val="00B6499E"/>
    <w:rsid w:val="00B746E1"/>
    <w:rsid w:val="00B751D2"/>
    <w:rsid w:val="00B77734"/>
    <w:rsid w:val="00B822AA"/>
    <w:rsid w:val="00B912F0"/>
    <w:rsid w:val="00BA0D44"/>
    <w:rsid w:val="00BA5A88"/>
    <w:rsid w:val="00BB20DC"/>
    <w:rsid w:val="00BB6D7C"/>
    <w:rsid w:val="00BC0D87"/>
    <w:rsid w:val="00BC3F80"/>
    <w:rsid w:val="00BD450A"/>
    <w:rsid w:val="00BF3A5F"/>
    <w:rsid w:val="00C0418E"/>
    <w:rsid w:val="00C146FE"/>
    <w:rsid w:val="00C23667"/>
    <w:rsid w:val="00C26758"/>
    <w:rsid w:val="00C30FCB"/>
    <w:rsid w:val="00C32E91"/>
    <w:rsid w:val="00C50E48"/>
    <w:rsid w:val="00C5140D"/>
    <w:rsid w:val="00C53785"/>
    <w:rsid w:val="00C6254E"/>
    <w:rsid w:val="00C66D00"/>
    <w:rsid w:val="00C67666"/>
    <w:rsid w:val="00C73F21"/>
    <w:rsid w:val="00C753D3"/>
    <w:rsid w:val="00C84B22"/>
    <w:rsid w:val="00C93176"/>
    <w:rsid w:val="00C969B0"/>
    <w:rsid w:val="00CA0A12"/>
    <w:rsid w:val="00CB084A"/>
    <w:rsid w:val="00CB2061"/>
    <w:rsid w:val="00CB5DD8"/>
    <w:rsid w:val="00CC16FE"/>
    <w:rsid w:val="00CE5595"/>
    <w:rsid w:val="00CF6DF4"/>
    <w:rsid w:val="00D01216"/>
    <w:rsid w:val="00D03F10"/>
    <w:rsid w:val="00D05260"/>
    <w:rsid w:val="00D1546E"/>
    <w:rsid w:val="00D2448B"/>
    <w:rsid w:val="00D33639"/>
    <w:rsid w:val="00D40ED8"/>
    <w:rsid w:val="00D60469"/>
    <w:rsid w:val="00D662BA"/>
    <w:rsid w:val="00D6723A"/>
    <w:rsid w:val="00D706EF"/>
    <w:rsid w:val="00D771FB"/>
    <w:rsid w:val="00D844C1"/>
    <w:rsid w:val="00D916EE"/>
    <w:rsid w:val="00D92CA7"/>
    <w:rsid w:val="00DB3D7B"/>
    <w:rsid w:val="00DC549B"/>
    <w:rsid w:val="00DE0345"/>
    <w:rsid w:val="00DF50FB"/>
    <w:rsid w:val="00E020A1"/>
    <w:rsid w:val="00E02CAA"/>
    <w:rsid w:val="00E03DF6"/>
    <w:rsid w:val="00E20744"/>
    <w:rsid w:val="00E274FE"/>
    <w:rsid w:val="00E33055"/>
    <w:rsid w:val="00E3405D"/>
    <w:rsid w:val="00E361E0"/>
    <w:rsid w:val="00E406F5"/>
    <w:rsid w:val="00E74A8A"/>
    <w:rsid w:val="00E83AED"/>
    <w:rsid w:val="00E916D4"/>
    <w:rsid w:val="00E93FA8"/>
    <w:rsid w:val="00E94B7D"/>
    <w:rsid w:val="00EC6B6F"/>
    <w:rsid w:val="00ED59EB"/>
    <w:rsid w:val="00ED5E03"/>
    <w:rsid w:val="00EE41D0"/>
    <w:rsid w:val="00EF7A5D"/>
    <w:rsid w:val="00F00ADA"/>
    <w:rsid w:val="00F024E5"/>
    <w:rsid w:val="00F04A3C"/>
    <w:rsid w:val="00F218AC"/>
    <w:rsid w:val="00F26947"/>
    <w:rsid w:val="00F30017"/>
    <w:rsid w:val="00F37A42"/>
    <w:rsid w:val="00F5577D"/>
    <w:rsid w:val="00F65E84"/>
    <w:rsid w:val="00F86A06"/>
    <w:rsid w:val="00F926BC"/>
    <w:rsid w:val="00F95D5E"/>
    <w:rsid w:val="00F969BF"/>
    <w:rsid w:val="00FA3E55"/>
    <w:rsid w:val="00FB16E3"/>
    <w:rsid w:val="00FC1120"/>
    <w:rsid w:val="00FC1814"/>
    <w:rsid w:val="00FC6E5B"/>
    <w:rsid w:val="00FD12D1"/>
    <w:rsid w:val="00FD4B3A"/>
    <w:rsid w:val="00FD71DF"/>
    <w:rsid w:val="00FE2C17"/>
    <w:rsid w:val="00FE71B4"/>
    <w:rsid w:val="00FE76CE"/>
    <w:rsid w:val="00FF34B7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48ED-C98F-4AFF-B052-1DF5BDC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15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175</cp:revision>
  <cp:lastPrinted>2021-03-24T07:34:00Z</cp:lastPrinted>
  <dcterms:created xsi:type="dcterms:W3CDTF">2019-12-17T05:52:00Z</dcterms:created>
  <dcterms:modified xsi:type="dcterms:W3CDTF">2021-03-24T07:41:00Z</dcterms:modified>
</cp:coreProperties>
</file>