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431E18" w:rsidP="000B7BFB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0730A4" wp14:editId="26E1DC85">
            <wp:simplePos x="0" y="0"/>
            <wp:positionH relativeFrom="column">
              <wp:posOffset>2499995</wp:posOffset>
            </wp:positionH>
            <wp:positionV relativeFrom="paragraph">
              <wp:posOffset>82550</wp:posOffset>
            </wp:positionV>
            <wp:extent cx="752475" cy="809625"/>
            <wp:effectExtent l="0" t="0" r="9525" b="9525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B02657" w:rsidRPr="00191FE1" w:rsidRDefault="009226A2" w:rsidP="00B026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22.09.</w:t>
      </w:r>
      <w:r w:rsidR="00AA2CCB">
        <w:rPr>
          <w:sz w:val="28"/>
          <w:szCs w:val="28"/>
        </w:rPr>
        <w:t>2021</w:t>
      </w:r>
      <w:r w:rsidR="00B02657" w:rsidRPr="00191FE1">
        <w:rPr>
          <w:sz w:val="28"/>
          <w:szCs w:val="28"/>
        </w:rPr>
        <w:tab/>
        <w:t xml:space="preserve">                                      </w:t>
      </w:r>
      <w:r w:rsidR="00FC11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</w:t>
      </w:r>
      <w:r w:rsidR="00FC1120">
        <w:rPr>
          <w:sz w:val="28"/>
          <w:szCs w:val="28"/>
        </w:rPr>
        <w:t xml:space="preserve">    </w:t>
      </w:r>
      <w:r w:rsidR="00B02657" w:rsidRPr="00191FE1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1144</w:t>
      </w:r>
    </w:p>
    <w:p w:rsidR="00B02657" w:rsidRPr="00191FE1" w:rsidRDefault="00B02657" w:rsidP="00B0265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 xml:space="preserve">13.11.2018   </w:t>
      </w:r>
      <w:r w:rsidRPr="00191FE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1001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в Березовском районе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</w:p>
    <w:bookmarkEnd w:id="0"/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</w:p>
    <w:p w:rsidR="00291C9B" w:rsidRDefault="00291C9B" w:rsidP="00291C9B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</w:t>
      </w:r>
      <w:r w:rsidR="007038AB">
        <w:rPr>
          <w:rFonts w:eastAsia="Calibri"/>
          <w:sz w:val="28"/>
          <w:szCs w:val="28"/>
          <w:lang w:eastAsia="zh-CN"/>
        </w:rPr>
        <w:t>10.08.2021</w:t>
      </w:r>
      <w:r>
        <w:rPr>
          <w:rFonts w:eastAsia="Calibri"/>
          <w:sz w:val="28"/>
          <w:szCs w:val="28"/>
          <w:lang w:eastAsia="zh-CN"/>
        </w:rPr>
        <w:t xml:space="preserve">  № </w:t>
      </w:r>
      <w:r w:rsidR="007038AB">
        <w:rPr>
          <w:rFonts w:eastAsia="Calibri"/>
          <w:sz w:val="28"/>
          <w:szCs w:val="28"/>
          <w:lang w:eastAsia="zh-CN"/>
        </w:rPr>
        <w:t>737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D01216">
        <w:rPr>
          <w:rFonts w:eastAsia="Calibri"/>
          <w:sz w:val="28"/>
          <w:szCs w:val="28"/>
          <w:lang w:eastAsia="zh-CN"/>
        </w:rPr>
        <w:t xml:space="preserve">«О внесении изменений в решение 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Думы Березовского района от </w:t>
      </w:r>
      <w:r w:rsidR="00D01216">
        <w:rPr>
          <w:rFonts w:eastAsia="Calibri"/>
          <w:sz w:val="28"/>
          <w:szCs w:val="28"/>
          <w:lang w:eastAsia="zh-CN"/>
        </w:rPr>
        <w:t>24.12.2020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D01216">
        <w:rPr>
          <w:rFonts w:eastAsia="Calibri"/>
          <w:sz w:val="28"/>
          <w:szCs w:val="28"/>
          <w:lang w:eastAsia="zh-CN"/>
        </w:rPr>
        <w:t>646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«О бюджете Березовского района на 2021 год и  пла</w:t>
      </w:r>
      <w:r w:rsidR="00D01216">
        <w:rPr>
          <w:rFonts w:eastAsia="Calibri"/>
          <w:sz w:val="28"/>
          <w:szCs w:val="28"/>
          <w:lang w:eastAsia="zh-CN"/>
        </w:rPr>
        <w:t>новый период 2022 и 2023 годов»:</w:t>
      </w:r>
    </w:p>
    <w:p w:rsidR="00E74A8A" w:rsidRDefault="00E74A8A" w:rsidP="00E74A8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13.11.2018 № 1001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</w:t>
      </w:r>
      <w:r w:rsidRPr="00191FE1">
        <w:rPr>
          <w:bCs/>
          <w:sz w:val="28"/>
          <w:szCs w:val="28"/>
        </w:rPr>
        <w:t xml:space="preserve"> в Березовском районе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C30FCB" w:rsidRDefault="007733CD" w:rsidP="00C30F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83A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74A8A" w:rsidRPr="00191FE1">
        <w:rPr>
          <w:bCs/>
          <w:sz w:val="28"/>
          <w:szCs w:val="28"/>
        </w:rPr>
        <w:t>В паспорт</w:t>
      </w:r>
      <w:r w:rsidR="00E74A8A">
        <w:rPr>
          <w:bCs/>
          <w:sz w:val="28"/>
          <w:szCs w:val="28"/>
        </w:rPr>
        <w:t>е муниципальной программы строку</w:t>
      </w:r>
      <w:r w:rsidR="00E74A8A"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E74A8A">
        <w:rPr>
          <w:bCs/>
          <w:sz w:val="28"/>
          <w:szCs w:val="28"/>
        </w:rPr>
        <w:t xml:space="preserve"> </w:t>
      </w:r>
      <w:r w:rsidR="00E74A8A" w:rsidRPr="00217490">
        <w:rPr>
          <w:bCs/>
          <w:sz w:val="28"/>
          <w:szCs w:val="28"/>
        </w:rPr>
        <w:t>изложить в следующей редакции:</w:t>
      </w:r>
    </w:p>
    <w:p w:rsidR="00560A14" w:rsidRPr="00C30FCB" w:rsidRDefault="006C1302" w:rsidP="00C30F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0A14">
        <w:rPr>
          <w:bCs/>
          <w:sz w:val="28"/>
          <w:szCs w:val="28"/>
        </w:rPr>
        <w:t xml:space="preserve"> </w:t>
      </w:r>
      <w:r w:rsidR="00560A14" w:rsidRPr="00560A1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83"/>
      </w:tblGrid>
      <w:tr w:rsidR="00915568" w:rsidRPr="00881AB2" w:rsidTr="00F26947">
        <w:tc>
          <w:tcPr>
            <w:tcW w:w="4154" w:type="dxa"/>
          </w:tcPr>
          <w:p w:rsidR="00915568" w:rsidRPr="00881AB2" w:rsidRDefault="00915568" w:rsidP="0091556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83" w:type="dxa"/>
          </w:tcPr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2019 - 2025 </w:t>
            </w:r>
            <w:r w:rsidRPr="00881AB2">
              <w:rPr>
                <w:sz w:val="28"/>
                <w:szCs w:val="28"/>
                <w:lang w:eastAsia="en-US"/>
              </w:rPr>
              <w:t xml:space="preserve">годы и на период до </w:t>
            </w:r>
            <w:r w:rsidRPr="00881AB2">
              <w:rPr>
                <w:b/>
                <w:sz w:val="28"/>
                <w:szCs w:val="28"/>
                <w:lang w:eastAsia="en-US"/>
              </w:rPr>
              <w:t>2030</w:t>
            </w:r>
            <w:r>
              <w:rPr>
                <w:sz w:val="28"/>
                <w:szCs w:val="28"/>
                <w:lang w:eastAsia="en-US"/>
              </w:rPr>
              <w:t xml:space="preserve"> года составит:</w:t>
            </w:r>
            <w:r w:rsidRPr="00881AB2">
              <w:rPr>
                <w:sz w:val="28"/>
                <w:szCs w:val="28"/>
                <w:lang w:eastAsia="en-US"/>
              </w:rPr>
              <w:t xml:space="preserve"> </w:t>
            </w:r>
            <w:r w:rsidR="007038AB">
              <w:rPr>
                <w:b/>
                <w:sz w:val="28"/>
                <w:szCs w:val="28"/>
                <w:lang w:eastAsia="en-US"/>
              </w:rPr>
              <w:t>7562111,2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1AB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881AB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881AB2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881AB2">
              <w:rPr>
                <w:sz w:val="28"/>
                <w:szCs w:val="28"/>
                <w:lang w:eastAsia="en-US"/>
              </w:rPr>
              <w:t>, в том числе за счет средств: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-бюджета Ханты-Мансийского автономного округа  - </w:t>
            </w:r>
            <w:r w:rsidR="00061797">
              <w:rPr>
                <w:b/>
                <w:sz w:val="28"/>
                <w:szCs w:val="28"/>
                <w:lang w:eastAsia="en-US"/>
              </w:rPr>
              <w:t>6827352,8</w:t>
            </w:r>
            <w:r w:rsidR="00D01216">
              <w:rPr>
                <w:sz w:val="28"/>
                <w:szCs w:val="28"/>
                <w:lang w:eastAsia="en-US"/>
              </w:rPr>
              <w:t xml:space="preserve"> тысяч рублей</w:t>
            </w:r>
            <w:r w:rsidRPr="00592B70">
              <w:rPr>
                <w:sz w:val="28"/>
                <w:szCs w:val="28"/>
                <w:lang w:eastAsia="en-US"/>
              </w:rPr>
              <w:t>,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540423,8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2020 год – </w:t>
            </w:r>
            <w:r w:rsidR="0026763E">
              <w:rPr>
                <w:sz w:val="28"/>
                <w:szCs w:val="28"/>
                <w:lang w:eastAsia="en-US"/>
              </w:rPr>
              <w:t>586015,6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2021 год – </w:t>
            </w:r>
            <w:r w:rsidR="00061797">
              <w:rPr>
                <w:sz w:val="28"/>
                <w:szCs w:val="28"/>
                <w:lang w:eastAsia="en-US"/>
              </w:rPr>
              <w:t>524258,3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lastRenderedPageBreak/>
              <w:t xml:space="preserve">  2022 год – </w:t>
            </w:r>
            <w:r w:rsidR="00061797">
              <w:rPr>
                <w:sz w:val="28"/>
                <w:szCs w:val="28"/>
                <w:lang w:eastAsia="en-US"/>
              </w:rPr>
              <w:t>694232,8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</w:t>
            </w:r>
            <w:r w:rsidR="00061797">
              <w:rPr>
                <w:sz w:val="28"/>
                <w:szCs w:val="28"/>
                <w:lang w:eastAsia="en-US"/>
              </w:rPr>
              <w:t>762438,9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061797">
              <w:rPr>
                <w:sz w:val="28"/>
                <w:szCs w:val="28"/>
                <w:lang w:eastAsia="en-US"/>
              </w:rPr>
              <w:t>531426,2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061797">
              <w:rPr>
                <w:sz w:val="28"/>
                <w:szCs w:val="28"/>
                <w:lang w:eastAsia="en-US"/>
              </w:rPr>
              <w:t>531426,2</w:t>
            </w:r>
            <w:r w:rsidR="00061797" w:rsidRPr="00592B70">
              <w:rPr>
                <w:sz w:val="28"/>
                <w:szCs w:val="28"/>
                <w:lang w:eastAsia="en-US"/>
              </w:rPr>
              <w:t xml:space="preserve"> </w:t>
            </w:r>
            <w:r w:rsidRPr="00592B70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061797">
              <w:rPr>
                <w:sz w:val="28"/>
                <w:szCs w:val="28"/>
                <w:lang w:eastAsia="en-US"/>
              </w:rPr>
              <w:t>2657131,0</w:t>
            </w:r>
            <w:r w:rsidRPr="00592B70">
              <w:rPr>
                <w:sz w:val="28"/>
                <w:szCs w:val="28"/>
                <w:lang w:eastAsia="en-US"/>
              </w:rPr>
              <w:t xml:space="preserve">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 бюджета Березовского района – </w:t>
            </w:r>
            <w:r w:rsidR="007038AB">
              <w:rPr>
                <w:b/>
                <w:sz w:val="28"/>
                <w:szCs w:val="28"/>
                <w:lang w:eastAsia="en-US"/>
              </w:rPr>
              <w:t>721353,8</w:t>
            </w:r>
            <w:r w:rsidRPr="00592B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92B70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</w:t>
            </w:r>
            <w:r w:rsidR="00C66D00">
              <w:rPr>
                <w:sz w:val="28"/>
                <w:szCs w:val="28"/>
                <w:lang w:eastAsia="en-US"/>
              </w:rPr>
              <w:t>76637</w:t>
            </w:r>
            <w:r w:rsidR="00351DB9">
              <w:rPr>
                <w:sz w:val="28"/>
                <w:szCs w:val="28"/>
                <w:lang w:eastAsia="en-US"/>
              </w:rPr>
              <w:t>,7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2020 год – </w:t>
            </w:r>
            <w:r w:rsidR="00A15F03">
              <w:rPr>
                <w:sz w:val="28"/>
                <w:szCs w:val="28"/>
                <w:lang w:eastAsia="en-US"/>
              </w:rPr>
              <w:t>104580,1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2021 год – </w:t>
            </w:r>
            <w:r w:rsidR="007038AB">
              <w:rPr>
                <w:sz w:val="28"/>
                <w:szCs w:val="28"/>
                <w:lang w:eastAsia="en-US"/>
              </w:rPr>
              <w:t>70788,7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2022 год – </w:t>
            </w:r>
            <w:r w:rsidR="00A8457A">
              <w:rPr>
                <w:sz w:val="28"/>
                <w:szCs w:val="28"/>
                <w:lang w:eastAsia="en-US"/>
              </w:rPr>
              <w:t>57134,1</w:t>
            </w:r>
            <w:r w:rsidRPr="00592B70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</w:t>
            </w:r>
            <w:r w:rsidR="001C5A09">
              <w:rPr>
                <w:sz w:val="28"/>
                <w:szCs w:val="28"/>
                <w:lang w:eastAsia="en-US"/>
              </w:rPr>
              <w:t>61856,9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061797">
              <w:rPr>
                <w:sz w:val="28"/>
                <w:szCs w:val="28"/>
                <w:lang w:eastAsia="en-US"/>
              </w:rPr>
              <w:t>50050,9</w:t>
            </w:r>
            <w:r w:rsidRPr="00592B70">
              <w:rPr>
                <w:sz w:val="28"/>
                <w:szCs w:val="28"/>
                <w:lang w:eastAsia="en-US"/>
              </w:rPr>
              <w:t xml:space="preserve"> 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061797">
              <w:rPr>
                <w:sz w:val="28"/>
                <w:szCs w:val="28"/>
                <w:lang w:eastAsia="en-US"/>
              </w:rPr>
              <w:t>50050,9</w:t>
            </w:r>
            <w:r w:rsidR="00061797" w:rsidRPr="00592B70">
              <w:rPr>
                <w:sz w:val="28"/>
                <w:szCs w:val="28"/>
                <w:lang w:eastAsia="en-US"/>
              </w:rPr>
              <w:t xml:space="preserve">  </w:t>
            </w:r>
            <w:r w:rsidRPr="00592B70">
              <w:rPr>
                <w:sz w:val="28"/>
                <w:szCs w:val="28"/>
                <w:lang w:eastAsia="en-US"/>
              </w:rPr>
              <w:t>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061797">
              <w:rPr>
                <w:sz w:val="28"/>
                <w:szCs w:val="28"/>
                <w:lang w:eastAsia="en-US"/>
              </w:rPr>
              <w:t>250254,5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- бюджет городских и сельских поселений –   </w:t>
            </w:r>
            <w:r w:rsidR="001C5A09">
              <w:rPr>
                <w:b/>
                <w:sz w:val="28"/>
                <w:szCs w:val="28"/>
                <w:lang w:eastAsia="en-US"/>
              </w:rPr>
              <w:t>13404,6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2019 год – 2938,5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2020 год – </w:t>
            </w:r>
            <w:r w:rsidR="00C53785">
              <w:rPr>
                <w:sz w:val="28"/>
                <w:szCs w:val="28"/>
                <w:lang w:eastAsia="en-US"/>
              </w:rPr>
              <w:t>5230,1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2021 год – </w:t>
            </w:r>
            <w:r w:rsidR="001C5A09">
              <w:rPr>
                <w:sz w:val="28"/>
                <w:szCs w:val="28"/>
                <w:lang w:eastAsia="en-US"/>
              </w:rPr>
              <w:t>3319,1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2022 год – </w:t>
            </w:r>
            <w:r w:rsidR="00C53785">
              <w:rPr>
                <w:sz w:val="28"/>
                <w:szCs w:val="28"/>
                <w:lang w:eastAsia="en-US"/>
              </w:rPr>
              <w:t>1170,2</w:t>
            </w:r>
            <w:r w:rsidRPr="00F269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2023 год – </w:t>
            </w:r>
            <w:r w:rsidR="00CB2061">
              <w:rPr>
                <w:sz w:val="28"/>
                <w:szCs w:val="28"/>
                <w:lang w:eastAsia="en-US"/>
              </w:rPr>
              <w:t>746,7</w:t>
            </w:r>
            <w:r w:rsidRPr="00881AB2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2024 год – 0,0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2025 год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2026-2030 годы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915568" w:rsidRPr="00881AB2" w:rsidRDefault="00915568" w:rsidP="00BD45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  <w:t xml:space="preserve">     .</w:t>
      </w:r>
      <w:r w:rsidR="00752374">
        <w:rPr>
          <w:bCs/>
          <w:sz w:val="28"/>
          <w:szCs w:val="28"/>
        </w:rPr>
        <w:t xml:space="preserve"> ».</w:t>
      </w:r>
    </w:p>
    <w:p w:rsidR="003860C2" w:rsidRDefault="009919C5" w:rsidP="009C4384">
      <w:pPr>
        <w:jc w:val="both"/>
        <w:rPr>
          <w:bCs/>
          <w:sz w:val="28"/>
          <w:szCs w:val="28"/>
        </w:rPr>
      </w:pPr>
      <w:r w:rsidRPr="009919C5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ab/>
      </w:r>
      <w:r w:rsidR="00BD450A">
        <w:rPr>
          <w:bCs/>
          <w:sz w:val="28"/>
          <w:szCs w:val="28"/>
        </w:rPr>
        <w:t>1.2.</w:t>
      </w:r>
      <w:r w:rsidR="00B44102">
        <w:rPr>
          <w:bCs/>
          <w:sz w:val="28"/>
          <w:szCs w:val="28"/>
        </w:rPr>
        <w:t xml:space="preserve"> Таблицу 2</w:t>
      </w:r>
      <w:r w:rsidR="003860C2"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BD450A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F969BF" w:rsidP="00F969BF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A425C">
        <w:rPr>
          <w:sz w:val="28"/>
          <w:szCs w:val="28"/>
        </w:rPr>
        <w:t>2</w:t>
      </w:r>
      <w:r w:rsidR="007C1B1A"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C1B1A" w:rsidRPr="0068560D">
        <w:rPr>
          <w:sz w:val="28"/>
          <w:szCs w:val="28"/>
        </w:rPr>
        <w:t>официальном</w:t>
      </w:r>
      <w:proofErr w:type="gramEnd"/>
      <w:r w:rsidR="007C1B1A"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C1B1A" w:rsidRDefault="004A425C" w:rsidP="008204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4277B" w:rsidRDefault="00A4277B" w:rsidP="007C1B1A">
      <w:pPr>
        <w:jc w:val="both"/>
        <w:rPr>
          <w:sz w:val="28"/>
          <w:szCs w:val="28"/>
        </w:rPr>
      </w:pPr>
    </w:p>
    <w:p w:rsidR="009226A2" w:rsidRDefault="009226A2" w:rsidP="007C1B1A">
      <w:pPr>
        <w:jc w:val="both"/>
        <w:rPr>
          <w:sz w:val="28"/>
          <w:szCs w:val="28"/>
        </w:rPr>
      </w:pPr>
    </w:p>
    <w:p w:rsidR="0088662F" w:rsidRDefault="00061797" w:rsidP="007C1B1A">
      <w:pPr>
        <w:jc w:val="both"/>
        <w:rPr>
          <w:sz w:val="28"/>
          <w:szCs w:val="28"/>
        </w:rPr>
        <w:sectPr w:rsidR="0088662F" w:rsidSect="00944D51">
          <w:pgSz w:w="11906" w:h="16838"/>
          <w:pgMar w:top="425" w:right="567" w:bottom="96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Г</w:t>
      </w:r>
      <w:r w:rsidR="00BD450A">
        <w:rPr>
          <w:sz w:val="28"/>
          <w:szCs w:val="28"/>
        </w:rPr>
        <w:t>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  <w:t xml:space="preserve"> </w:t>
      </w:r>
      <w:r w:rsidR="00944D51">
        <w:rPr>
          <w:sz w:val="28"/>
          <w:szCs w:val="28"/>
        </w:rPr>
        <w:t xml:space="preserve">                        </w:t>
      </w:r>
      <w:r w:rsidR="00820416">
        <w:rPr>
          <w:sz w:val="28"/>
          <w:szCs w:val="28"/>
        </w:rPr>
        <w:t xml:space="preserve">     </w:t>
      </w:r>
      <w:r w:rsidR="009226A2">
        <w:rPr>
          <w:sz w:val="28"/>
          <w:szCs w:val="28"/>
        </w:rPr>
        <w:t xml:space="preserve">  </w:t>
      </w:r>
      <w:r w:rsidR="00820416">
        <w:rPr>
          <w:sz w:val="28"/>
          <w:szCs w:val="28"/>
        </w:rPr>
        <w:t xml:space="preserve">       </w:t>
      </w:r>
      <w:r w:rsidR="00944D51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9226A2">
        <w:rPr>
          <w:sz w:val="28"/>
          <w:szCs w:val="28"/>
        </w:rPr>
        <w:t xml:space="preserve"> </w:t>
      </w:r>
      <w:r>
        <w:rPr>
          <w:sz w:val="28"/>
          <w:szCs w:val="28"/>
        </w:rPr>
        <w:t>Фомин</w:t>
      </w:r>
    </w:p>
    <w:tbl>
      <w:tblPr>
        <w:tblW w:w="15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00"/>
        <w:gridCol w:w="12"/>
        <w:gridCol w:w="953"/>
        <w:gridCol w:w="1594"/>
        <w:gridCol w:w="61"/>
        <w:gridCol w:w="639"/>
        <w:gridCol w:w="580"/>
        <w:gridCol w:w="360"/>
        <w:gridCol w:w="61"/>
        <w:gridCol w:w="1599"/>
        <w:gridCol w:w="61"/>
        <w:gridCol w:w="1000"/>
        <w:gridCol w:w="60"/>
        <w:gridCol w:w="860"/>
        <w:gridCol w:w="1011"/>
        <w:gridCol w:w="29"/>
        <w:gridCol w:w="880"/>
        <w:gridCol w:w="880"/>
        <w:gridCol w:w="860"/>
        <w:gridCol w:w="880"/>
        <w:gridCol w:w="960"/>
        <w:gridCol w:w="1060"/>
        <w:gridCol w:w="66"/>
      </w:tblGrid>
      <w:tr w:rsidR="0046125D" w:rsidRPr="0046125D" w:rsidTr="001C5A09">
        <w:trPr>
          <w:trHeight w:val="1125"/>
        </w:trPr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6A2" w:rsidRDefault="00BD450A" w:rsidP="00922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6125D" w:rsidRPr="0046125D">
              <w:rPr>
                <w:sz w:val="28"/>
                <w:szCs w:val="28"/>
              </w:rPr>
              <w:t xml:space="preserve"> </w:t>
            </w:r>
          </w:p>
          <w:p w:rsidR="0046125D" w:rsidRPr="0046125D" w:rsidRDefault="0046125D" w:rsidP="009226A2">
            <w:pPr>
              <w:jc w:val="right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к постановлению администрации Березовского района                                  </w:t>
            </w:r>
            <w:r w:rsidR="009226A2">
              <w:rPr>
                <w:sz w:val="28"/>
                <w:szCs w:val="28"/>
              </w:rPr>
              <w:t xml:space="preserve">                             от 22.09.2021 № 1144</w:t>
            </w:r>
          </w:p>
        </w:tc>
      </w:tr>
      <w:tr w:rsidR="0046125D" w:rsidRPr="0046125D" w:rsidTr="001C5A09">
        <w:trPr>
          <w:trHeight w:val="735"/>
        </w:trPr>
        <w:tc>
          <w:tcPr>
            <w:tcW w:w="153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 Таблица 2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44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28"/>
                <w:szCs w:val="28"/>
              </w:rPr>
            </w:pPr>
            <w:r w:rsidRPr="001C5A0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 том числе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20"/>
                <w:szCs w:val="20"/>
              </w:rPr>
            </w:pPr>
            <w:r w:rsidRPr="001C5A09">
              <w:rPr>
                <w:sz w:val="20"/>
                <w:szCs w:val="2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20"/>
                <w:szCs w:val="20"/>
              </w:rPr>
            </w:pPr>
            <w:r w:rsidRPr="001C5A09">
              <w:rPr>
                <w:sz w:val="20"/>
                <w:szCs w:val="20"/>
              </w:rPr>
              <w:t>2026-2030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14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70"/>
        </w:trPr>
        <w:tc>
          <w:tcPr>
            <w:tcW w:w="14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 Подпрограмма 1. "Создание условий для обеспечения качественными коммунальными услугами"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1.1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                                        </w:t>
            </w:r>
            <w:proofErr w:type="gramStart"/>
            <w:r w:rsidRPr="001C5A09">
              <w:rPr>
                <w:sz w:val="16"/>
                <w:szCs w:val="16"/>
              </w:rPr>
              <w:t xml:space="preserve">( </w:t>
            </w:r>
            <w:proofErr w:type="gramEnd"/>
            <w:r w:rsidRPr="001C5A09">
              <w:rPr>
                <w:sz w:val="16"/>
                <w:szCs w:val="16"/>
              </w:rPr>
              <w:t xml:space="preserve">показатели 2,3,7,8,9)                                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                МКУ  Управление капитального строительства и ремонта Березовского района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531561" w:rsidP="00DF7C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</w:t>
            </w:r>
            <w:r w:rsidR="00DF7C1E">
              <w:rPr>
                <w:b/>
                <w:bCs/>
                <w:sz w:val="16"/>
                <w:szCs w:val="16"/>
              </w:rPr>
              <w:t> 132,9</w:t>
            </w:r>
            <w:r w:rsidR="001C5A09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15 096,9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DF7C1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181 522,3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236 104,0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427 695,3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14 250,6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16 701,4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172 445,3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224 298,0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531561" w:rsidP="00DF7C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DF7C1E">
              <w:rPr>
                <w:b/>
                <w:bCs/>
                <w:sz w:val="16"/>
                <w:szCs w:val="16"/>
              </w:rPr>
              <w:t> 437,6</w:t>
            </w:r>
            <w:r w:rsidR="001C5A09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846,3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DF7C1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4708,3</w:t>
            </w:r>
            <w:r w:rsidR="001C5A09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22 512,2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750,1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1.2.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Региональный проект                                "Чистая вода"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1.3.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Актуализация схем теплоснабжения, водоснабжения и водоотведения в населенных пунктах Березовского района    </w:t>
            </w:r>
            <w:r w:rsidRPr="001C5A09">
              <w:rPr>
                <w:sz w:val="16"/>
                <w:szCs w:val="16"/>
              </w:rPr>
              <w:lastRenderedPageBreak/>
              <w:t>(показатели 8,9)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Администрация Березовского района (управление по жилищно-</w:t>
            </w:r>
            <w:r w:rsidRPr="001C5A09">
              <w:rPr>
                <w:sz w:val="16"/>
                <w:szCs w:val="16"/>
              </w:rPr>
              <w:lastRenderedPageBreak/>
              <w:t xml:space="preserve">коммунальному хозяйству)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531561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531561">
        <w:trPr>
          <w:gridBefore w:val="1"/>
          <w:gridAfter w:val="1"/>
          <w:wBefore w:w="411" w:type="dxa"/>
          <w:wAfter w:w="66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531561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716209" w:rsidP="001C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1C5A09" w:rsidRPr="001C5A09">
              <w:rPr>
                <w:sz w:val="16"/>
                <w:szCs w:val="16"/>
              </w:rPr>
              <w:t>ование</w:t>
            </w:r>
            <w:proofErr w:type="spellEnd"/>
            <w:r w:rsidR="001C5A09"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33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1.3.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коммунального комплекса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584,0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584,0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32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584,0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584,0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41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716209" w:rsidP="00716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B27B12" w:rsidRPr="001C5A09">
              <w:rPr>
                <w:sz w:val="16"/>
                <w:szCs w:val="16"/>
              </w:rPr>
              <w:t>ование</w:t>
            </w:r>
            <w:proofErr w:type="spellEnd"/>
            <w:r w:rsidR="00B27B12"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B27B12" w:rsidRPr="001C5A09" w:rsidTr="007162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B27B12" w:rsidRDefault="00B27B12" w:rsidP="00716209">
            <w:pPr>
              <w:jc w:val="center"/>
              <w:rPr>
                <w:b/>
                <w:sz w:val="16"/>
                <w:szCs w:val="16"/>
              </w:rPr>
            </w:pPr>
            <w:r w:rsidRPr="00B27B12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531561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 Итого по подпрограмме 1 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716209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454 716,9</w:t>
            </w:r>
            <w:r w:rsidR="00531561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15 096,9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21 697,7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181 522,3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236 104,0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31561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531561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427 695,3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14 250,6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16 701,4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172 445,3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224 298,0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31561" w:rsidRPr="001C5A09" w:rsidTr="001C5A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716209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27 021,6</w:t>
            </w:r>
            <w:r w:rsidR="00531561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846,3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716209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5292,3</w:t>
            </w:r>
            <w:r w:rsidR="00531561" w:rsidRPr="001C5A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31561" w:rsidRPr="001C5A09" w:rsidTr="001C5A09">
        <w:trPr>
          <w:gridBefore w:val="1"/>
          <w:gridAfter w:val="1"/>
          <w:wBefore w:w="411" w:type="dxa"/>
          <w:wAfter w:w="66" w:type="dxa"/>
          <w:trHeight w:val="51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716209" w:rsidP="001C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</w:t>
            </w:r>
            <w:r w:rsidR="00531561" w:rsidRPr="001C5A09">
              <w:rPr>
                <w:sz w:val="16"/>
                <w:szCs w:val="16"/>
              </w:rPr>
              <w:t>рование</w:t>
            </w:r>
            <w:proofErr w:type="spellEnd"/>
            <w:r w:rsidR="00531561"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22 512,2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750,1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716209">
        <w:trPr>
          <w:gridBefore w:val="1"/>
          <w:gridAfter w:val="1"/>
          <w:wBefore w:w="411" w:type="dxa"/>
          <w:wAfter w:w="66" w:type="dxa"/>
          <w:trHeight w:val="51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7162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14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 Подпрограмма 2. "Обеспечение равных прав потребителей на получение коммунальных  ресурсов" </w:t>
            </w:r>
          </w:p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</w:p>
        </w:tc>
      </w:tr>
      <w:tr w:rsidR="00531561" w:rsidRPr="00531561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2.1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561" w:rsidRPr="001C5A09" w:rsidRDefault="00531561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561" w:rsidRPr="001C5A09" w:rsidRDefault="00531561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200008,0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13950,9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14082,2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16079,0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16727,1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17396,1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17396,1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17396,1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86980,5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531561" w:rsidRPr="00531561" w:rsidTr="001C5A09">
        <w:trPr>
          <w:gridBefore w:val="1"/>
          <w:gridAfter w:val="1"/>
          <w:wBefore w:w="411" w:type="dxa"/>
          <w:wAfter w:w="66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561" w:rsidRPr="001C5A09" w:rsidRDefault="00531561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200008,0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13950,9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14082,2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16079,0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16727,1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17396,1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17396,1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17396,1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86980,5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531561" w:rsidRPr="00531561" w:rsidTr="007162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1" w:rsidRPr="00531561" w:rsidRDefault="00531561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561" w:rsidRPr="001C5A09" w:rsidRDefault="00531561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</w:t>
            </w:r>
            <w:r>
              <w:rPr>
                <w:sz w:val="18"/>
                <w:szCs w:val="18"/>
              </w:rPr>
              <w:t>ения по социально ориентированн</w:t>
            </w:r>
            <w:r w:rsidRPr="001C5A09">
              <w:rPr>
                <w:sz w:val="18"/>
                <w:szCs w:val="18"/>
              </w:rPr>
              <w:t>ым тарифам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1" w:rsidRPr="001C5A09" w:rsidRDefault="00531561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5073611,0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344911,5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399430,2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394476,2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422431,5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439045,2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439045,2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439045,2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2195226,0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38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  <w:p w:rsidR="00531561" w:rsidRPr="001C5A09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531561" w:rsidRPr="00531561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61" w:rsidRPr="00531561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561" w:rsidRPr="001C5A09" w:rsidRDefault="00531561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1C5A09" w:rsidRDefault="00531561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5073611,0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344911,5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399430,2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394476,2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422431,5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439045,2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439045,2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439045,2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61" w:rsidRPr="00531561" w:rsidRDefault="00531561" w:rsidP="00531561">
            <w:pPr>
              <w:jc w:val="center"/>
              <w:rPr>
                <w:bCs/>
                <w:sz w:val="16"/>
                <w:szCs w:val="16"/>
              </w:rPr>
            </w:pPr>
            <w:r w:rsidRPr="00531561">
              <w:rPr>
                <w:bCs/>
                <w:sz w:val="16"/>
                <w:szCs w:val="16"/>
              </w:rPr>
              <w:t>2195226,0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  <w:p w:rsidR="00531561" w:rsidRPr="001C5A09" w:rsidRDefault="00531561" w:rsidP="001C5A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42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CD7534" w:rsidRPr="00531561" w:rsidTr="00531561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2.3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534" w:rsidRPr="001C5A09" w:rsidRDefault="00CD7534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Предоставление субсидий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34" w:rsidRPr="001C5A09" w:rsidRDefault="00CD7534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1436335,4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115228,1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96979,4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111160,7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119416,8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124193,8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124193,8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124193,8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620969,0</w:t>
            </w:r>
          </w:p>
        </w:tc>
      </w:tr>
      <w:tr w:rsidR="001C5A09" w:rsidRPr="00531561" w:rsidTr="00531561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CD7534" w:rsidRPr="00531561" w:rsidTr="00716209">
        <w:trPr>
          <w:gridBefore w:val="1"/>
          <w:gridAfter w:val="1"/>
          <w:wBefore w:w="411" w:type="dxa"/>
          <w:wAfter w:w="66" w:type="dxa"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531561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861623,4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68963,7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58187,1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372579,0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46264,4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38792,3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47767,0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248390,0</w:t>
            </w:r>
          </w:p>
        </w:tc>
      </w:tr>
      <w:tr w:rsidR="00CD7534" w:rsidRPr="00531561" w:rsidTr="001C5A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531561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46264,4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38792,3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47767,0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49678,0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248390,0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187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2.4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Предоставление субсидий организациям 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75585,5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21755,0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48210,5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4E1FFC">
        <w:trPr>
          <w:gridBefore w:val="1"/>
          <w:gridAfter w:val="1"/>
          <w:wBefore w:w="411" w:type="dxa"/>
          <w:wAfter w:w="66" w:type="dxa"/>
          <w:trHeight w:val="42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6310,2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6310,2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4E1FFC">
        <w:trPr>
          <w:gridBefore w:val="1"/>
          <w:gridAfter w:val="1"/>
          <w:wBefore w:w="411" w:type="dxa"/>
          <w:wAfter w:w="66" w:type="dxa"/>
          <w:trHeight w:val="27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69275,3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21755,0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41900,3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5620,0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7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13015,7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3872,1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4847,2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4296,4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14314,5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7556,3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6758,2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софинансиррование</w:t>
            </w:r>
            <w:proofErr w:type="spell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716209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2.5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Предоставление субсидий на реализацию полномочий  в сфере жилищно-коммунального комплекса                             (показатели 1,4,5,6)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7162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217890,1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75086,9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75329,9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7162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48313,7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11698,2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7461,4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4E1FFC">
        <w:trPr>
          <w:gridBefore w:val="1"/>
          <w:gridAfter w:val="1"/>
          <w:wBefore w:w="411" w:type="dxa"/>
          <w:wAfter w:w="66" w:type="dxa"/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531561" w:rsidTr="001C5A09">
        <w:trPr>
          <w:gridBefore w:val="1"/>
          <w:gridAfter w:val="1"/>
          <w:wBefore w:w="411" w:type="dxa"/>
          <w:wAfter w:w="66" w:type="dxa"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156030,0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61857,1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47058,6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29871,6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10528,0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6714,7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531561" w:rsidTr="004E1FFC">
        <w:trPr>
          <w:gridBefore w:val="1"/>
          <w:gridAfter w:val="1"/>
          <w:wBefore w:w="411" w:type="dxa"/>
          <w:wAfter w:w="66" w:type="dxa"/>
          <w:trHeight w:val="23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716209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46 782,5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8618,3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23041,2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716209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CD7534" w:rsidRPr="001C5A09" w:rsidTr="004E1FFC">
        <w:trPr>
          <w:gridBefore w:val="1"/>
          <w:gridAfter w:val="1"/>
          <w:wBefore w:w="411" w:type="dxa"/>
          <w:wAfter w:w="66" w:type="dxa"/>
          <w:trHeight w:val="83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531561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497AB7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38225,8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2286,1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20816,8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497AB7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E1FFC">
        <w:trPr>
          <w:gridBefore w:val="1"/>
          <w:gridAfter w:val="1"/>
          <w:wBefore w:w="411" w:type="dxa"/>
          <w:wAfter w:w="66" w:type="dxa"/>
          <w:trHeight w:val="93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5929,4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3705,0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2224,4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E1FFC">
        <w:trPr>
          <w:gridBefore w:val="1"/>
          <w:gridAfter w:val="1"/>
          <w:wBefore w:w="411" w:type="dxa"/>
          <w:wAfter w:w="66" w:type="dxa"/>
          <w:trHeight w:val="54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15077,6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4611,5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5230,1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3319,1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1170,2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CD7534">
        <w:trPr>
          <w:gridBefore w:val="1"/>
          <w:gridAfter w:val="1"/>
          <w:wBefore w:w="411" w:type="dxa"/>
          <w:wAfter w:w="66" w:type="dxa"/>
          <w:trHeight w:val="43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2.6.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proofErr w:type="gramStart"/>
            <w:r w:rsidRPr="001C5A09">
              <w:rPr>
                <w:sz w:val="18"/>
                <w:szCs w:val="18"/>
              </w:rPr>
              <w:t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proofErr w:type="gramEnd"/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97437,3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50740,6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46696,7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97437,3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50740,6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46696,7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E1FFC">
        <w:trPr>
          <w:gridBefore w:val="1"/>
          <w:gridAfter w:val="1"/>
          <w:wBefore w:w="411" w:type="dxa"/>
          <w:wAfter w:w="66" w:type="dxa"/>
          <w:trHeight w:val="2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E1FFC">
        <w:trPr>
          <w:gridBefore w:val="1"/>
          <w:gridAfter w:val="1"/>
          <w:wBefore w:w="411" w:type="dxa"/>
          <w:wAfter w:w="66" w:type="dxa"/>
          <w:trHeight w:val="43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11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2.7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Предоставление субсидий  на возмещение расходов организации за доставку сжиженного газа для бытовых нужд                      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4210,0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CD7534" w:rsidRPr="001C5A09" w:rsidTr="001C5A09">
        <w:trPr>
          <w:gridBefore w:val="1"/>
          <w:gridAfter w:val="1"/>
          <w:wBefore w:w="411" w:type="dxa"/>
          <w:wAfter w:w="66" w:type="dxa"/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2345,5</w:t>
            </w:r>
          </w:p>
        </w:tc>
      </w:tr>
      <w:tr w:rsidR="00CD7534" w:rsidRPr="001C5A09" w:rsidTr="004E1FFC">
        <w:trPr>
          <w:gridBefore w:val="1"/>
          <w:gridAfter w:val="1"/>
          <w:wBefore w:w="411" w:type="dxa"/>
          <w:wAfter w:w="66" w:type="dxa"/>
          <w:trHeight w:val="3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290,1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1864,5</w:t>
            </w:r>
          </w:p>
        </w:tc>
      </w:tr>
      <w:tr w:rsidR="00CD7534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в том числе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290,1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1864,5</w:t>
            </w:r>
          </w:p>
        </w:tc>
      </w:tr>
      <w:tr w:rsidR="001C5A09" w:rsidRPr="001C5A09" w:rsidTr="00CD7534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CD7534" w:rsidRPr="001C5A09" w:rsidTr="00CD7534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534" w:rsidRPr="001C5A09" w:rsidRDefault="00CD7534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lastRenderedPageBreak/>
              <w:t xml:space="preserve"> Итого по подпрограмме 2 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34" w:rsidRPr="001C5A09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1C5A09" w:rsidRDefault="00CD7534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1F0A0D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7107394,3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620000,0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680728,9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1F0A0D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576372,4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571014,8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588938,5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CD7534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34" w:rsidRPr="00531561" w:rsidRDefault="00E140B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2907385,5</w:t>
            </w:r>
          </w:p>
        </w:tc>
      </w:tr>
      <w:tr w:rsidR="001C5A09" w:rsidRPr="001C5A09" w:rsidTr="00CD7534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B845CB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45CB" w:rsidRPr="001C5A09" w:rsidRDefault="00B845CB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CB" w:rsidRPr="001C5A09" w:rsidRDefault="00B845CB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1C5A09" w:rsidRDefault="00B845CB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6399657,5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540423,8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571765,0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507556,9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521787,5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538140,9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2657131,0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9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497AB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694322,2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76637,7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103733,8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F0A0D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65496,4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48057,1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118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16538,9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7556,3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8982,6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90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497AB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51241,5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6158,2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F0A0D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45CB" w:rsidRPr="001C5A09" w:rsidTr="001C5A09">
        <w:trPr>
          <w:gridBefore w:val="1"/>
          <w:gridAfter w:val="1"/>
          <w:wBefore w:w="411" w:type="dxa"/>
          <w:wAfter w:w="66" w:type="dxa"/>
          <w:trHeight w:val="55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45CB" w:rsidRPr="001C5A09" w:rsidRDefault="00B845CB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CB" w:rsidRPr="001C5A09" w:rsidRDefault="00B845CB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1C5A09" w:rsidRDefault="00B845CB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578274,4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46264,4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38792,3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CB" w:rsidRPr="00531561" w:rsidRDefault="00B845CB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6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13404,6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2938,5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3319,1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8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14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Подпрограмма 3 " Повышение </w:t>
            </w:r>
            <w:proofErr w:type="spellStart"/>
            <w:r w:rsidRPr="00531561">
              <w:rPr>
                <w:sz w:val="16"/>
                <w:szCs w:val="16"/>
              </w:rPr>
              <w:t>энергоэффективности</w:t>
            </w:r>
            <w:proofErr w:type="spellEnd"/>
            <w:r w:rsidRPr="00531561">
              <w:rPr>
                <w:sz w:val="16"/>
                <w:szCs w:val="16"/>
              </w:rPr>
              <w:t xml:space="preserve"> в отраслях экономики  "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1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3.2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Организация порядка  управления (эксплуатации) бесхозяйными объектами недвижимого имущества, </w:t>
            </w:r>
            <w:r w:rsidRPr="001C5A09">
              <w:rPr>
                <w:sz w:val="18"/>
                <w:szCs w:val="18"/>
              </w:rPr>
              <w:lastRenderedPageBreak/>
              <w:t>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>Администрация Березовского района (управление по жилищно-</w:t>
            </w:r>
            <w:r w:rsidRPr="001C5A09">
              <w:rPr>
                <w:sz w:val="16"/>
                <w:szCs w:val="16"/>
              </w:rPr>
              <w:lastRenderedPageBreak/>
              <w:t>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3.3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proofErr w:type="gramStart"/>
            <w:r w:rsidRPr="001C5A09">
              <w:rPr>
                <w:sz w:val="18"/>
                <w:szCs w:val="18"/>
              </w:rPr>
              <w:t xml:space="preserve">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введение цен (тарифов), дифференцированных по времени суток, выходным и рабочим дням, если </w:t>
            </w:r>
            <w:proofErr w:type="spellStart"/>
            <w:r w:rsidRPr="001C5A09">
              <w:rPr>
                <w:sz w:val="18"/>
                <w:szCs w:val="18"/>
              </w:rPr>
              <w:t>соответсвующие</w:t>
            </w:r>
            <w:proofErr w:type="spellEnd"/>
            <w:r w:rsidRPr="001C5A09">
              <w:rPr>
                <w:sz w:val="18"/>
                <w:szCs w:val="18"/>
              </w:rPr>
              <w:t xml:space="preserve"> полномочия в области регулирования цен (тарифов) переданы органам местного самоуправления </w:t>
            </w:r>
            <w:proofErr w:type="gramEnd"/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3.4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                                  (показатели 1 -5, 12-19                              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lastRenderedPageBreak/>
              <w:t>3.5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proofErr w:type="spellStart"/>
            <w:r w:rsidRPr="001C5A09">
              <w:rPr>
                <w:sz w:val="18"/>
                <w:szCs w:val="18"/>
              </w:rPr>
              <w:t>Прединвестиционная</w:t>
            </w:r>
            <w:proofErr w:type="spellEnd"/>
            <w:r w:rsidRPr="001C5A09">
              <w:rPr>
                <w:sz w:val="18"/>
                <w:szCs w:val="18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3.6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</w:t>
            </w:r>
            <w:proofErr w:type="spellStart"/>
            <w:r w:rsidRPr="001C5A09">
              <w:rPr>
                <w:sz w:val="18"/>
                <w:szCs w:val="18"/>
              </w:rPr>
              <w:t>осушествления</w:t>
            </w:r>
            <w:proofErr w:type="spellEnd"/>
            <w:r w:rsidRPr="001C5A09">
              <w:rPr>
                <w:sz w:val="18"/>
                <w:szCs w:val="18"/>
              </w:rPr>
              <w:t xml:space="preserve"> регулируемых видов деятельности                                                             (показатели 21-23,27-29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2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3.7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                                                (показатель 6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3.8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Снижение потребления </w:t>
            </w:r>
            <w:r w:rsidRPr="001C5A09">
              <w:rPr>
                <w:sz w:val="18"/>
                <w:szCs w:val="18"/>
              </w:rPr>
              <w:lastRenderedPageBreak/>
              <w:t>энергетических ресурсов на собственные нужды при осуществлении регулируемых видов деятельности                                                  (показатели 7-9 , 11,20,29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1C5A09">
              <w:rPr>
                <w:sz w:val="16"/>
                <w:szCs w:val="16"/>
              </w:rPr>
              <w:lastRenderedPageBreak/>
              <w:t>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39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3.9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Сокращение потерь электрической энергии, тепловой энергии при их передаче                                                 (показатели  24,25,29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3.10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    (показатели  24,26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3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3.11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Сокращение потерь воды при ее передаче                                      (показатели 9,10,26 таблицы 9)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4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38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31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3.12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proofErr w:type="gramStart"/>
            <w:r w:rsidRPr="001C5A09">
              <w:rPr>
                <w:sz w:val="18"/>
                <w:szCs w:val="18"/>
              </w:rPr>
              <w:t xml:space="preserve">Замещение бензина и дизельного топлива, используемых транспортными средствами в качестве моторного топлива, </w:t>
            </w:r>
            <w:r w:rsidRPr="001C5A09">
              <w:rPr>
                <w:sz w:val="18"/>
                <w:szCs w:val="18"/>
              </w:rPr>
              <w:lastRenderedPageBreak/>
              <w:t>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(показатели 30-35 таблицы 9)</w:t>
            </w:r>
            <w:proofErr w:type="gramEnd"/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Администрация Березовского района (управление по жилищно-коммунальному хозяйству) </w:t>
            </w:r>
            <w:r w:rsidRPr="001C5A09">
              <w:rPr>
                <w:sz w:val="16"/>
                <w:szCs w:val="16"/>
              </w:rPr>
              <w:lastRenderedPageBreak/>
              <w:t>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0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5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26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3.13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3.14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Информационная поддержка и пропаганда энергосбережения и повышение энергетической эффективности на территории субъекта Российской Федерации</w:t>
            </w:r>
            <w:proofErr w:type="gramStart"/>
            <w:r w:rsidRPr="001C5A09">
              <w:rPr>
                <w:sz w:val="18"/>
                <w:szCs w:val="18"/>
              </w:rPr>
              <w:t xml:space="preserve"> ,</w:t>
            </w:r>
            <w:proofErr w:type="gramEnd"/>
            <w:r w:rsidRPr="001C5A09">
              <w:rPr>
                <w:sz w:val="18"/>
                <w:szCs w:val="18"/>
              </w:rPr>
              <w:t xml:space="preserve"> муниципального </w:t>
            </w:r>
            <w:r w:rsidRPr="001C5A09">
              <w:rPr>
                <w:sz w:val="18"/>
                <w:szCs w:val="18"/>
              </w:rPr>
              <w:lastRenderedPageBreak/>
              <w:t xml:space="preserve">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1C5A09">
              <w:rPr>
                <w:sz w:val="18"/>
                <w:szCs w:val="18"/>
              </w:rPr>
              <w:t>энергосервисных</w:t>
            </w:r>
            <w:proofErr w:type="spellEnd"/>
            <w:r w:rsidRPr="001C5A09">
              <w:rPr>
                <w:sz w:val="18"/>
                <w:szCs w:val="1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497AB7">
              <w:rPr>
                <w:sz w:val="18"/>
                <w:szCs w:val="18"/>
              </w:rPr>
              <w:t>о</w:t>
            </w:r>
            <w:r w:rsidRPr="001C5A09">
              <w:rPr>
                <w:sz w:val="18"/>
                <w:szCs w:val="18"/>
              </w:rPr>
              <w:t>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Администрация Березовского района (управление по жилищно-коммунальному хозяйству) Администрации </w:t>
            </w:r>
            <w:r w:rsidRPr="001C5A09">
              <w:rPr>
                <w:sz w:val="16"/>
                <w:szCs w:val="16"/>
              </w:rPr>
              <w:lastRenderedPageBreak/>
              <w:t>городских и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0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497AB7">
        <w:trPr>
          <w:gridBefore w:val="1"/>
          <w:gridAfter w:val="1"/>
          <w:wBefore w:w="411" w:type="dxa"/>
          <w:wAfter w:w="66" w:type="dxa"/>
          <w:trHeight w:val="58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4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38290A" w:rsidRPr="001C5A09" w:rsidTr="0038290A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4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0A" w:rsidRPr="001C5A09" w:rsidRDefault="0038290A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1C5A09" w:rsidRDefault="0038290A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497AB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7562111,2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620000,0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695825,8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598366,1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752537,1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825042,5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382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0A" w:rsidRPr="00531561" w:rsidRDefault="0038290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2907385,5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572E" w:rsidRPr="001C5A09" w:rsidTr="0038290A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72E" w:rsidRPr="001C5A09" w:rsidRDefault="008F572E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1C5A09" w:rsidRDefault="008F572E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6827352,8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540423,8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586015,6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524258,3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694232,8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762438,9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2657131,0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28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721353,8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76637,7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104580,1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70788,7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57134,1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61856,9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8F572E" w:rsidRPr="001C5A09" w:rsidTr="0038290A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72E" w:rsidRPr="001C5A09" w:rsidRDefault="008F572E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1C5A09" w:rsidRDefault="008F572E" w:rsidP="00497AB7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E12D09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600786,6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76637,7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104580,1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E12D09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57134,1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61856,9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118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16538,9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7556,3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8982,6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73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51241,5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6158,2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70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13404,6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2938,5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3319,1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55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4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454</w:t>
            </w:r>
            <w:r w:rsidR="00E12D09">
              <w:rPr>
                <w:b/>
                <w:bCs/>
                <w:sz w:val="16"/>
                <w:szCs w:val="16"/>
              </w:rPr>
              <w:t> 132,9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15 096,9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181 522,3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236 104,0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427 695,3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14 250,6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16 701,4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172 445,3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224298,0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26 437,6</w:t>
            </w:r>
            <w:r w:rsidR="001C5A09" w:rsidRPr="005315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846,3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11806,0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22 512,2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750,1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11806,0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38290A">
        <w:trPr>
          <w:gridBefore w:val="1"/>
          <w:gridAfter w:val="1"/>
          <w:wBefore w:w="411" w:type="dxa"/>
          <w:wAfter w:w="66" w:type="dxa"/>
          <w:trHeight w:val="405"/>
        </w:trPr>
        <w:tc>
          <w:tcPr>
            <w:tcW w:w="47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572E" w:rsidRPr="001C5A09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72E" w:rsidRPr="001C5A09" w:rsidRDefault="008F572E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72E" w:rsidRPr="001C5A09" w:rsidRDefault="008F572E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1C5A09" w:rsidRDefault="008F572E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497AB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7107978,3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620000,0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680728,9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576081,4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571014,8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588938,5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8F57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2E" w:rsidRPr="00531561" w:rsidRDefault="008F572E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2907385,5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4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48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6399657,5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540423,8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571765,0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507556,9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521787,5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538140,9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2657131,0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694916,2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76637,7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103733,8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48057,1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49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578274,4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46264,4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39545,0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67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в том числе по переданным полномочиям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52290,1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17419,5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34870,6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3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13404,6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2938,5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3319,1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6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00"/>
        </w:trPr>
        <w:tc>
          <w:tcPr>
            <w:tcW w:w="14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 том числе:</w:t>
            </w:r>
          </w:p>
        </w:tc>
      </w:tr>
      <w:tr w:rsidR="00AE5C2A" w:rsidRPr="001C5A09" w:rsidTr="00AE5C2A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C2A" w:rsidRPr="001C5A09" w:rsidRDefault="00AE5C2A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lastRenderedPageBreak/>
              <w:t xml:space="preserve"> Администрация Березовского района (управление по жилищно-коммунальному хозяйству)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2A" w:rsidRPr="001C5A09" w:rsidRDefault="00AE5C2A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6 955 944,7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575 546,8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625498,8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543765,7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559316,6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581477,1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2907385,5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1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6261028,5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498 909,1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521 765,0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477685,3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511259,5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2657131,0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36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694916,2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76 637,7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103 733,8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48 057,1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AE5C2A" w:rsidRPr="001C5A09" w:rsidTr="001C5A09">
        <w:trPr>
          <w:gridBefore w:val="1"/>
          <w:gridAfter w:val="1"/>
          <w:wBefore w:w="411" w:type="dxa"/>
          <w:wAfter w:w="66" w:type="dxa"/>
          <w:trHeight w:val="54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2A" w:rsidRPr="001C5A09" w:rsidRDefault="00AE5C2A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1C5A09" w:rsidRDefault="00AE5C2A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578274,4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46 264,4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39 545,0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50 050,9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C2A" w:rsidRPr="00531561" w:rsidRDefault="00AE5C2A" w:rsidP="00703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250254,5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87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16538,9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7556,3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8982,6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3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1C5A09">
              <w:rPr>
                <w:sz w:val="16"/>
                <w:szCs w:val="16"/>
              </w:rPr>
              <w:t>п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  <w:proofErr w:type="spellStart"/>
            <w:r w:rsidRPr="001C5A09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50950,5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6158,2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25664,0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AE5C2A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5A09" w:rsidRPr="005315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 Муниципальное казенное  учреждение "Управление капитального строительства и ремонта Березовского района"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454 132,9</w:t>
            </w:r>
            <w:r w:rsidR="001C5A09" w:rsidRPr="005315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15 096,9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181 522,3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236 104,0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2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427 695,3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14 250,6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16 701,4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172 445,3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224 298,0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7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26437,6</w:t>
            </w:r>
            <w:r w:rsidR="001C5A09" w:rsidRPr="005315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846,3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E12D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1C5A09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22 512,2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750,1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 xml:space="preserve">0,0 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3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1C5A09">
              <w:rPr>
                <w:sz w:val="16"/>
                <w:szCs w:val="16"/>
              </w:rPr>
              <w:t xml:space="preserve"> :</w:t>
            </w:r>
            <w:proofErr w:type="gramEnd"/>
            <w:r w:rsidRPr="001C5A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152033,6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44453,2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33190,7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11698,2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33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450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138629,0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41514,7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10528,0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25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73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1C5A09">
              <w:rPr>
                <w:sz w:val="16"/>
                <w:szCs w:val="16"/>
              </w:rPr>
              <w:t>софинансирования</w:t>
            </w:r>
            <w:proofErr w:type="spellEnd"/>
            <w:r w:rsidRPr="001C5A09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13404,6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2 938,5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5230,1</w:t>
            </w:r>
            <w:r w:rsidR="001C5A09" w:rsidRPr="0053156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03977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 xml:space="preserve">1 170,2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b/>
                <w:bCs/>
                <w:sz w:val="16"/>
                <w:szCs w:val="16"/>
              </w:rPr>
            </w:pPr>
            <w:r w:rsidRPr="005315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5A09" w:rsidRPr="001C5A09" w:rsidTr="001C5A09">
        <w:trPr>
          <w:gridBefore w:val="1"/>
          <w:gridAfter w:val="1"/>
          <w:wBefore w:w="411" w:type="dxa"/>
          <w:wAfter w:w="66" w:type="dxa"/>
          <w:trHeight w:val="555"/>
        </w:trPr>
        <w:tc>
          <w:tcPr>
            <w:tcW w:w="3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0,0</w:t>
            </w:r>
          </w:p>
        </w:tc>
      </w:tr>
    </w:tbl>
    <w:p w:rsidR="006F7C69" w:rsidRDefault="006F7C69" w:rsidP="00963044">
      <w:pPr>
        <w:widowControl w:val="0"/>
        <w:autoSpaceDE w:val="0"/>
        <w:autoSpaceDN w:val="0"/>
        <w:outlineLvl w:val="1"/>
        <w:rPr>
          <w:sz w:val="28"/>
          <w:szCs w:val="28"/>
        </w:rPr>
        <w:sectPr w:rsidR="006F7C69" w:rsidSect="008941EC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D706EF" w:rsidRPr="00B6499E" w:rsidRDefault="00D706EF" w:rsidP="00D758C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D706EF" w:rsidRPr="00B6499E" w:rsidSect="00F95D5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85" w:rsidRDefault="00271785" w:rsidP="00A4277B">
      <w:r>
        <w:separator/>
      </w:r>
    </w:p>
  </w:endnote>
  <w:endnote w:type="continuationSeparator" w:id="0">
    <w:p w:rsidR="00271785" w:rsidRDefault="00271785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85" w:rsidRDefault="00271785" w:rsidP="00A4277B">
      <w:r>
        <w:separator/>
      </w:r>
    </w:p>
  </w:footnote>
  <w:footnote w:type="continuationSeparator" w:id="0">
    <w:p w:rsidR="00271785" w:rsidRDefault="00271785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8" w:hanging="1290"/>
      </w:pPr>
    </w:lvl>
    <w:lvl w:ilvl="2">
      <w:start w:val="1"/>
      <w:numFmt w:val="decimal"/>
      <w:lvlText w:val="%1.%2.%3."/>
      <w:lvlJc w:val="left"/>
      <w:pPr>
        <w:ind w:left="2706" w:hanging="1290"/>
      </w:pPr>
    </w:lvl>
    <w:lvl w:ilvl="3">
      <w:start w:val="1"/>
      <w:numFmt w:val="decimal"/>
      <w:lvlText w:val="%1.%2.%3.%4."/>
      <w:lvlJc w:val="left"/>
      <w:pPr>
        <w:ind w:left="3414" w:hanging="1290"/>
      </w:pPr>
    </w:lvl>
    <w:lvl w:ilvl="4">
      <w:start w:val="1"/>
      <w:numFmt w:val="decimal"/>
      <w:lvlText w:val="%1.%2.%3.%4.%5."/>
      <w:lvlJc w:val="left"/>
      <w:pPr>
        <w:ind w:left="4122" w:hanging="129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CE"/>
    <w:multiLevelType w:val="multilevel"/>
    <w:tmpl w:val="60B2158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57AA"/>
    <w:rsid w:val="00013379"/>
    <w:rsid w:val="00014B0A"/>
    <w:rsid w:val="00022ECB"/>
    <w:rsid w:val="00027457"/>
    <w:rsid w:val="00034FB6"/>
    <w:rsid w:val="0005269A"/>
    <w:rsid w:val="00054B26"/>
    <w:rsid w:val="00057488"/>
    <w:rsid w:val="00061797"/>
    <w:rsid w:val="00064000"/>
    <w:rsid w:val="00070586"/>
    <w:rsid w:val="000776D2"/>
    <w:rsid w:val="00082317"/>
    <w:rsid w:val="000924CA"/>
    <w:rsid w:val="000934C2"/>
    <w:rsid w:val="00095162"/>
    <w:rsid w:val="000B225A"/>
    <w:rsid w:val="000B7BFB"/>
    <w:rsid w:val="000D5854"/>
    <w:rsid w:val="000D790B"/>
    <w:rsid w:val="000E3350"/>
    <w:rsid w:val="00103977"/>
    <w:rsid w:val="00133467"/>
    <w:rsid w:val="00175356"/>
    <w:rsid w:val="00177D31"/>
    <w:rsid w:val="001858BD"/>
    <w:rsid w:val="001B0357"/>
    <w:rsid w:val="001B735C"/>
    <w:rsid w:val="001B799D"/>
    <w:rsid w:val="001C0BE4"/>
    <w:rsid w:val="001C5A09"/>
    <w:rsid w:val="001D3AF1"/>
    <w:rsid w:val="001E40E4"/>
    <w:rsid w:val="001E676A"/>
    <w:rsid w:val="001F0A0D"/>
    <w:rsid w:val="001F0B11"/>
    <w:rsid w:val="001F7FA0"/>
    <w:rsid w:val="00200E87"/>
    <w:rsid w:val="0021248C"/>
    <w:rsid w:val="00212E8A"/>
    <w:rsid w:val="00217490"/>
    <w:rsid w:val="0022747C"/>
    <w:rsid w:val="002322E3"/>
    <w:rsid w:val="0023632F"/>
    <w:rsid w:val="002454A6"/>
    <w:rsid w:val="00254A5E"/>
    <w:rsid w:val="0026763E"/>
    <w:rsid w:val="0027032C"/>
    <w:rsid w:val="00271785"/>
    <w:rsid w:val="002720AC"/>
    <w:rsid w:val="00285866"/>
    <w:rsid w:val="00286381"/>
    <w:rsid w:val="00291C9B"/>
    <w:rsid w:val="002A5A3C"/>
    <w:rsid w:val="002C222C"/>
    <w:rsid w:val="002C6E09"/>
    <w:rsid w:val="002D5EDF"/>
    <w:rsid w:val="002E0159"/>
    <w:rsid w:val="002E687E"/>
    <w:rsid w:val="003043CA"/>
    <w:rsid w:val="00320632"/>
    <w:rsid w:val="00332457"/>
    <w:rsid w:val="00351DB9"/>
    <w:rsid w:val="00355E46"/>
    <w:rsid w:val="00357E66"/>
    <w:rsid w:val="00362E5A"/>
    <w:rsid w:val="00363F3A"/>
    <w:rsid w:val="0038026F"/>
    <w:rsid w:val="0038290A"/>
    <w:rsid w:val="0038426B"/>
    <w:rsid w:val="003860C2"/>
    <w:rsid w:val="00393816"/>
    <w:rsid w:val="00396D43"/>
    <w:rsid w:val="003B5CFE"/>
    <w:rsid w:val="003C195A"/>
    <w:rsid w:val="003C54D8"/>
    <w:rsid w:val="003D49E0"/>
    <w:rsid w:val="003E1E61"/>
    <w:rsid w:val="003F4FD0"/>
    <w:rsid w:val="003F5B11"/>
    <w:rsid w:val="004138FD"/>
    <w:rsid w:val="00414108"/>
    <w:rsid w:val="004257E4"/>
    <w:rsid w:val="00431420"/>
    <w:rsid w:val="00431E18"/>
    <w:rsid w:val="00452C13"/>
    <w:rsid w:val="004565E4"/>
    <w:rsid w:val="0046125D"/>
    <w:rsid w:val="004668E2"/>
    <w:rsid w:val="00466B3D"/>
    <w:rsid w:val="004837D3"/>
    <w:rsid w:val="00484B8F"/>
    <w:rsid w:val="004858DD"/>
    <w:rsid w:val="0048745A"/>
    <w:rsid w:val="00493313"/>
    <w:rsid w:val="00495E78"/>
    <w:rsid w:val="00497AB7"/>
    <w:rsid w:val="004A425C"/>
    <w:rsid w:val="004B0C78"/>
    <w:rsid w:val="004B2556"/>
    <w:rsid w:val="004C709A"/>
    <w:rsid w:val="004D1ED2"/>
    <w:rsid w:val="004E1FFC"/>
    <w:rsid w:val="004F09BA"/>
    <w:rsid w:val="0050717B"/>
    <w:rsid w:val="00523746"/>
    <w:rsid w:val="00527A55"/>
    <w:rsid w:val="00531561"/>
    <w:rsid w:val="00545B31"/>
    <w:rsid w:val="0054620E"/>
    <w:rsid w:val="00551B66"/>
    <w:rsid w:val="00551D17"/>
    <w:rsid w:val="00552F48"/>
    <w:rsid w:val="00560A14"/>
    <w:rsid w:val="0057365A"/>
    <w:rsid w:val="00583CFE"/>
    <w:rsid w:val="005B20D3"/>
    <w:rsid w:val="005B5267"/>
    <w:rsid w:val="005C5173"/>
    <w:rsid w:val="005E4209"/>
    <w:rsid w:val="005E718A"/>
    <w:rsid w:val="006054BF"/>
    <w:rsid w:val="00605B7B"/>
    <w:rsid w:val="006103E7"/>
    <w:rsid w:val="00611393"/>
    <w:rsid w:val="00616FC6"/>
    <w:rsid w:val="006221B6"/>
    <w:rsid w:val="0062757C"/>
    <w:rsid w:val="00632F63"/>
    <w:rsid w:val="0067129C"/>
    <w:rsid w:val="0068156F"/>
    <w:rsid w:val="006859BA"/>
    <w:rsid w:val="0069024D"/>
    <w:rsid w:val="006B234B"/>
    <w:rsid w:val="006B5576"/>
    <w:rsid w:val="006C1302"/>
    <w:rsid w:val="006C4374"/>
    <w:rsid w:val="006D3C1E"/>
    <w:rsid w:val="006D51C3"/>
    <w:rsid w:val="006D7B58"/>
    <w:rsid w:val="006E56DD"/>
    <w:rsid w:val="006F4A63"/>
    <w:rsid w:val="006F7C69"/>
    <w:rsid w:val="007038AB"/>
    <w:rsid w:val="00716209"/>
    <w:rsid w:val="00722D25"/>
    <w:rsid w:val="00730DD3"/>
    <w:rsid w:val="00752374"/>
    <w:rsid w:val="007539EF"/>
    <w:rsid w:val="007545C5"/>
    <w:rsid w:val="00761B83"/>
    <w:rsid w:val="0076722F"/>
    <w:rsid w:val="00773330"/>
    <w:rsid w:val="007733CD"/>
    <w:rsid w:val="00786A60"/>
    <w:rsid w:val="007966C4"/>
    <w:rsid w:val="007A4186"/>
    <w:rsid w:val="007C12B7"/>
    <w:rsid w:val="007C1B1A"/>
    <w:rsid w:val="007D6958"/>
    <w:rsid w:val="007E0565"/>
    <w:rsid w:val="007F726A"/>
    <w:rsid w:val="00820416"/>
    <w:rsid w:val="00830C29"/>
    <w:rsid w:val="008339B8"/>
    <w:rsid w:val="0083553F"/>
    <w:rsid w:val="0083759E"/>
    <w:rsid w:val="00837B1B"/>
    <w:rsid w:val="00840744"/>
    <w:rsid w:val="00842844"/>
    <w:rsid w:val="00844922"/>
    <w:rsid w:val="00847A53"/>
    <w:rsid w:val="00854221"/>
    <w:rsid w:val="00864144"/>
    <w:rsid w:val="0086485B"/>
    <w:rsid w:val="00873574"/>
    <w:rsid w:val="008766C2"/>
    <w:rsid w:val="008771C0"/>
    <w:rsid w:val="0088662F"/>
    <w:rsid w:val="008941EC"/>
    <w:rsid w:val="0089547A"/>
    <w:rsid w:val="008A1E89"/>
    <w:rsid w:val="008A4FB1"/>
    <w:rsid w:val="008A7E02"/>
    <w:rsid w:val="008E20FC"/>
    <w:rsid w:val="008F078E"/>
    <w:rsid w:val="008F16C2"/>
    <w:rsid w:val="008F572E"/>
    <w:rsid w:val="008F78C0"/>
    <w:rsid w:val="00900B7A"/>
    <w:rsid w:val="00915568"/>
    <w:rsid w:val="009226A2"/>
    <w:rsid w:val="0093003F"/>
    <w:rsid w:val="00933BCA"/>
    <w:rsid w:val="00944D51"/>
    <w:rsid w:val="00963044"/>
    <w:rsid w:val="00965A9C"/>
    <w:rsid w:val="009749D9"/>
    <w:rsid w:val="009919C5"/>
    <w:rsid w:val="00992753"/>
    <w:rsid w:val="0099441D"/>
    <w:rsid w:val="009A5523"/>
    <w:rsid w:val="009B1313"/>
    <w:rsid w:val="009C4384"/>
    <w:rsid w:val="00A00FB7"/>
    <w:rsid w:val="00A123A4"/>
    <w:rsid w:val="00A15F03"/>
    <w:rsid w:val="00A41CF0"/>
    <w:rsid w:val="00A4277B"/>
    <w:rsid w:val="00A45F36"/>
    <w:rsid w:val="00A60D69"/>
    <w:rsid w:val="00A65142"/>
    <w:rsid w:val="00A724AA"/>
    <w:rsid w:val="00A824E0"/>
    <w:rsid w:val="00A8457A"/>
    <w:rsid w:val="00A86760"/>
    <w:rsid w:val="00AA2CCB"/>
    <w:rsid w:val="00AB0774"/>
    <w:rsid w:val="00AB5534"/>
    <w:rsid w:val="00AE07E9"/>
    <w:rsid w:val="00AE2BE7"/>
    <w:rsid w:val="00AE571B"/>
    <w:rsid w:val="00AE5C2A"/>
    <w:rsid w:val="00AE5FE3"/>
    <w:rsid w:val="00AE6447"/>
    <w:rsid w:val="00AF1F38"/>
    <w:rsid w:val="00AF766D"/>
    <w:rsid w:val="00AF7967"/>
    <w:rsid w:val="00B02657"/>
    <w:rsid w:val="00B04C4B"/>
    <w:rsid w:val="00B05032"/>
    <w:rsid w:val="00B06C0A"/>
    <w:rsid w:val="00B0713F"/>
    <w:rsid w:val="00B13D01"/>
    <w:rsid w:val="00B17C16"/>
    <w:rsid w:val="00B209F1"/>
    <w:rsid w:val="00B27B12"/>
    <w:rsid w:val="00B3721C"/>
    <w:rsid w:val="00B436FB"/>
    <w:rsid w:val="00B44102"/>
    <w:rsid w:val="00B51880"/>
    <w:rsid w:val="00B57898"/>
    <w:rsid w:val="00B6499E"/>
    <w:rsid w:val="00B746E1"/>
    <w:rsid w:val="00B751D2"/>
    <w:rsid w:val="00B77734"/>
    <w:rsid w:val="00B822AA"/>
    <w:rsid w:val="00B845CB"/>
    <w:rsid w:val="00B912F0"/>
    <w:rsid w:val="00BA0D44"/>
    <w:rsid w:val="00BA5A88"/>
    <w:rsid w:val="00BB20DC"/>
    <w:rsid w:val="00BB6D7C"/>
    <w:rsid w:val="00BC0D87"/>
    <w:rsid w:val="00BC3F80"/>
    <w:rsid w:val="00BD450A"/>
    <w:rsid w:val="00BE2C54"/>
    <w:rsid w:val="00BF3A5F"/>
    <w:rsid w:val="00C0418E"/>
    <w:rsid w:val="00C146FE"/>
    <w:rsid w:val="00C23667"/>
    <w:rsid w:val="00C26758"/>
    <w:rsid w:val="00C30FCB"/>
    <w:rsid w:val="00C32E91"/>
    <w:rsid w:val="00C36CAF"/>
    <w:rsid w:val="00C45704"/>
    <w:rsid w:val="00C50E48"/>
    <w:rsid w:val="00C5140D"/>
    <w:rsid w:val="00C53785"/>
    <w:rsid w:val="00C6254E"/>
    <w:rsid w:val="00C66D00"/>
    <w:rsid w:val="00C67666"/>
    <w:rsid w:val="00C73F21"/>
    <w:rsid w:val="00C753D3"/>
    <w:rsid w:val="00C84B22"/>
    <w:rsid w:val="00C93176"/>
    <w:rsid w:val="00C969B0"/>
    <w:rsid w:val="00CA0A12"/>
    <w:rsid w:val="00CB084A"/>
    <w:rsid w:val="00CB2061"/>
    <w:rsid w:val="00CB5DD8"/>
    <w:rsid w:val="00CC16FE"/>
    <w:rsid w:val="00CD7534"/>
    <w:rsid w:val="00CE5595"/>
    <w:rsid w:val="00CF6DF4"/>
    <w:rsid w:val="00D01216"/>
    <w:rsid w:val="00D03F10"/>
    <w:rsid w:val="00D05260"/>
    <w:rsid w:val="00D1546E"/>
    <w:rsid w:val="00D2448B"/>
    <w:rsid w:val="00D33639"/>
    <w:rsid w:val="00D40ED8"/>
    <w:rsid w:val="00D60469"/>
    <w:rsid w:val="00D662BA"/>
    <w:rsid w:val="00D6723A"/>
    <w:rsid w:val="00D706EF"/>
    <w:rsid w:val="00D758C3"/>
    <w:rsid w:val="00D771FB"/>
    <w:rsid w:val="00D844C1"/>
    <w:rsid w:val="00D916EE"/>
    <w:rsid w:val="00D92CA7"/>
    <w:rsid w:val="00DB3D7B"/>
    <w:rsid w:val="00DC549B"/>
    <w:rsid w:val="00DE0345"/>
    <w:rsid w:val="00DF50FB"/>
    <w:rsid w:val="00DF7C1E"/>
    <w:rsid w:val="00E020A1"/>
    <w:rsid w:val="00E02CAA"/>
    <w:rsid w:val="00E03DF6"/>
    <w:rsid w:val="00E125B1"/>
    <w:rsid w:val="00E12D09"/>
    <w:rsid w:val="00E140B7"/>
    <w:rsid w:val="00E20744"/>
    <w:rsid w:val="00E274FE"/>
    <w:rsid w:val="00E33055"/>
    <w:rsid w:val="00E3405D"/>
    <w:rsid w:val="00E361E0"/>
    <w:rsid w:val="00E406F5"/>
    <w:rsid w:val="00E61A91"/>
    <w:rsid w:val="00E74A8A"/>
    <w:rsid w:val="00E83AED"/>
    <w:rsid w:val="00E916D4"/>
    <w:rsid w:val="00E93FA8"/>
    <w:rsid w:val="00E94B7D"/>
    <w:rsid w:val="00EC400A"/>
    <w:rsid w:val="00EC6B6F"/>
    <w:rsid w:val="00ED59EB"/>
    <w:rsid w:val="00ED5E03"/>
    <w:rsid w:val="00EE41D0"/>
    <w:rsid w:val="00EF46C4"/>
    <w:rsid w:val="00EF7A5D"/>
    <w:rsid w:val="00F00ADA"/>
    <w:rsid w:val="00F024E5"/>
    <w:rsid w:val="00F04A3C"/>
    <w:rsid w:val="00F218AC"/>
    <w:rsid w:val="00F26947"/>
    <w:rsid w:val="00F30017"/>
    <w:rsid w:val="00F37A42"/>
    <w:rsid w:val="00F47662"/>
    <w:rsid w:val="00F5577D"/>
    <w:rsid w:val="00F65E84"/>
    <w:rsid w:val="00F67BD4"/>
    <w:rsid w:val="00F86A06"/>
    <w:rsid w:val="00F926BC"/>
    <w:rsid w:val="00F95D5E"/>
    <w:rsid w:val="00F969BF"/>
    <w:rsid w:val="00FA3E55"/>
    <w:rsid w:val="00FB16E3"/>
    <w:rsid w:val="00FC1120"/>
    <w:rsid w:val="00FC1814"/>
    <w:rsid w:val="00FC6E5B"/>
    <w:rsid w:val="00FD12D1"/>
    <w:rsid w:val="00FD4B3A"/>
    <w:rsid w:val="00FD71DF"/>
    <w:rsid w:val="00FE2C17"/>
    <w:rsid w:val="00FE71B4"/>
    <w:rsid w:val="00FE76CE"/>
    <w:rsid w:val="00FF34B7"/>
    <w:rsid w:val="00FF4F2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8457A"/>
    <w:rPr>
      <w:color w:val="800080"/>
      <w:u w:val="single"/>
    </w:rPr>
  </w:style>
  <w:style w:type="paragraph" w:customStyle="1" w:styleId="xl63">
    <w:name w:val="xl63"/>
    <w:basedOn w:val="a"/>
    <w:rsid w:val="00A8457A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8457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845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A8457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84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8457A"/>
    <w:rPr>
      <w:color w:val="800080"/>
      <w:u w:val="single"/>
    </w:rPr>
  </w:style>
  <w:style w:type="paragraph" w:customStyle="1" w:styleId="xl63">
    <w:name w:val="xl63"/>
    <w:basedOn w:val="a"/>
    <w:rsid w:val="00A8457A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8457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845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A8457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84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9714-2485-4537-AE8E-BD759762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15</cp:revision>
  <cp:lastPrinted>2021-09-23T09:09:00Z</cp:lastPrinted>
  <dcterms:created xsi:type="dcterms:W3CDTF">2021-08-11T10:46:00Z</dcterms:created>
  <dcterms:modified xsi:type="dcterms:W3CDTF">2021-09-23T09:10:00Z</dcterms:modified>
</cp:coreProperties>
</file>