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8291F" w14:textId="77777777" w:rsidR="0015581F" w:rsidRPr="0015581F" w:rsidRDefault="0015581F" w:rsidP="0015581F">
      <w:pPr>
        <w:rPr>
          <w:b/>
          <w:szCs w:val="20"/>
        </w:rPr>
      </w:pPr>
      <w:r w:rsidRPr="0015581F">
        <w:rPr>
          <w:b/>
          <w:szCs w:val="20"/>
        </w:rPr>
        <w:t>ХАНТЫ-МАНСИЙСКИЙ АВТОНОМНЫЙ ОКРУГ-ЮГРА</w:t>
      </w:r>
    </w:p>
    <w:p w14:paraId="72FE831E" w14:textId="77777777" w:rsidR="0015581F" w:rsidRPr="0015581F" w:rsidRDefault="0015581F" w:rsidP="0015581F">
      <w:pPr>
        <w:rPr>
          <w:bCs/>
          <w:sz w:val="20"/>
          <w:szCs w:val="20"/>
        </w:rPr>
      </w:pPr>
      <w:r w:rsidRPr="0015581F">
        <w:rPr>
          <w:sz w:val="20"/>
          <w:szCs w:val="20"/>
        </w:rPr>
        <w:t>(</w:t>
      </w:r>
      <w:r w:rsidRPr="0015581F">
        <w:rPr>
          <w:bCs/>
          <w:sz w:val="20"/>
          <w:szCs w:val="20"/>
        </w:rPr>
        <w:t>Тюменская область)</w:t>
      </w:r>
    </w:p>
    <w:p w14:paraId="28F915A7" w14:textId="77777777" w:rsidR="0015581F" w:rsidRPr="0015581F" w:rsidRDefault="0015581F" w:rsidP="0015581F">
      <w:pPr>
        <w:rPr>
          <w:bCs/>
          <w:sz w:val="24"/>
          <w:szCs w:val="20"/>
        </w:rPr>
      </w:pPr>
      <w:r w:rsidRPr="0015581F">
        <w:rPr>
          <w:bCs/>
          <w:sz w:val="24"/>
          <w:szCs w:val="20"/>
        </w:rPr>
        <w:t>ТЕРРИТОРИАЛЬНАЯ ИЗБИРАТЕЛЬНАЯ КОМИССИЯ</w:t>
      </w:r>
    </w:p>
    <w:p w14:paraId="76C075F7" w14:textId="77777777" w:rsidR="0015581F" w:rsidRPr="0015581F" w:rsidRDefault="0015581F" w:rsidP="0015581F">
      <w:pPr>
        <w:rPr>
          <w:bCs/>
          <w:sz w:val="24"/>
          <w:szCs w:val="20"/>
        </w:rPr>
      </w:pPr>
      <w:r w:rsidRPr="0015581F">
        <w:rPr>
          <w:bCs/>
          <w:sz w:val="24"/>
          <w:szCs w:val="20"/>
        </w:rPr>
        <w:t>БЕРЕЗОВСКОГО РАЙОНА</w:t>
      </w:r>
    </w:p>
    <w:p w14:paraId="507A7DD0" w14:textId="77777777" w:rsidR="0015581F" w:rsidRPr="0015581F" w:rsidRDefault="0015581F" w:rsidP="0015581F">
      <w:pPr>
        <w:pBdr>
          <w:bottom w:val="single" w:sz="12" w:space="1" w:color="auto"/>
        </w:pBdr>
        <w:jc w:val="both"/>
        <w:rPr>
          <w:bCs/>
          <w:sz w:val="20"/>
          <w:szCs w:val="20"/>
        </w:rPr>
      </w:pPr>
      <w:r w:rsidRPr="0015581F">
        <w:rPr>
          <w:bCs/>
          <w:sz w:val="20"/>
          <w:szCs w:val="20"/>
        </w:rPr>
        <w:t>628140, п.г.т. Березово, ул. Астраханцева 54</w:t>
      </w:r>
      <w:r w:rsidRPr="0015581F">
        <w:rPr>
          <w:bCs/>
          <w:sz w:val="20"/>
          <w:szCs w:val="20"/>
        </w:rPr>
        <w:tab/>
      </w:r>
      <w:r w:rsidRPr="0015581F">
        <w:rPr>
          <w:bCs/>
          <w:sz w:val="20"/>
          <w:szCs w:val="20"/>
        </w:rPr>
        <w:tab/>
      </w:r>
      <w:r w:rsidRPr="0015581F">
        <w:rPr>
          <w:bCs/>
          <w:sz w:val="20"/>
          <w:szCs w:val="20"/>
        </w:rPr>
        <w:tab/>
      </w:r>
      <w:r w:rsidRPr="0015581F">
        <w:rPr>
          <w:bCs/>
          <w:sz w:val="20"/>
          <w:szCs w:val="20"/>
        </w:rPr>
        <w:tab/>
        <w:t>тел(факс) 2-20-08, 2-10-83</w:t>
      </w:r>
    </w:p>
    <w:p w14:paraId="063982C9" w14:textId="77777777" w:rsidR="0015581F" w:rsidRPr="0015581F" w:rsidRDefault="0015581F" w:rsidP="0015581F">
      <w:pPr>
        <w:jc w:val="both"/>
      </w:pPr>
    </w:p>
    <w:p w14:paraId="675B13E9" w14:textId="77777777" w:rsidR="0015581F" w:rsidRPr="0015581F" w:rsidRDefault="0015581F" w:rsidP="0015581F">
      <w:pPr>
        <w:rPr>
          <w:b/>
        </w:rPr>
      </w:pPr>
      <w:r w:rsidRPr="0015581F">
        <w:rPr>
          <w:b/>
        </w:rPr>
        <w:t>ПОСТАНОВЛЕНИЕ</w:t>
      </w:r>
    </w:p>
    <w:p w14:paraId="2C17C902" w14:textId="59C48B57" w:rsidR="0015581F" w:rsidRPr="0015581F" w:rsidRDefault="0015581F" w:rsidP="0015581F">
      <w:pPr>
        <w:ind w:left="284"/>
        <w:jc w:val="both"/>
        <w:rPr>
          <w:b/>
        </w:rPr>
      </w:pPr>
      <w:r w:rsidRPr="0015581F">
        <w:rPr>
          <w:b/>
        </w:rPr>
        <w:t xml:space="preserve">от </w:t>
      </w:r>
      <w:r w:rsidR="009A1B86">
        <w:rPr>
          <w:b/>
        </w:rPr>
        <w:t>09 октября</w:t>
      </w:r>
      <w:r w:rsidRPr="0015581F">
        <w:rPr>
          <w:b/>
        </w:rPr>
        <w:t xml:space="preserve"> 2021 года</w:t>
      </w:r>
      <w:r w:rsidRPr="0015581F">
        <w:rPr>
          <w:b/>
        </w:rPr>
        <w:tab/>
      </w:r>
      <w:r w:rsidRPr="0015581F">
        <w:rPr>
          <w:b/>
        </w:rPr>
        <w:tab/>
        <w:t xml:space="preserve">                                  </w:t>
      </w:r>
      <w:r w:rsidRPr="0015581F">
        <w:rPr>
          <w:b/>
        </w:rPr>
        <w:tab/>
        <w:t xml:space="preserve">          </w:t>
      </w:r>
      <w:r w:rsidRPr="0015581F">
        <w:rPr>
          <w:b/>
        </w:rPr>
        <w:tab/>
        <w:t xml:space="preserve">        № </w:t>
      </w:r>
      <w:r w:rsidR="009A1B86">
        <w:rPr>
          <w:b/>
        </w:rPr>
        <w:t>213</w:t>
      </w:r>
    </w:p>
    <w:p w14:paraId="278712C4" w14:textId="77777777" w:rsidR="0015581F" w:rsidRPr="0015581F" w:rsidRDefault="0015581F" w:rsidP="0015581F">
      <w:pPr>
        <w:ind w:left="284"/>
        <w:jc w:val="both"/>
        <w:rPr>
          <w:b/>
        </w:rPr>
      </w:pPr>
    </w:p>
    <w:p w14:paraId="03E7B629" w14:textId="49C7F73C" w:rsidR="0015581F" w:rsidRDefault="0015581F" w:rsidP="0015581F">
      <w:pPr>
        <w:rPr>
          <w:b/>
          <w:bCs/>
          <w:color w:val="000000"/>
        </w:rPr>
      </w:pPr>
      <w:r w:rsidRPr="00AC3A0C">
        <w:rPr>
          <w:b/>
          <w:bCs/>
          <w:color w:val="000000"/>
        </w:rPr>
        <w:t xml:space="preserve">О Календарном плане мероприятий по подготовке и проведению </w:t>
      </w:r>
      <w:r w:rsidR="009A1B86">
        <w:rPr>
          <w:b/>
          <w:bCs/>
          <w:color w:val="000000"/>
        </w:rPr>
        <w:t>повторных выборов</w:t>
      </w:r>
      <w:r w:rsidRPr="00AC3A0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депутатов Совета депутатов</w:t>
      </w:r>
    </w:p>
    <w:p w14:paraId="6B43E4E9" w14:textId="075B7556" w:rsidR="0015581F" w:rsidRDefault="0015581F" w:rsidP="0015581F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городского поселения Берёзово пятого созыва</w:t>
      </w:r>
      <w:r w:rsidR="009A1B86">
        <w:rPr>
          <w:b/>
          <w:bCs/>
          <w:color w:val="000000"/>
        </w:rPr>
        <w:t xml:space="preserve"> по многомандатным избирательным округам №2-5</w:t>
      </w:r>
    </w:p>
    <w:p w14:paraId="26B1AA52" w14:textId="77777777" w:rsidR="0015581F" w:rsidRPr="0015581F" w:rsidRDefault="0015581F" w:rsidP="0015581F">
      <w:pPr>
        <w:rPr>
          <w:b/>
        </w:rPr>
      </w:pPr>
    </w:p>
    <w:p w14:paraId="08DFC005" w14:textId="77777777" w:rsidR="00AA6EBA" w:rsidRPr="00AA6EBA" w:rsidRDefault="00AA6EBA" w:rsidP="00AA6EBA">
      <w:pPr>
        <w:autoSpaceDE w:val="0"/>
        <w:autoSpaceDN w:val="0"/>
        <w:spacing w:after="160" w:line="276" w:lineRule="auto"/>
        <w:ind w:firstLine="709"/>
        <w:jc w:val="both"/>
        <w:rPr>
          <w:b/>
        </w:rPr>
      </w:pPr>
      <w:r w:rsidRPr="00AA6EBA">
        <w:rPr>
          <w:rFonts w:eastAsiaTheme="minorHAnsi"/>
          <w:bCs/>
          <w:lang w:eastAsia="en-US"/>
        </w:rPr>
        <w:t>В соответствии с пунктом 9 статьи 26 Федерального закона от 12 июня 2002 года  № 67-ФЗ  «Об  основных  гарантиях избирательных   прав   и  права на участие в референдуме граждан Российской Федерации», статьями 6 и 11 закона   Ханты-Мансийского автономного округа от 18 июня 2003 года  № 36-оз «О системе избирательных комиссий в Ханты-Мансийском автономном округе – Югре», руководствуясь</w:t>
      </w:r>
      <w:r w:rsidRPr="00AA6EBA">
        <w:rPr>
          <w:rFonts w:eastAsiaTheme="minorHAnsi"/>
          <w:bCs/>
          <w:color w:val="00A933"/>
          <w:lang w:eastAsia="en-US"/>
        </w:rPr>
        <w:t xml:space="preserve"> </w:t>
      </w:r>
      <w:r w:rsidRPr="00AA6EBA">
        <w:rPr>
          <w:rFonts w:eastAsiaTheme="minorHAnsi"/>
          <w:bCs/>
          <w:lang w:eastAsia="en-US"/>
        </w:rPr>
        <w:t xml:space="preserve">постановлением Избирательной комиссии Ханты-Мансийского автономного округа от 14 июня 2016 года № 1044 «О   возложении   полномочий избирательной комиссии муниципального образования городское поселение Березово на территориальную избирательную комиссию Березовского района», </w:t>
      </w:r>
      <w:r w:rsidRPr="0015581F">
        <w:t xml:space="preserve">территориальная избирательная комиссия </w:t>
      </w:r>
      <w:r w:rsidRPr="0015581F">
        <w:rPr>
          <w:b/>
          <w:spacing w:val="60"/>
        </w:rPr>
        <w:t>постановляет</w:t>
      </w:r>
      <w:r w:rsidRPr="0015581F">
        <w:rPr>
          <w:b/>
        </w:rPr>
        <w:t>:</w:t>
      </w:r>
    </w:p>
    <w:p w14:paraId="763C1634" w14:textId="23A42A09" w:rsidR="009A1B86" w:rsidRPr="009A1B86" w:rsidRDefault="00AA6EBA" w:rsidP="009A1B86">
      <w:pPr>
        <w:jc w:val="both"/>
        <w:rPr>
          <w:color w:val="000000"/>
        </w:rPr>
      </w:pPr>
      <w:r w:rsidRPr="00AA6EBA">
        <w:t>1. Утвердить Календарный план мероприятий по подготовке и проведе</w:t>
      </w:r>
      <w:r>
        <w:t xml:space="preserve">нию </w:t>
      </w:r>
      <w:r w:rsidR="009A1B86" w:rsidRPr="009A1B86">
        <w:rPr>
          <w:color w:val="000000"/>
        </w:rPr>
        <w:t>повторных выборов депутатов Совета депутатов городского поселения Берёзово пятого созыва по многомандатным избирательным округам №2-5</w:t>
      </w:r>
    </w:p>
    <w:p w14:paraId="0AD62416" w14:textId="6BED6812" w:rsidR="00AA6EBA" w:rsidRPr="00AA6EBA" w:rsidRDefault="00AA6EBA" w:rsidP="00AA6EBA">
      <w:pPr>
        <w:ind w:firstLine="708"/>
        <w:jc w:val="both"/>
      </w:pPr>
      <w:r w:rsidRPr="00AA6EBA">
        <w:t xml:space="preserve"> (прилагается).</w:t>
      </w:r>
    </w:p>
    <w:p w14:paraId="5433102C" w14:textId="6EEB73C0" w:rsidR="000F2913" w:rsidRPr="0015581F" w:rsidRDefault="00AA6EBA" w:rsidP="009A1B86">
      <w:pPr>
        <w:autoSpaceDE w:val="0"/>
        <w:autoSpaceDN w:val="0"/>
        <w:spacing w:after="160" w:line="276" w:lineRule="auto"/>
        <w:jc w:val="both"/>
        <w:rPr>
          <w:szCs w:val="20"/>
        </w:rPr>
      </w:pPr>
      <w:r w:rsidRPr="00AA6EBA">
        <w:t>2.</w:t>
      </w:r>
      <w:r w:rsidR="009A1B86">
        <w:t xml:space="preserve"> </w:t>
      </w:r>
      <w:r w:rsidRPr="00AA6EBA">
        <w:t>Разместить настоящее постановление</w:t>
      </w:r>
      <w:r w:rsidR="000F2913" w:rsidRPr="009B6F51">
        <w:t xml:space="preserve"> </w:t>
      </w:r>
      <w:r w:rsidR="000F2913" w:rsidRPr="00AA6EBA">
        <w:t>и приложение к нему</w:t>
      </w:r>
      <w:r w:rsidR="000F2913" w:rsidRPr="009B6F51">
        <w:t xml:space="preserve"> на сайте территориальной избирательной комиссии Березовского района в сети Интернет</w:t>
      </w:r>
      <w:r w:rsidR="000F2913">
        <w:t>.</w:t>
      </w:r>
    </w:p>
    <w:p w14:paraId="460039F5" w14:textId="77777777" w:rsidR="0015581F" w:rsidRPr="0015581F" w:rsidRDefault="0015581F" w:rsidP="0015581F">
      <w:pPr>
        <w:jc w:val="both"/>
      </w:pPr>
    </w:p>
    <w:p w14:paraId="11BC3AE8" w14:textId="77777777" w:rsidR="0015581F" w:rsidRPr="0015581F" w:rsidRDefault="0015581F" w:rsidP="0015581F">
      <w:pPr>
        <w:jc w:val="both"/>
      </w:pPr>
    </w:p>
    <w:p w14:paraId="7D2C9405" w14:textId="77777777" w:rsidR="0015581F" w:rsidRPr="0015581F" w:rsidRDefault="0015581F" w:rsidP="0015581F">
      <w:pPr>
        <w:jc w:val="both"/>
      </w:pPr>
      <w:r w:rsidRPr="0015581F">
        <w:t>Председатель территориальной</w:t>
      </w:r>
    </w:p>
    <w:p w14:paraId="3237776F" w14:textId="77777777" w:rsidR="0015581F" w:rsidRPr="0015581F" w:rsidRDefault="0015581F" w:rsidP="0015581F">
      <w:pPr>
        <w:jc w:val="both"/>
      </w:pPr>
      <w:r w:rsidRPr="0015581F">
        <w:t>избирательной комиссии</w:t>
      </w:r>
    </w:p>
    <w:p w14:paraId="14ED9B4B" w14:textId="77777777" w:rsidR="0015581F" w:rsidRPr="0015581F" w:rsidRDefault="0015581F" w:rsidP="0015581F">
      <w:pPr>
        <w:jc w:val="both"/>
      </w:pPr>
      <w:r w:rsidRPr="0015581F">
        <w:t>Березовского района</w:t>
      </w:r>
      <w:r w:rsidRPr="0015581F">
        <w:tab/>
      </w:r>
      <w:r w:rsidRPr="0015581F">
        <w:tab/>
      </w:r>
      <w:r w:rsidRPr="0015581F">
        <w:tab/>
      </w:r>
      <w:r w:rsidRPr="0015581F">
        <w:tab/>
      </w:r>
      <w:r w:rsidRPr="0015581F">
        <w:tab/>
      </w:r>
      <w:r w:rsidRPr="0015581F">
        <w:tab/>
      </w:r>
      <w:r w:rsidRPr="0015581F">
        <w:tab/>
        <w:t>И.В. Чечеткина</w:t>
      </w:r>
    </w:p>
    <w:p w14:paraId="7A6B4809" w14:textId="77777777" w:rsidR="0015581F" w:rsidRPr="0015581F" w:rsidRDefault="0015581F" w:rsidP="0015581F">
      <w:pPr>
        <w:jc w:val="both"/>
      </w:pPr>
    </w:p>
    <w:p w14:paraId="00B77F87" w14:textId="77777777" w:rsidR="0015581F" w:rsidRPr="0015581F" w:rsidRDefault="0015581F" w:rsidP="0015581F">
      <w:pPr>
        <w:jc w:val="both"/>
      </w:pPr>
      <w:r w:rsidRPr="0015581F">
        <w:t>Секретарь территориальной</w:t>
      </w:r>
    </w:p>
    <w:p w14:paraId="1AA41412" w14:textId="77777777" w:rsidR="0015581F" w:rsidRPr="0015581F" w:rsidRDefault="0015581F" w:rsidP="0015581F">
      <w:pPr>
        <w:jc w:val="both"/>
      </w:pPr>
      <w:r w:rsidRPr="0015581F">
        <w:t>избирательной комиссии</w:t>
      </w:r>
    </w:p>
    <w:p w14:paraId="23A2A898" w14:textId="77777777" w:rsidR="0015581F" w:rsidRPr="0015581F" w:rsidRDefault="0015581F" w:rsidP="0015581F">
      <w:pPr>
        <w:jc w:val="both"/>
      </w:pPr>
      <w:r w:rsidRPr="0015581F">
        <w:t>Березовского района</w:t>
      </w:r>
      <w:r w:rsidRPr="0015581F">
        <w:tab/>
      </w:r>
      <w:r w:rsidRPr="0015581F">
        <w:tab/>
      </w:r>
      <w:r w:rsidRPr="0015581F">
        <w:tab/>
      </w:r>
      <w:r w:rsidRPr="0015581F">
        <w:tab/>
      </w:r>
      <w:r w:rsidRPr="0015581F">
        <w:tab/>
      </w:r>
      <w:r w:rsidRPr="0015581F">
        <w:tab/>
      </w:r>
      <w:r w:rsidRPr="0015581F">
        <w:tab/>
        <w:t>Ю.Л. Блинкова</w:t>
      </w:r>
    </w:p>
    <w:p w14:paraId="322A9B16" w14:textId="77777777" w:rsidR="00B4489F" w:rsidRPr="009E1F49" w:rsidRDefault="00B4489F" w:rsidP="00B4489F">
      <w:pPr>
        <w:pStyle w:val="14-15"/>
        <w:widowControl/>
        <w:rPr>
          <w:color w:val="000000"/>
          <w:sz w:val="20"/>
          <w:szCs w:val="20"/>
        </w:rPr>
      </w:pPr>
    </w:p>
    <w:p w14:paraId="278C5E3E" w14:textId="77777777" w:rsidR="00B4489F" w:rsidRPr="00AC3A0C" w:rsidRDefault="00B4489F" w:rsidP="00B4489F">
      <w:pPr>
        <w:pStyle w:val="14-15"/>
        <w:widowControl/>
        <w:rPr>
          <w:color w:val="000000"/>
        </w:rPr>
      </w:pPr>
    </w:p>
    <w:p w14:paraId="4F08380B" w14:textId="77777777" w:rsidR="00B4489F" w:rsidRPr="00AC3A0C" w:rsidRDefault="00B4489F" w:rsidP="00B4489F">
      <w:pPr>
        <w:pStyle w:val="14-15"/>
        <w:widowControl/>
        <w:rPr>
          <w:color w:val="000000"/>
        </w:rPr>
      </w:pPr>
    </w:p>
    <w:sectPr w:rsidR="00B4489F" w:rsidRPr="00AC3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80511"/>
    <w:multiLevelType w:val="hybridMultilevel"/>
    <w:tmpl w:val="96BC593A"/>
    <w:lvl w:ilvl="0" w:tplc="DA66F2E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52652628"/>
    <w:multiLevelType w:val="hybridMultilevel"/>
    <w:tmpl w:val="8FC872DE"/>
    <w:lvl w:ilvl="0" w:tplc="3FFAE3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89F"/>
    <w:rsid w:val="000F2913"/>
    <w:rsid w:val="0015581F"/>
    <w:rsid w:val="001E48AF"/>
    <w:rsid w:val="005100E8"/>
    <w:rsid w:val="007E0784"/>
    <w:rsid w:val="009A1B86"/>
    <w:rsid w:val="00AA6EBA"/>
    <w:rsid w:val="00B4489F"/>
    <w:rsid w:val="00D0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875B8"/>
  <w15:chartTrackingRefBased/>
  <w15:docId w15:val="{484AF386-4E6F-43AD-B29F-3B54433DB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89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B4489F"/>
    <w:pPr>
      <w:widowControl w:val="0"/>
      <w:spacing w:line="360" w:lineRule="auto"/>
      <w:ind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Ирина Викторовна</cp:lastModifiedBy>
  <cp:revision>4</cp:revision>
  <dcterms:created xsi:type="dcterms:W3CDTF">2021-06-28T10:36:00Z</dcterms:created>
  <dcterms:modified xsi:type="dcterms:W3CDTF">2021-10-10T09:08:00Z</dcterms:modified>
</cp:coreProperties>
</file>