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1C" w:rsidRPr="00E96472" w:rsidRDefault="005D1A1C" w:rsidP="00E82460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  <w:r w:rsidRPr="00E96472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</w:t>
      </w:r>
    </w:p>
    <w:p w:rsidR="005D1A1C" w:rsidRPr="00E96472" w:rsidRDefault="005D1A1C" w:rsidP="00E96472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E96472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="00E96472" w:rsidRPr="00E96472">
        <w:rPr>
          <w:rFonts w:ascii="Times New Roman" w:hAnsi="Times New Roman"/>
          <w:bCs/>
          <w:color w:val="000000"/>
          <w:sz w:val="24"/>
          <w:szCs w:val="24"/>
        </w:rPr>
        <w:t>решению</w:t>
      </w:r>
      <w:r w:rsidRPr="00E9647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E033A" w:rsidRPr="00E96472">
        <w:rPr>
          <w:rFonts w:ascii="Times New Roman" w:hAnsi="Times New Roman"/>
          <w:bCs/>
          <w:color w:val="000000"/>
          <w:sz w:val="24"/>
          <w:szCs w:val="24"/>
        </w:rPr>
        <w:t>Думы</w:t>
      </w:r>
      <w:r w:rsidRPr="00E96472">
        <w:rPr>
          <w:rFonts w:ascii="Times New Roman" w:hAnsi="Times New Roman"/>
          <w:bCs/>
          <w:color w:val="000000"/>
          <w:sz w:val="24"/>
          <w:szCs w:val="24"/>
        </w:rPr>
        <w:t xml:space="preserve"> Березовского района</w:t>
      </w:r>
    </w:p>
    <w:p w:rsidR="005D1A1C" w:rsidRPr="00E96472" w:rsidRDefault="00FA37FB" w:rsidP="00E82460">
      <w:pPr>
        <w:jc w:val="right"/>
        <w:rPr>
          <w:sz w:val="24"/>
          <w:szCs w:val="24"/>
        </w:rPr>
      </w:pPr>
      <w:r w:rsidRPr="00E96472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5D1A1C" w:rsidRPr="00E96472">
        <w:rPr>
          <w:rFonts w:ascii="Times New Roman" w:hAnsi="Times New Roman"/>
          <w:bCs/>
          <w:color w:val="000000"/>
          <w:sz w:val="24"/>
          <w:szCs w:val="24"/>
        </w:rPr>
        <w:t>т</w:t>
      </w:r>
      <w:r w:rsidRPr="00E9647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96472">
        <w:rPr>
          <w:rFonts w:ascii="Times New Roman" w:hAnsi="Times New Roman"/>
          <w:bCs/>
          <w:color w:val="000000"/>
          <w:sz w:val="24"/>
          <w:szCs w:val="24"/>
        </w:rPr>
        <w:t>09 сентября</w:t>
      </w:r>
      <w:r w:rsidR="005D1A1C" w:rsidRPr="00E96472">
        <w:rPr>
          <w:rFonts w:ascii="Times New Roman" w:hAnsi="Times New Roman"/>
          <w:bCs/>
          <w:color w:val="000000"/>
          <w:sz w:val="24"/>
          <w:szCs w:val="24"/>
        </w:rPr>
        <w:t xml:space="preserve"> года </w:t>
      </w:r>
      <w:r w:rsidR="0070220D" w:rsidRPr="00E9647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D1A1C" w:rsidRPr="00E96472">
        <w:rPr>
          <w:rFonts w:ascii="Times New Roman" w:hAnsi="Times New Roman"/>
          <w:bCs/>
          <w:color w:val="000000"/>
          <w:sz w:val="24"/>
          <w:szCs w:val="24"/>
        </w:rPr>
        <w:t>№</w:t>
      </w:r>
      <w:r w:rsidR="0037584B" w:rsidRPr="00E9647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96472">
        <w:rPr>
          <w:rFonts w:ascii="Times New Roman" w:hAnsi="Times New Roman"/>
          <w:bCs/>
          <w:color w:val="000000"/>
          <w:sz w:val="24"/>
          <w:szCs w:val="24"/>
        </w:rPr>
        <w:t>747</w:t>
      </w:r>
    </w:p>
    <w:p w:rsidR="005D1A1C" w:rsidRPr="00E96472" w:rsidRDefault="005D1A1C">
      <w:pPr>
        <w:rPr>
          <w:sz w:val="24"/>
          <w:szCs w:val="24"/>
        </w:rPr>
      </w:pPr>
    </w:p>
    <w:p w:rsidR="00A065DC" w:rsidRPr="00D8512B" w:rsidRDefault="00A065DC" w:rsidP="00A065DC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2B">
        <w:rPr>
          <w:rFonts w:ascii="Times New Roman" w:hAnsi="Times New Roman" w:cs="Times New Roman"/>
          <w:b/>
          <w:sz w:val="28"/>
          <w:szCs w:val="28"/>
        </w:rPr>
        <w:t>По доходам</w:t>
      </w:r>
    </w:p>
    <w:p w:rsidR="00A065DC" w:rsidRPr="0070251F" w:rsidRDefault="00A065DC" w:rsidP="00A065DC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D8512B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8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3827"/>
        <w:gridCol w:w="1418"/>
        <w:gridCol w:w="1417"/>
        <w:gridCol w:w="1203"/>
      </w:tblGrid>
      <w:tr w:rsidR="003D6AD6" w:rsidRPr="007C385A" w:rsidTr="003D6AD6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платежей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год (уточненный)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на 1.07.2021 года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3D6AD6" w:rsidRPr="007C385A" w:rsidTr="003D6AD6">
        <w:trPr>
          <w:trHeight w:val="88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AD6" w:rsidRPr="007C385A" w:rsidRDefault="003D6AD6" w:rsidP="003D6A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AD6" w:rsidRPr="007C385A" w:rsidRDefault="003D6AD6" w:rsidP="003D6A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AD6" w:rsidRPr="007C385A" w:rsidRDefault="003D6AD6" w:rsidP="003D6A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AD6" w:rsidRPr="007C385A" w:rsidRDefault="003D6AD6" w:rsidP="003D6A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AD6" w:rsidRPr="007C385A" w:rsidRDefault="003D6AD6" w:rsidP="003D6A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6AD6" w:rsidRPr="007C385A" w:rsidTr="003D6AD6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355 835,6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190 272,3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53,5</w:t>
            </w:r>
          </w:p>
        </w:tc>
      </w:tr>
      <w:tr w:rsidR="003D6AD6" w:rsidRPr="007C385A" w:rsidTr="003D6AD6">
        <w:trPr>
          <w:trHeight w:val="40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323 791,3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173 936,1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53,7</w:t>
            </w:r>
          </w:p>
        </w:tc>
      </w:tr>
      <w:tr w:rsidR="003D6AD6" w:rsidRPr="007C385A" w:rsidTr="003D6AD6">
        <w:trPr>
          <w:trHeight w:val="41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276 730,1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139 583,6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50,4</w:t>
            </w:r>
          </w:p>
        </w:tc>
      </w:tr>
      <w:tr w:rsidR="003D6AD6" w:rsidRPr="007C385A" w:rsidTr="003D6AD6">
        <w:trPr>
          <w:trHeight w:val="53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276 730,1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139 583,6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50,4</w:t>
            </w:r>
          </w:p>
        </w:tc>
      </w:tr>
      <w:tr w:rsidR="003D6AD6" w:rsidRPr="007C385A" w:rsidTr="003D6AD6">
        <w:trPr>
          <w:trHeight w:val="58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31 968,5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79,8</w:t>
            </w:r>
          </w:p>
        </w:tc>
      </w:tr>
      <w:tr w:rsidR="003D6AD6" w:rsidRPr="007C385A" w:rsidTr="003D6AD6">
        <w:trPr>
          <w:trHeight w:val="69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26 167,3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3D6AD6" w:rsidRPr="007C385A" w:rsidTr="003D6AD6">
        <w:trPr>
          <w:trHeight w:val="55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3 383,9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0,0</w:t>
            </w:r>
          </w:p>
        </w:tc>
      </w:tr>
      <w:tr w:rsidR="003D6AD6" w:rsidRPr="007C385A" w:rsidTr="003D6AD6">
        <w:trPr>
          <w:trHeight w:val="40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47,6</w:t>
            </w:r>
          </w:p>
        </w:tc>
      </w:tr>
      <w:tr w:rsidR="003D6AD6" w:rsidRPr="007C385A" w:rsidTr="003D6AD6">
        <w:trPr>
          <w:trHeight w:val="77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2 337,7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25,7</w:t>
            </w:r>
          </w:p>
        </w:tc>
      </w:tr>
      <w:tr w:rsidR="003D6AD6" w:rsidRPr="007C385A" w:rsidTr="003D6AD6">
        <w:trPr>
          <w:trHeight w:val="41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21,9</w:t>
            </w:r>
          </w:p>
        </w:tc>
      </w:tr>
      <w:tr w:rsidR="003D6AD6" w:rsidRPr="007C385A" w:rsidTr="003D6AD6">
        <w:trPr>
          <w:trHeight w:val="53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000 1 06 04000 00 0000 110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</w:tr>
      <w:tr w:rsidR="003D6AD6" w:rsidRPr="007C385A" w:rsidTr="003D6AD6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13 800,0</w:t>
            </w:r>
          </w:p>
        </w:tc>
      </w:tr>
      <w:tr w:rsidR="003D6AD6" w:rsidRPr="007C385A" w:rsidTr="003D6AD6">
        <w:trPr>
          <w:trHeight w:val="54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1 585,0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3D6AD6" w:rsidRPr="007C385A" w:rsidTr="003D6AD6">
        <w:trPr>
          <w:trHeight w:val="40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32 044,3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16 336,2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3D6AD6" w:rsidRPr="007C385A" w:rsidTr="003D6AD6">
        <w:trPr>
          <w:trHeight w:val="104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9 467,7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39,5</w:t>
            </w:r>
          </w:p>
        </w:tc>
      </w:tr>
      <w:tr w:rsidR="003D6AD6" w:rsidRPr="007C385A" w:rsidTr="003D6AD6">
        <w:trPr>
          <w:trHeight w:val="29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000 1 11 03050 05 0000 120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3D6AD6" w:rsidRPr="007C385A" w:rsidTr="003D6AD6">
        <w:trPr>
          <w:trHeight w:val="256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000 1 11 05000 00 0000 120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</w:t>
            </w:r>
            <w:proofErr w:type="spellEnd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7 990,0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40,9</w:t>
            </w:r>
          </w:p>
        </w:tc>
      </w:tr>
      <w:tr w:rsidR="003D6AD6" w:rsidRPr="007C385A" w:rsidTr="003D6AD6">
        <w:trPr>
          <w:trHeight w:val="104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000 1 11 09000 00 0000 120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1 320,6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57,4</w:t>
            </w:r>
          </w:p>
        </w:tc>
      </w:tr>
      <w:tr w:rsidR="003D6AD6" w:rsidRPr="007C385A" w:rsidTr="003D6AD6">
        <w:trPr>
          <w:trHeight w:val="49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1 983,3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3D6AD6" w:rsidRPr="007C385A" w:rsidTr="003D6AD6">
        <w:trPr>
          <w:trHeight w:val="81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2 185,1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274,8</w:t>
            </w:r>
          </w:p>
        </w:tc>
      </w:tr>
      <w:tr w:rsidR="003D6AD6" w:rsidRPr="007C385A" w:rsidTr="003D6AD6">
        <w:trPr>
          <w:trHeight w:val="55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2 185,1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274,8</w:t>
            </w:r>
          </w:p>
        </w:tc>
      </w:tr>
      <w:tr w:rsidR="003D6AD6" w:rsidRPr="007C385A" w:rsidTr="003D6AD6">
        <w:trPr>
          <w:trHeight w:val="67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1 314,4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86,2</w:t>
            </w:r>
          </w:p>
        </w:tc>
      </w:tr>
      <w:tr w:rsidR="003D6AD6" w:rsidRPr="007C385A" w:rsidTr="003D6AD6">
        <w:trPr>
          <w:trHeight w:val="159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1 255,0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89,6</w:t>
            </w:r>
          </w:p>
        </w:tc>
      </w:tr>
      <w:tr w:rsidR="003D6AD6" w:rsidRPr="007C385A" w:rsidTr="003D6AD6">
        <w:trPr>
          <w:trHeight w:val="16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</w:t>
            </w:r>
            <w:proofErr w:type="spellEnd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</w:t>
            </w:r>
            <w:proofErr w:type="spellEnd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3D6AD6" w:rsidRPr="007C385A" w:rsidTr="003D6AD6">
        <w:trPr>
          <w:trHeight w:val="109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000 1 15 02000 00 0000 140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70,5</w:t>
            </w:r>
          </w:p>
        </w:tc>
      </w:tr>
      <w:tr w:rsidR="003D6AD6" w:rsidRPr="007C385A" w:rsidTr="003D6AD6">
        <w:trPr>
          <w:trHeight w:val="54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1 358,1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196,3</w:t>
            </w:r>
          </w:p>
        </w:tc>
      </w:tr>
      <w:tr w:rsidR="003D6AD6" w:rsidRPr="007C385A" w:rsidTr="003D6AD6">
        <w:trPr>
          <w:trHeight w:val="3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29,8</w:t>
            </w:r>
          </w:p>
        </w:tc>
      </w:tr>
      <w:tr w:rsidR="003D6AD6" w:rsidRPr="007C385A" w:rsidTr="003D6AD6">
        <w:trPr>
          <w:trHeight w:val="3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000 1 17 01000 00 0000 180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0,0 </w:t>
            </w:r>
          </w:p>
        </w:tc>
      </w:tr>
      <w:tr w:rsidR="003D6AD6" w:rsidRPr="007C385A" w:rsidTr="003D6AD6">
        <w:trPr>
          <w:trHeight w:val="42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000 1 17 05000 00 0000 180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29,8</w:t>
            </w:r>
          </w:p>
        </w:tc>
      </w:tr>
      <w:tr w:rsidR="003D6AD6" w:rsidRPr="007C385A" w:rsidTr="003D6AD6">
        <w:trPr>
          <w:trHeight w:val="6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3 902 710,2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1 817 781,5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46,6</w:t>
            </w:r>
          </w:p>
        </w:tc>
      </w:tr>
      <w:tr w:rsidR="003D6AD6" w:rsidRPr="007C385A" w:rsidTr="003D6AD6">
        <w:trPr>
          <w:trHeight w:val="78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3 902 725,8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1 817 797,1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46,6</w:t>
            </w:r>
          </w:p>
        </w:tc>
      </w:tr>
      <w:tr w:rsidR="003D6AD6" w:rsidRPr="007C385A" w:rsidTr="003D6AD6">
        <w:trPr>
          <w:trHeight w:val="63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00 2 02 10000 00 0000 150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1 155 965,6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577 983,0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D6AD6" w:rsidRPr="007C385A" w:rsidTr="003D6AD6">
        <w:trPr>
          <w:trHeight w:val="70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736 502,9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116 774,7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15,9</w:t>
            </w:r>
          </w:p>
        </w:tc>
      </w:tr>
      <w:tr w:rsidR="003D6AD6" w:rsidRPr="007C385A" w:rsidTr="003D6AD6">
        <w:trPr>
          <w:trHeight w:val="56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 субъектов РФ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1 932 506,2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1 092 129,1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56,5</w:t>
            </w:r>
          </w:p>
        </w:tc>
      </w:tr>
      <w:tr w:rsidR="003D6AD6" w:rsidRPr="007C385A" w:rsidTr="003D6AD6">
        <w:trPr>
          <w:trHeight w:val="3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77 751,1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30 910,3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3D6AD6" w:rsidRPr="007C385A" w:rsidTr="003D6AD6">
        <w:trPr>
          <w:trHeight w:val="104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D6AD6" w:rsidRPr="007C385A" w:rsidTr="003D6AD6">
        <w:trPr>
          <w:trHeight w:val="143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000 2 19 06010 05 0000 150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D6AD6" w:rsidRPr="007C385A" w:rsidTr="003D6AD6">
        <w:trPr>
          <w:trHeight w:val="3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AD6" w:rsidRPr="007C385A" w:rsidRDefault="003D6AD6" w:rsidP="003D6A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AD6" w:rsidRPr="007C385A" w:rsidRDefault="003D6AD6" w:rsidP="003D6A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4 258 545,8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2 008 053,8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AD6" w:rsidRPr="007C385A" w:rsidRDefault="003D6AD6" w:rsidP="003D6A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47,2</w:t>
            </w:r>
          </w:p>
        </w:tc>
      </w:tr>
      <w:tr w:rsidR="003D6AD6" w:rsidRPr="00E03E9D" w:rsidTr="00E96472">
        <w:trPr>
          <w:trHeight w:val="375"/>
        </w:trPr>
        <w:tc>
          <w:tcPr>
            <w:tcW w:w="9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6AD6" w:rsidRPr="00E03E9D" w:rsidRDefault="003D6AD6" w:rsidP="003D6AD6">
            <w:pPr>
              <w:ind w:firstLine="758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065DC" w:rsidRPr="0070251F" w:rsidRDefault="00A065DC" w:rsidP="00A065DC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065DC" w:rsidRPr="00D8512B" w:rsidRDefault="00A065DC" w:rsidP="00A06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2B">
        <w:rPr>
          <w:rFonts w:ascii="Times New Roman" w:hAnsi="Times New Roman" w:cs="Times New Roman"/>
          <w:b/>
          <w:sz w:val="28"/>
          <w:szCs w:val="28"/>
        </w:rPr>
        <w:t>2. По источникам финансирования дефицита бюджета</w:t>
      </w:r>
    </w:p>
    <w:p w:rsidR="00A065DC" w:rsidRPr="0070251F" w:rsidRDefault="00A065DC" w:rsidP="00A065DC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65DC" w:rsidRPr="00D8512B" w:rsidRDefault="00A065DC" w:rsidP="00A065DC">
      <w:pPr>
        <w:jc w:val="right"/>
        <w:rPr>
          <w:rFonts w:ascii="Times New Roman" w:hAnsi="Times New Roman" w:cs="Times New Roman"/>
          <w:sz w:val="28"/>
          <w:szCs w:val="28"/>
        </w:rPr>
      </w:pPr>
      <w:r w:rsidRPr="00D8512B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8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3827"/>
        <w:gridCol w:w="1418"/>
        <w:gridCol w:w="1417"/>
        <w:gridCol w:w="1203"/>
      </w:tblGrid>
      <w:tr w:rsidR="006212FC" w:rsidRPr="007C385A" w:rsidTr="003273F6">
        <w:trPr>
          <w:trHeight w:val="1747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2FC" w:rsidRPr="007C385A" w:rsidRDefault="006212FC" w:rsidP="00327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2FC" w:rsidRPr="007C385A" w:rsidRDefault="006212FC" w:rsidP="00327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год (уточненный)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2FC" w:rsidRPr="007C385A" w:rsidRDefault="006212FC" w:rsidP="00327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на 1.07.2021 год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2FC" w:rsidRPr="007C385A" w:rsidRDefault="006212FC" w:rsidP="00327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6212FC" w:rsidRPr="007C385A" w:rsidTr="003273F6">
        <w:trPr>
          <w:trHeight w:val="82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20 214,5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178 458,7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882,8</w:t>
            </w:r>
          </w:p>
        </w:tc>
      </w:tr>
      <w:tr w:rsidR="006212FC" w:rsidRPr="007C385A" w:rsidTr="003273F6">
        <w:trPr>
          <w:trHeight w:val="70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000 01 03 00 00 05 0000 710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329 465,3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329 465,3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7C385A" w:rsidTr="003273F6">
        <w:trPr>
          <w:trHeight w:val="7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000 01 03 00 00 05 0000 810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Погашение кредитов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309 250,8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151 006,6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</w:tr>
      <w:tr w:rsidR="006212FC" w:rsidRPr="007C385A" w:rsidTr="003273F6">
        <w:trPr>
          <w:trHeight w:val="58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68 192,4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-107 655,1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-157,9</w:t>
            </w:r>
          </w:p>
        </w:tc>
      </w:tr>
      <w:tr w:rsidR="006212FC" w:rsidRPr="007C385A" w:rsidTr="003273F6">
        <w:trPr>
          <w:trHeight w:val="72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175 847,5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</w:tr>
      <w:tr w:rsidR="006212FC" w:rsidRPr="007C385A" w:rsidTr="003273F6">
        <w:trPr>
          <w:trHeight w:val="72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68 192,4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68 192,4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7C385A" w:rsidTr="003273F6">
        <w:trPr>
          <w:trHeight w:val="61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-3 135,2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-243 651,6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7771,5</w:t>
            </w:r>
          </w:p>
        </w:tc>
      </w:tr>
      <w:tr w:rsidR="006212FC" w:rsidRPr="007C385A" w:rsidTr="003273F6">
        <w:trPr>
          <w:trHeight w:val="97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000 01 06 05 00 00 0000 000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-3 135,2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-243 651,6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7771,5</w:t>
            </w:r>
          </w:p>
        </w:tc>
      </w:tr>
      <w:tr w:rsidR="006212FC" w:rsidRPr="007C385A" w:rsidTr="003273F6">
        <w:trPr>
          <w:trHeight w:val="84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328 300,7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85 784,3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6212FC" w:rsidRPr="007C385A" w:rsidTr="003273F6">
        <w:trPr>
          <w:trHeight w:val="5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000 01 06 05 01 05 0000 640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юридическим лицам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326 300,7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85 784,3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</w:tr>
      <w:tr w:rsidR="006212FC" w:rsidRPr="007C385A" w:rsidTr="003273F6">
        <w:trPr>
          <w:trHeight w:val="9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7C385A" w:rsidTr="003273F6">
        <w:trPr>
          <w:trHeight w:val="85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331 435,9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329 435,9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6212FC" w:rsidRPr="007C385A" w:rsidTr="003273F6">
        <w:trPr>
          <w:trHeight w:val="56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000 01 06 05 01 05 0000 540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юридическим лицам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329 435,9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329 435,9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7C385A" w:rsidTr="003273F6">
        <w:trPr>
          <w:trHeight w:val="83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7C385A" w:rsidTr="003273F6">
        <w:trPr>
          <w:trHeight w:val="39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-172 848,0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2FC" w:rsidRPr="007C385A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-202,7</w:t>
            </w:r>
          </w:p>
        </w:tc>
      </w:tr>
    </w:tbl>
    <w:p w:rsidR="00A065DC" w:rsidRDefault="00A065DC" w:rsidP="00A065DC"/>
    <w:p w:rsidR="00A065DC" w:rsidRDefault="00A065DC" w:rsidP="00A065DC"/>
    <w:p w:rsidR="00A065DC" w:rsidRPr="00946C0C" w:rsidRDefault="00A065DC" w:rsidP="00A065D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1C">
        <w:rPr>
          <w:rFonts w:ascii="Times New Roman" w:hAnsi="Times New Roman" w:cs="Times New Roman"/>
          <w:b/>
          <w:sz w:val="28"/>
          <w:szCs w:val="28"/>
        </w:rPr>
        <w:t>По расходам</w:t>
      </w:r>
    </w:p>
    <w:p w:rsidR="00A065DC" w:rsidRDefault="00A065DC" w:rsidP="00A065DC">
      <w:pPr>
        <w:widowControl w:val="0"/>
        <w:jc w:val="right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Тыс. руб.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567"/>
        <w:gridCol w:w="425"/>
        <w:gridCol w:w="426"/>
        <w:gridCol w:w="425"/>
        <w:gridCol w:w="425"/>
        <w:gridCol w:w="567"/>
        <w:gridCol w:w="851"/>
        <w:gridCol w:w="567"/>
        <w:gridCol w:w="1275"/>
        <w:gridCol w:w="1276"/>
        <w:gridCol w:w="709"/>
      </w:tblGrid>
      <w:tr w:rsidR="006212FC" w:rsidRPr="00876C0C" w:rsidTr="003273F6">
        <w:trPr>
          <w:trHeight w:val="54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12FC" w:rsidRPr="00876C0C" w:rsidRDefault="006212FC" w:rsidP="00327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12FC" w:rsidRPr="00876C0C" w:rsidRDefault="006212FC" w:rsidP="00327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12FC" w:rsidRPr="00876C0C" w:rsidRDefault="006212FC" w:rsidP="00327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12FC" w:rsidRPr="00876C0C" w:rsidRDefault="006212FC" w:rsidP="00327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12FC" w:rsidRPr="00876C0C" w:rsidRDefault="006212FC" w:rsidP="00327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12FC" w:rsidRPr="00876C0C" w:rsidRDefault="006212FC" w:rsidP="00327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Уточненный план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01.07.21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1 775 474,5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601 305,7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33,9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364 419,8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180 074,6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выполнения полномочий и функций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содержание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203 468,6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112 132,7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"Администрирование переданных полномочий"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203 386,3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112 050,4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203 386,3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112 050,4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203 386,3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112 050,4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203 386,3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112 050,4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111 014,1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111 014,1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судов общей юрисдикции"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151 143,7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64 263,9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</w:tr>
      <w:tr w:rsidR="006212FC" w:rsidRPr="00876C0C" w:rsidTr="003273F6">
        <w:trPr>
          <w:trHeight w:val="10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юридических лиц, осуществляющих традиционную хозяйственную деятельность и физических лиц из числа коренных малочисленных народов, ведущих традиционный образ жизни"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6212FC" w:rsidRPr="00876C0C" w:rsidTr="003273F6">
        <w:trPr>
          <w:trHeight w:val="16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"Содействие развитию самобытной культуры, традиционного образа жизни, родного языка и национальных видов спорта коренных малочисленных народов Севера"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административной комиссии"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</w:tr>
      <w:tr w:rsidR="006212FC" w:rsidRPr="00876C0C" w:rsidTr="003273F6">
        <w:trPr>
          <w:trHeight w:val="14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правонарушениях"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системы стратегического управления социально-экономическим развитием"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Всероссийской переписи населения 2020 года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 имуществом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44 435,7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20 244,5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"Управление и распоряжение муниципальным имуществом и земельными ресурсами в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23 544,2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19 454,6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23 544,2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19 454,6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23 544,2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19 454,6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23 544,2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19 454,6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19 987,0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19 987,0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96 162,1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37 871,9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75 360,5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29 577,0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75 250,5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29 476,1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)м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52 497,9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22 263,0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33 860,6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14 613,0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33 860,6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14 613,0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16 533,3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16 533,3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обеспечение и иные выплаты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8 320,6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10 734,0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20 801,6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8 294,9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20 801,6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8 294,9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20 801,6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8 294,9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7 634,9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7 634,9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82,1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6212FC" w:rsidRPr="00876C0C" w:rsidTr="003273F6">
        <w:trPr>
          <w:trHeight w:val="12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"Укрепление межнационального согласия, поддержка и развитие языков и культуры народов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"Информационное обеспечение"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гражданского общества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"Информационная открытость деятельности органов местного самоуправления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"Мониторинг общественного мнения"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Национальная безопасность и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23 878,8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9 736,4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16 788,9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16 788,9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"Материально-техническое и финансовое обеспечение деятельности муниципального казенного учреждения  МКУ "УГЗН"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16 766,6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"Материально-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техническое и финансовое обеспечение МКУ "УГЗН"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16 766,6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)м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16 766,6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12 797,7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12 797,7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противодействию злоупотребления наркотиками и их незаконному обороту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14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65 907,2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20 771,9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поддержку и развитие растениеводства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прочего животноводства"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на развитие животноводства"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поддержку и развитие животноводства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малых форм хозяйствования"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малых форм хозяйствования"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и развитие малых форм хозяйствования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46 184,5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«Современная транспортная система Березовского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46 184,5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"Автомобильный транспорт"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"Гражданская авиация"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14 066,2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23 826,4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23 826,4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23 826,4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23 826,4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"Проектирование, строительство, капитальный ремонт и (или) текущий ремонт вертолетных площадок"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"Водный транспорт"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«Современная транспортная система Березовского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"Цифровое развитие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электронного правительства, формирование и сопровождение информационных ресурсов и систем,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доступа к ним"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администрации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12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инженерных изысканий для подготовки документов территориального планирования, корректировка документов территориального планирования, градостроительного зонирования, связанные с изменениями градостроительного законодательства, проведение экспертизы градостроительной документации"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области градостроительной деятельности, строительства и жилищных отношений (архитектура)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реализации полномочий в области градостроительной деятельности, строительства и жилищных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направленные на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669 855,9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308 927,6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42 423,9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42 423,9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42 423,9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"Приобретение жилья,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экспертизы"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15 331,7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полномочий в области градостроительной деятельности, строительства и жилищных отношений (ОЖП)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14 871,7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14 871,7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14 871,7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реализации полномочий в области градостроительной деятельности, строительства и жилищных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27 092,2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устойчивого сокращения непригодного для проживания жилищного фонда, за счет средств бюджета Ханты-Мансийского автономного округа 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26 279,2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26 279,2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26 279,2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564 837,2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265 980,5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"Жилищно-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564 837,2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265 980,5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21 697,7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6212FC" w:rsidRPr="00876C0C" w:rsidTr="003273F6">
        <w:trPr>
          <w:trHeight w:val="10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пунктах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население которых не обеспечено доброкачественной и (или) условно доброкачественной  питьевой водой"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21 697,7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Реконструкция, расширение, модернизация, строительство коммунальных объектов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реконструкцию, расширение, модернизацию, строительство коммунальных объектов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543 139,5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262 728,3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осуществляющим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реализацию населению сжиженного газа"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16 076,4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16 076,4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16 076,4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16 076,4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6212FC" w:rsidRPr="00876C0C" w:rsidTr="003273F6">
        <w:trPr>
          <w:trHeight w:val="10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394 476,2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216 299,0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</w:tr>
      <w:tr w:rsidR="006212FC" w:rsidRPr="00876C0C" w:rsidTr="003273F6">
        <w:trPr>
          <w:trHeight w:val="10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394 476,2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216 299,0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394 476,2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216 299,0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некоммерческих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394 476,2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216 299,0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</w:tr>
      <w:tr w:rsidR="006212FC" w:rsidRPr="00876C0C" w:rsidTr="003273F6">
        <w:trPr>
          <w:trHeight w:val="16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"Предоставление 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111 160,7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38 848,0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</w:tr>
      <w:tr w:rsidR="006212FC" w:rsidRPr="00876C0C" w:rsidTr="003273F6">
        <w:trPr>
          <w:trHeight w:val="10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66 696,4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66 696,4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66 696,4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возмещение недополученных доходов организациям, осуществляющим реализацию электрической энергии предприятиям ЖК и АП комплексов, субъектам малого и среднего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предпринимательства, организациям бюджетной сферы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44 464,3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17 694,2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44 464,3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17 694,2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44 464,3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17 694,2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"Предоставление субсидий  на реализацию полномочий в сфере жилищно-коммунального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15 122,9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полномочий в сфере жилищно-коммунального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на реализацию полномочий в сфере жилищно-коммунального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на возмещение расходов организации за доставку сжиженного газа для бытовых нужд"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расходов организации за доставку населению сжиженного газа для бытовых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возмещению расходов организации за доставку населению сжиженного газа для бытовых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27 825,3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27 825,3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27 825,3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локальных)"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27 825,3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27 825,3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27 825,3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27 825,3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16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полномочий, указанных в пунктах 3.1, 3.2 статьи 2 Закона Ханты-Мансийского автономного округа - Югры от 31 марта 2009 года № 36-оз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14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осуществляющим реализацию населению сжиженного газа"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локальных)"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465 038,4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22 376,5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23 573,5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23 573,5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23 573,5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дошкольных образовательных и общеобразовательных организаций, организаций для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20 861,2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20 861,2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20 861,2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 на </w:t>
            </w:r>
            <w:proofErr w:type="spell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строительство и реконструкцию дошкольных образовательных и общеобразовательных организаций, организаций для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441 464,9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22 094,6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441 464,9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22 094,6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15 487,3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15 487,3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15 487,3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15 487,3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425 977,6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15 014,2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383 378,8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13 512,8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383 378,8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13 512,8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383 378,8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13 512,8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строительство и реконструкцию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42 598,8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42 598,8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42 598,8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"Организационные, 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экономические механизмы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архивного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"Регулирование качества окружающей среды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и проведение дезинсекции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дератизации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осуществления мероприятий по проведению дезинсекции и дератизации в Ханты - Мансийском автономном округе - Югре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162 180,4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50 266,2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мерами государственной поддержки по улучшению жилищных условий отдельных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9 450,5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9 450,5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9 450,5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120 850,8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36 073,5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119 481,2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36 073,5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84 075,8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6212FC" w:rsidRPr="00876C0C" w:rsidTr="003273F6">
        <w:trPr>
          <w:trHeight w:val="10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граждан, принявших на воспитание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84 075,8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84 075,8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80 597,8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80 597,8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"Преодоление 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исключенности</w:t>
            </w:r>
            <w:proofErr w:type="spell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уровня благосостояния малоимущих граждан и граждан, нуждающихся в особой защите государства"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10 856,4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22 026,0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10 856,4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22 026,0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10 856,4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"Исполнение отдельных государственных полномочий по осуществлению деятельности по опеке и попечительству"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22 026,0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10 856,4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22 026,0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10 856,4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9 941,8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9 941,8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гражданского общества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финансовой, имущественной, консультационной поддержки СОНКО"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гражданского общества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"Информационная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открытость деятельности органов местного самоуправления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деятельности МАУ "Березовский </w:t>
            </w:r>
            <w:proofErr w:type="spell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медиацентр</w:t>
            </w:r>
            <w:proofErr w:type="spell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Дума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26 625,7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14 435,4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54,2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26 625,7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14 435,4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15 772,4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15 772,4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"Обеспечения исполнения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15 772,4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"Обеспечения исполнения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15 772,4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председателя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"Обеспечения исполнения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Контрольно-счетной палаты"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"Обеспечения исполнения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"Обеспечения исполнения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Комитет по финансам администрации </w:t>
            </w: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342 884,7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133 804,9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49 187,6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22 589,6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39 224,6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22 589,6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39 224,6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22 589,6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39 224,6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22 589,6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39 224,6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22 589,6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38 467,3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38 467,3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38 467,3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полномочий по расчету и предоставлению дотаций на выравнивание бюджетной обеспеченности поселений, входящих в состав муниципальных районов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Резервным фондом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финансирования мероприятий районного значения, не предусмотренных в бюджете Березовского района за счет средств бюджета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средствами бюджета Березовского района, полученными в виде экономии по итогам осуществления закупок товаров, работ,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субвенций на осуществление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40 519,1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8 396,7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8 396,7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"Содействие трудоустройству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8 396,7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8 396,7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8 396,7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8 396,7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8 396,7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22 085,6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«Современная транспортная система Березовского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12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"Выполнение инженерных изысканий для подготовки документов территориального планирования, корректировка документов территориального планирования, градостроительного зонирования, связанные с изменениями градостроительного законодательства, проведение экспертизы градостроительной документации"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области градостроительной деятельности, строительства и жилищных отношений (архитектура)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49 554,7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29 871,6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29 871,6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29 871,6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29 871,6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жилищно-коммунального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29 871,6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29 871,6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29 871,6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«Создание условий для эффективного управления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"Совершенствование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наказов избирателей депутатам Думы Ханты-Мансийского автономного округа 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18 544,1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18 544,1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18 544,1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18 544,1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18 544,1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18 544,1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гражданского общества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участия проектов городских и сельских поселений в конкурсном отборе проектов инициативного бюджетирования"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инициативных проектов,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отобранных по результатам конкурса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локальных)"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сферы культуры в муниципальных образованиях Ханты-Мансийского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100 097,6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100 097,6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«Создание условий для эффективного управления муниципальными финансами в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100 097,6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100 097,6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100 097,6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100 097,6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100 097,6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100 097,6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образования администрации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1 742 018,8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863 098,0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49,5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1 715 496,3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850 569,9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376 494,2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186 108,9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376 494,2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186 108,9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6212FC" w:rsidRPr="00876C0C" w:rsidTr="003273F6">
        <w:trPr>
          <w:trHeight w:val="14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"Финансовое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369 926,9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182 857,2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86 441,4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45 594,7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86 441,4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45 594,7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67 220,7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33 727,7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</w:tr>
      <w:tr w:rsidR="006212FC" w:rsidRPr="00876C0C" w:rsidTr="003273F6">
        <w:trPr>
          <w:trHeight w:val="14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283 055,5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137 185,6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283 055,5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137 185,6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74 739,9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40 302,6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208 315,6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96 883,0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автономным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1 139 797,7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577 517,3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1 139 797,7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577 517,3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20 177,6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6212FC" w:rsidRPr="00876C0C" w:rsidTr="003273F6">
        <w:trPr>
          <w:trHeight w:val="14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6212FC" w:rsidRPr="00876C0C" w:rsidTr="003273F6">
        <w:trPr>
          <w:trHeight w:val="23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форме единого государственного экзамена)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1 119 410,1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572 516,8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118 822,5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58 997,6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118 822,5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58 997,6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94 881,6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46 816,5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23 940,9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12 181,1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20 905,5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20 905,5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29 826,3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</w:t>
            </w:r>
          </w:p>
        </w:tc>
      </w:tr>
      <w:tr w:rsidR="006212FC" w:rsidRPr="00876C0C" w:rsidTr="003273F6">
        <w:trPr>
          <w:trHeight w:val="10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87 924,5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29 781,7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87 924,5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29 781,7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70 103,0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22 688,9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17 821,5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6212FC" w:rsidRPr="00876C0C" w:rsidTr="003273F6">
        <w:trPr>
          <w:trHeight w:val="14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851 516,1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456 475,6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851 516,1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456 475,6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693 373,6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371 988,2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158 142,5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84 487,4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</w:tr>
      <w:tr w:rsidR="006212FC" w:rsidRPr="00876C0C" w:rsidTr="003273F6">
        <w:trPr>
          <w:trHeight w:val="23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форме единого государственного экзамена)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17 168,2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17 168,2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10 377,0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45 438,9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45 438,9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94 655,3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45 438,9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94 005,3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45 188,9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94 005,3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45 188,9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56 885,9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30 456,9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37 119,4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11 845,4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11 845,4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11 845,4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11 845,4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6212FC" w:rsidRPr="00876C0C" w:rsidTr="003273F6">
        <w:trPr>
          <w:trHeight w:val="10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местного бюджета на </w:t>
            </w:r>
            <w:proofErr w:type="spell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87 363,2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39 049,6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87 363,2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39 049,6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33 332,1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45 928,7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20 429,5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43 769,8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19 998,4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43 769,8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19 998,4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24 715,5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24 715,5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24 715,5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"Учитель Будущего"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культуры администрации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295 588,8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142 718,2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49 859,6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23 370,4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49 859,6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23 370,4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49 859,6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23 370,4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49 859,6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23 370,4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49 859,6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23 370,4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49 859,6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23 370,4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47 689,0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22 265,2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47 689,0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22 265,2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105 778,2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105 741,1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62 971,2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105 741,1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62 971,2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государственную поддержку отрасли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99 912,5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57 142,5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99 912,5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57 142,5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99 912,5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57 142,5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99 912,5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57 142,5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99 912,5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57 142,5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отдыха,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оздоровления и занятости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организации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56 339,6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120 371,5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50 043,8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120 371,5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50 043,8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43 760,5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19 171,2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21 567,9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9 525,8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21 127,9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21 127,9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21 127,9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22 192,6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9 645,4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)м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22 192,6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9 645,4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22 192,6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9 645,4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22 192,6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9 645,4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75 611,0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30 616,3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"Стимулирование культурного разнообразия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75 611,0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30 616,3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реализации переданных полномочий городского поселения Березово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городского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19 579,5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19 579,5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"Организационные, 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экономические механизмы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19 579,5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14 513,7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14 513,7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добровольческих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(волонтерских) и некоммерческих организации"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спорта и молодежной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161 225,1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79 843,6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49,5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охраны труда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"Подготовка работников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охране труда на основе современных технологий обучения"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</w:tr>
      <w:tr w:rsidR="006212FC" w:rsidRPr="00876C0C" w:rsidTr="003273F6">
        <w:trPr>
          <w:trHeight w:val="10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</w:tr>
      <w:tr w:rsidR="006212FC" w:rsidRPr="00876C0C" w:rsidTr="003273F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местного бюджета на </w:t>
            </w:r>
            <w:proofErr w:type="spell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154 492,3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78 710,8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136 685,6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70 677,9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136 685,6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70 677,9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136 685,6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70 677,9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136 112,0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70 180,1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132 302,8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66 748,5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132 302,8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66 748,5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132 302,8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66 748,5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6212FC" w:rsidRPr="00876C0C" w:rsidTr="003273F6">
        <w:trPr>
          <w:trHeight w:val="12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</w:tr>
      <w:tr w:rsidR="006212FC" w:rsidRPr="00876C0C" w:rsidTr="003273F6">
        <w:trPr>
          <w:trHeight w:val="14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спортивной инфраструктуры"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муниципальных образований по развитию сети спортивных объектов шаговой доступности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местного бюджета на </w:t>
            </w:r>
            <w:proofErr w:type="spell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развитию сети спортивных объектов шаговой доступности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"Спорт – норма жизни"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B112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17 806,</w:t>
            </w:r>
            <w:r w:rsidR="00B1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8 032,9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B112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17 806,</w:t>
            </w:r>
            <w:r w:rsidR="00B1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8 032,9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некоммерческим организациям (за </w:t>
            </w: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"Молодежь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 мероприятий в сфере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</w:tr>
      <w:tr w:rsidR="006212FC" w:rsidRPr="00876C0C" w:rsidTr="003273F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"Совершенствование системы управления в физической культуре, 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спорте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молодёжной политике"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17 299,3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17 299,3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17 299,3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</w:tr>
      <w:tr w:rsidR="006212FC" w:rsidRPr="00876C0C" w:rsidTr="003273F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B112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16 539,</w:t>
            </w:r>
            <w:r w:rsidR="00B1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B112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16 539,</w:t>
            </w:r>
            <w:r w:rsidR="00B1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6212FC" w:rsidRPr="00876C0C" w:rsidTr="003273F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</w:tr>
      <w:tr w:rsidR="006212FC" w:rsidRPr="00876C0C" w:rsidTr="00CE17ED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</w:tr>
      <w:tr w:rsidR="006212FC" w:rsidRPr="00876C0C" w:rsidTr="00CE17ED">
        <w:trPr>
          <w:trHeight w:val="285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2FC" w:rsidRPr="00876C0C" w:rsidRDefault="006212FC" w:rsidP="003273F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2FC" w:rsidRPr="00876C0C" w:rsidRDefault="006212FC" w:rsidP="00B112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4 343 817,</w:t>
            </w:r>
            <w:r w:rsidR="00B11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1 835 205,8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2FC" w:rsidRPr="00876C0C" w:rsidRDefault="006212FC" w:rsidP="003273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42,2</w:t>
            </w:r>
          </w:p>
        </w:tc>
      </w:tr>
    </w:tbl>
    <w:p w:rsidR="00804CF9" w:rsidRDefault="00804CF9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804CF9" w:rsidRDefault="00804CF9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BE033A" w:rsidRDefault="00BE033A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BE033A" w:rsidRDefault="00BE033A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BE033A" w:rsidRDefault="00BE033A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BE033A" w:rsidRDefault="00BE033A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BE033A" w:rsidRDefault="00BE033A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BE033A" w:rsidRDefault="00BE033A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A065DC" w:rsidRDefault="00A065DC" w:rsidP="00BE033A">
      <w:pPr>
        <w:pStyle w:val="a9"/>
        <w:widowControl w:val="0"/>
        <w:ind w:right="0"/>
        <w:rPr>
          <w:rFonts w:eastAsiaTheme="minorEastAsia"/>
          <w:b w:val="0"/>
          <w:sz w:val="28"/>
          <w:szCs w:val="28"/>
          <w:u w:val="none"/>
          <w:lang w:bidi="ru-RU"/>
        </w:rPr>
      </w:pPr>
    </w:p>
    <w:p w:rsidR="00A065DC" w:rsidRDefault="00A065DC" w:rsidP="00BE033A">
      <w:pPr>
        <w:pStyle w:val="a9"/>
        <w:widowControl w:val="0"/>
        <w:ind w:right="0"/>
        <w:rPr>
          <w:rFonts w:eastAsiaTheme="minorEastAsia"/>
          <w:b w:val="0"/>
          <w:sz w:val="28"/>
          <w:szCs w:val="28"/>
          <w:u w:val="none"/>
          <w:lang w:bidi="ru-RU"/>
        </w:rPr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330AFD" w:rsidRDefault="00330AFD" w:rsidP="00406F1C">
      <w:pPr>
        <w:widowControl w:val="0"/>
        <w:ind w:right="-2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sectPr w:rsidR="00330AFD" w:rsidSect="00E96472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AD6" w:rsidRDefault="003D6AD6" w:rsidP="00B452D4">
      <w:r>
        <w:separator/>
      </w:r>
    </w:p>
  </w:endnote>
  <w:endnote w:type="continuationSeparator" w:id="0">
    <w:p w:rsidR="003D6AD6" w:rsidRDefault="003D6AD6" w:rsidP="00B4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AD6" w:rsidRDefault="003D6AD6" w:rsidP="00B452D4">
      <w:r>
        <w:separator/>
      </w:r>
    </w:p>
  </w:footnote>
  <w:footnote w:type="continuationSeparator" w:id="0">
    <w:p w:rsidR="003D6AD6" w:rsidRDefault="003D6AD6" w:rsidP="00B4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A0B"/>
    <w:multiLevelType w:val="hybridMultilevel"/>
    <w:tmpl w:val="6A1A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E12"/>
    <w:multiLevelType w:val="singleLevel"/>
    <w:tmpl w:val="8C3C553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</w:abstractNum>
  <w:abstractNum w:abstractNumId="2">
    <w:nsid w:val="543B2256"/>
    <w:multiLevelType w:val="hybridMultilevel"/>
    <w:tmpl w:val="D03C2422"/>
    <w:lvl w:ilvl="0" w:tplc="76FC3356">
      <w:start w:val="3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4">
    <w:nsid w:val="57E64CFF"/>
    <w:multiLevelType w:val="hybridMultilevel"/>
    <w:tmpl w:val="298899E0"/>
    <w:lvl w:ilvl="0" w:tplc="76E49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C007F"/>
    <w:multiLevelType w:val="hybridMultilevel"/>
    <w:tmpl w:val="5EF08B52"/>
    <w:lvl w:ilvl="0" w:tplc="0A720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20003E"/>
    <w:multiLevelType w:val="hybridMultilevel"/>
    <w:tmpl w:val="26BE8E2A"/>
    <w:lvl w:ilvl="0" w:tplc="0419000F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13EED"/>
    <w:multiLevelType w:val="hybridMultilevel"/>
    <w:tmpl w:val="1A10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D87"/>
    <w:rsid w:val="00024FCD"/>
    <w:rsid w:val="00025508"/>
    <w:rsid w:val="00032978"/>
    <w:rsid w:val="000400B4"/>
    <w:rsid w:val="00041E6D"/>
    <w:rsid w:val="0005701A"/>
    <w:rsid w:val="000575B0"/>
    <w:rsid w:val="00082B99"/>
    <w:rsid w:val="000B0A9D"/>
    <w:rsid w:val="000B2AAA"/>
    <w:rsid w:val="000B39A9"/>
    <w:rsid w:val="000C115C"/>
    <w:rsid w:val="000C7CCD"/>
    <w:rsid w:val="000D2A6E"/>
    <w:rsid w:val="000D31A8"/>
    <w:rsid w:val="0011144A"/>
    <w:rsid w:val="00166E68"/>
    <w:rsid w:val="00186CE8"/>
    <w:rsid w:val="001A72CE"/>
    <w:rsid w:val="001C6DF3"/>
    <w:rsid w:val="0029382A"/>
    <w:rsid w:val="0030264A"/>
    <w:rsid w:val="00330AFD"/>
    <w:rsid w:val="00352E77"/>
    <w:rsid w:val="0037584B"/>
    <w:rsid w:val="003D6AD6"/>
    <w:rsid w:val="003E4DAD"/>
    <w:rsid w:val="003E576D"/>
    <w:rsid w:val="004030B3"/>
    <w:rsid w:val="00406F1C"/>
    <w:rsid w:val="00452501"/>
    <w:rsid w:val="00473A0C"/>
    <w:rsid w:val="00487CF5"/>
    <w:rsid w:val="00493788"/>
    <w:rsid w:val="004E2AE9"/>
    <w:rsid w:val="005173A2"/>
    <w:rsid w:val="00520329"/>
    <w:rsid w:val="00523BEF"/>
    <w:rsid w:val="00524FB5"/>
    <w:rsid w:val="00556D93"/>
    <w:rsid w:val="00594234"/>
    <w:rsid w:val="00595891"/>
    <w:rsid w:val="005A3660"/>
    <w:rsid w:val="005D1A1C"/>
    <w:rsid w:val="005E79DE"/>
    <w:rsid w:val="005F3250"/>
    <w:rsid w:val="005F49E7"/>
    <w:rsid w:val="00616979"/>
    <w:rsid w:val="006212FC"/>
    <w:rsid w:val="00667956"/>
    <w:rsid w:val="00684794"/>
    <w:rsid w:val="0070220D"/>
    <w:rsid w:val="0070251F"/>
    <w:rsid w:val="007203D9"/>
    <w:rsid w:val="00766D87"/>
    <w:rsid w:val="00780960"/>
    <w:rsid w:val="007D435B"/>
    <w:rsid w:val="007E13F1"/>
    <w:rsid w:val="007E4B4A"/>
    <w:rsid w:val="007F30EC"/>
    <w:rsid w:val="00804CF9"/>
    <w:rsid w:val="008926EF"/>
    <w:rsid w:val="008B7D26"/>
    <w:rsid w:val="00946C0C"/>
    <w:rsid w:val="0098233F"/>
    <w:rsid w:val="00993CDC"/>
    <w:rsid w:val="009A0704"/>
    <w:rsid w:val="009E0924"/>
    <w:rsid w:val="009F4743"/>
    <w:rsid w:val="00A065DC"/>
    <w:rsid w:val="00A23474"/>
    <w:rsid w:val="00A2457B"/>
    <w:rsid w:val="00A27B7A"/>
    <w:rsid w:val="00AA19EB"/>
    <w:rsid w:val="00AB0F69"/>
    <w:rsid w:val="00AD09EB"/>
    <w:rsid w:val="00B112E5"/>
    <w:rsid w:val="00B1467D"/>
    <w:rsid w:val="00B23229"/>
    <w:rsid w:val="00B3689B"/>
    <w:rsid w:val="00B452D4"/>
    <w:rsid w:val="00BD2CAC"/>
    <w:rsid w:val="00BD5282"/>
    <w:rsid w:val="00BE033A"/>
    <w:rsid w:val="00BE6FBD"/>
    <w:rsid w:val="00C0196D"/>
    <w:rsid w:val="00C14174"/>
    <w:rsid w:val="00C20066"/>
    <w:rsid w:val="00C21618"/>
    <w:rsid w:val="00C35605"/>
    <w:rsid w:val="00C75C14"/>
    <w:rsid w:val="00CA0D69"/>
    <w:rsid w:val="00CA1EED"/>
    <w:rsid w:val="00CE17ED"/>
    <w:rsid w:val="00CE74AF"/>
    <w:rsid w:val="00D03E3F"/>
    <w:rsid w:val="00D13D3B"/>
    <w:rsid w:val="00D3187E"/>
    <w:rsid w:val="00D31C3D"/>
    <w:rsid w:val="00D8512B"/>
    <w:rsid w:val="00DB4339"/>
    <w:rsid w:val="00DD4933"/>
    <w:rsid w:val="00DE1C85"/>
    <w:rsid w:val="00DF7AC1"/>
    <w:rsid w:val="00E03E9D"/>
    <w:rsid w:val="00E12624"/>
    <w:rsid w:val="00E35D5B"/>
    <w:rsid w:val="00E3690E"/>
    <w:rsid w:val="00E82460"/>
    <w:rsid w:val="00E96472"/>
    <w:rsid w:val="00EF2EE0"/>
    <w:rsid w:val="00EF3B62"/>
    <w:rsid w:val="00EF7E4C"/>
    <w:rsid w:val="00F24546"/>
    <w:rsid w:val="00F40E58"/>
    <w:rsid w:val="00F55B94"/>
    <w:rsid w:val="00FA37FB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next w:val="a"/>
    <w:link w:val="10"/>
    <w:uiPriority w:val="9"/>
    <w:qFormat/>
    <w:rsid w:val="00BE03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1A1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1A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66D87"/>
    <w:pPr>
      <w:ind w:left="720"/>
      <w:contextualSpacing/>
    </w:pPr>
  </w:style>
  <w:style w:type="paragraph" w:customStyle="1" w:styleId="ConsNormal">
    <w:name w:val="ConsNormal"/>
    <w:rsid w:val="005D1A1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1A1C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D1A1C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D1A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52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2D4"/>
  </w:style>
  <w:style w:type="paragraph" w:styleId="a7">
    <w:name w:val="footer"/>
    <w:basedOn w:val="a"/>
    <w:link w:val="a8"/>
    <w:uiPriority w:val="99"/>
    <w:semiHidden/>
    <w:unhideWhenUsed/>
    <w:rsid w:val="00B452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2D4"/>
  </w:style>
  <w:style w:type="paragraph" w:styleId="2">
    <w:name w:val="Body Text Indent 2"/>
    <w:basedOn w:val="a"/>
    <w:link w:val="20"/>
    <w:semiHidden/>
    <w:rsid w:val="00BE033A"/>
    <w:pPr>
      <w:spacing w:after="120" w:line="480" w:lineRule="auto"/>
      <w:ind w:left="283"/>
      <w:jc w:val="left"/>
    </w:pPr>
    <w:rPr>
      <w:rFonts w:ascii="Calibri" w:eastAsia="Calibri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E033A"/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0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BE033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33A"/>
    <w:pPr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a">
    <w:name w:val="Название Знак"/>
    <w:basedOn w:val="a0"/>
    <w:link w:val="a9"/>
    <w:rsid w:val="00BE033A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33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473A0C"/>
    <w:rPr>
      <w:color w:val="800080"/>
      <w:u w:val="single"/>
    </w:rPr>
  </w:style>
  <w:style w:type="paragraph" w:customStyle="1" w:styleId="xl64">
    <w:name w:val="xl64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73A0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73A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73A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473A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73A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37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37FB"/>
    <w:rPr>
      <w:rFonts w:ascii="Tahoma" w:hAnsi="Tahoma" w:cs="Tahoma"/>
      <w:sz w:val="16"/>
      <w:szCs w:val="16"/>
    </w:rPr>
  </w:style>
  <w:style w:type="paragraph" w:customStyle="1" w:styleId="xl86">
    <w:name w:val="xl86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70251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70251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70251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7025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7025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7025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7025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7025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70251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70251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70251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70251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e">
    <w:name w:val="Table Grid"/>
    <w:basedOn w:val="a1"/>
    <w:uiPriority w:val="59"/>
    <w:rsid w:val="00E96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A55EC-2697-4961-B70D-702CBE43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86</Pages>
  <Words>20543</Words>
  <Characters>117096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52</cp:revision>
  <cp:lastPrinted>2021-09-09T10:09:00Z</cp:lastPrinted>
  <dcterms:created xsi:type="dcterms:W3CDTF">2017-07-25T08:28:00Z</dcterms:created>
  <dcterms:modified xsi:type="dcterms:W3CDTF">2021-09-09T10:11:00Z</dcterms:modified>
</cp:coreProperties>
</file>