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1B" w:rsidRDefault="00F6221B" w:rsidP="00F6221B">
      <w:pPr>
        <w:tabs>
          <w:tab w:val="left" w:pos="5025"/>
        </w:tabs>
        <w:ind w:left="3600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-228600</wp:posOffset>
            </wp:positionV>
            <wp:extent cx="822960" cy="1005840"/>
            <wp:effectExtent l="0" t="0" r="0" b="381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ab/>
      </w:r>
    </w:p>
    <w:p w:rsidR="00F6221B" w:rsidRPr="00F6221B" w:rsidRDefault="00F6221B" w:rsidP="00F6221B">
      <w:pPr>
        <w:ind w:left="3600"/>
        <w:jc w:val="center"/>
        <w:rPr>
          <w:rFonts w:ascii="Times New Roman" w:hAnsi="Times New Roman" w:cs="Times New Roman"/>
          <w:sz w:val="16"/>
          <w:szCs w:val="16"/>
        </w:rPr>
      </w:pPr>
    </w:p>
    <w:p w:rsidR="00F6221B" w:rsidRPr="00F6221B" w:rsidRDefault="00F6221B" w:rsidP="00F622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221B">
        <w:rPr>
          <w:rFonts w:ascii="Times New Roman" w:hAnsi="Times New Roman" w:cs="Times New Roman"/>
          <w:b/>
          <w:sz w:val="36"/>
          <w:szCs w:val="36"/>
        </w:rPr>
        <w:t>ДУМА БЕРЕЗОВСКОГО РАЙОНА</w:t>
      </w:r>
    </w:p>
    <w:p w:rsidR="00F6221B" w:rsidRPr="00F6221B" w:rsidRDefault="00F6221B" w:rsidP="00F6221B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6221B" w:rsidRPr="00F6221B" w:rsidRDefault="00F6221B" w:rsidP="00F6221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221B">
        <w:rPr>
          <w:rFonts w:ascii="Times New Roman" w:hAnsi="Times New Roman" w:cs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F6221B" w:rsidRPr="00F6221B" w:rsidRDefault="00F6221B" w:rsidP="00F6221B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6221B" w:rsidRPr="00F6221B" w:rsidRDefault="00F6221B" w:rsidP="00F6221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6221B"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F6221B" w:rsidRPr="00F6221B" w:rsidRDefault="00F6221B" w:rsidP="00F6221B">
      <w:pPr>
        <w:pStyle w:val="6"/>
        <w:rPr>
          <w:sz w:val="24"/>
          <w:szCs w:val="24"/>
        </w:rPr>
      </w:pPr>
    </w:p>
    <w:p w:rsidR="00F6221B" w:rsidRPr="00F6221B" w:rsidRDefault="00F6221B" w:rsidP="00F6221B">
      <w:pPr>
        <w:pStyle w:val="2"/>
      </w:pPr>
    </w:p>
    <w:p w:rsidR="00F6221B" w:rsidRPr="00F6221B" w:rsidRDefault="00F6221B" w:rsidP="00F6221B">
      <w:pPr>
        <w:rPr>
          <w:rFonts w:ascii="Times New Roman" w:hAnsi="Times New Roman" w:cs="Times New Roman"/>
          <w:sz w:val="28"/>
        </w:rPr>
      </w:pPr>
      <w:r w:rsidRPr="00F6221B">
        <w:rPr>
          <w:rFonts w:ascii="Times New Roman" w:hAnsi="Times New Roman" w:cs="Times New Roman"/>
          <w:sz w:val="28"/>
        </w:rPr>
        <w:t>от  10 сентября 2020 года</w:t>
      </w:r>
      <w:r w:rsidRPr="00F6221B">
        <w:rPr>
          <w:rFonts w:ascii="Times New Roman" w:hAnsi="Times New Roman" w:cs="Times New Roman"/>
          <w:sz w:val="28"/>
        </w:rPr>
        <w:tab/>
      </w:r>
      <w:r w:rsidRPr="00F6221B">
        <w:rPr>
          <w:rFonts w:ascii="Times New Roman" w:hAnsi="Times New Roman" w:cs="Times New Roman"/>
          <w:sz w:val="28"/>
        </w:rPr>
        <w:tab/>
        <w:t xml:space="preserve">                                                       № 605</w:t>
      </w:r>
    </w:p>
    <w:p w:rsidR="00F6221B" w:rsidRPr="00F6221B" w:rsidRDefault="00F6221B" w:rsidP="00F6221B">
      <w:pPr>
        <w:rPr>
          <w:rFonts w:ascii="Times New Roman" w:hAnsi="Times New Roman" w:cs="Times New Roman"/>
          <w:sz w:val="28"/>
        </w:rPr>
      </w:pPr>
      <w:proofErr w:type="spellStart"/>
      <w:r w:rsidRPr="00F6221B">
        <w:rPr>
          <w:rFonts w:ascii="Times New Roman" w:hAnsi="Times New Roman" w:cs="Times New Roman"/>
          <w:sz w:val="28"/>
        </w:rPr>
        <w:t>пгт</w:t>
      </w:r>
      <w:proofErr w:type="spellEnd"/>
      <w:r w:rsidRPr="00F6221B">
        <w:rPr>
          <w:rFonts w:ascii="Times New Roman" w:hAnsi="Times New Roman" w:cs="Times New Roman"/>
          <w:sz w:val="28"/>
        </w:rPr>
        <w:t>. Березово</w:t>
      </w:r>
    </w:p>
    <w:p w:rsidR="002363D6" w:rsidRPr="00505028" w:rsidRDefault="002363D6" w:rsidP="002363D6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63D6" w:rsidRDefault="002363D6" w:rsidP="002363D6">
      <w:pPr>
        <w:ind w:right="595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 исполнении бюджета Березовского района за первое полугодие 2020 года</w:t>
      </w:r>
    </w:p>
    <w:p w:rsidR="002363D6" w:rsidRDefault="002363D6" w:rsidP="002363D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2363D6" w:rsidRDefault="002363D6" w:rsidP="002363D6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статьей 264.2. Бюджетного кодекса Российской Федерации, Федеральным законом от 06 октября 2003 года № 131-ФЗ «</w:t>
      </w:r>
      <w:proofErr w:type="gramStart"/>
      <w:r>
        <w:rPr>
          <w:rFonts w:ascii="Times New Roman" w:hAnsi="Times New Roman"/>
          <w:sz w:val="28"/>
        </w:rPr>
        <w:t>Об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 xml:space="preserve">общих принципах организации местного самоуправления в Российской Федерации», уставом Березовского района, утвержденным решением Думы Березовского района от 15 апреля 2005 года № 338, </w:t>
      </w:r>
      <w:r>
        <w:rPr>
          <w:rFonts w:ascii="Times New Roman" w:hAnsi="Times New Roman"/>
          <w:sz w:val="28"/>
          <w:szCs w:val="28"/>
        </w:rPr>
        <w:t>решением Думы Березовского района от 19 сентября 2013 года № 341 «</w:t>
      </w:r>
      <w:r>
        <w:rPr>
          <w:rFonts w:ascii="Times New Roman" w:hAnsi="Times New Roman"/>
          <w:bCs/>
          <w:sz w:val="28"/>
          <w:szCs w:val="28"/>
        </w:rPr>
        <w:t>Об утверждении Положения об отдельных вопросах организации и осуществления бюджетного процесса в Березовском районе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8"/>
        </w:rPr>
        <w:t xml:space="preserve"> рассмотрев отчет об исполнении бюджета Березовского района за первое полугодие 2020 года, </w:t>
      </w:r>
      <w:r w:rsidRPr="005173A2">
        <w:rPr>
          <w:rFonts w:ascii="Times New Roman" w:hAnsi="Times New Roman"/>
          <w:sz w:val="28"/>
        </w:rPr>
        <w:t>утвержденный</w:t>
      </w:r>
      <w:r w:rsidRPr="005173A2">
        <w:rPr>
          <w:rFonts w:ascii="Times New Roman" w:hAnsi="Times New Roman"/>
          <w:sz w:val="28"/>
          <w:szCs w:val="28"/>
        </w:rPr>
        <w:t xml:space="preserve"> постановлением</w:t>
      </w:r>
      <w:proofErr w:type="gramEnd"/>
      <w:r w:rsidRPr="005173A2">
        <w:rPr>
          <w:rFonts w:ascii="Times New Roman" w:hAnsi="Times New Roman"/>
          <w:sz w:val="28"/>
          <w:szCs w:val="28"/>
        </w:rPr>
        <w:t xml:space="preserve"> администрации Березовского района от </w:t>
      </w:r>
      <w:r>
        <w:rPr>
          <w:rFonts w:ascii="Times New Roman" w:hAnsi="Times New Roman"/>
          <w:sz w:val="28"/>
          <w:szCs w:val="28"/>
        </w:rPr>
        <w:t>27</w:t>
      </w:r>
      <w:r w:rsidRPr="005173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</w:t>
      </w:r>
      <w:r w:rsidRPr="005173A2">
        <w:rPr>
          <w:rFonts w:ascii="Times New Roman" w:hAnsi="Times New Roman"/>
          <w:sz w:val="28"/>
          <w:szCs w:val="28"/>
        </w:rPr>
        <w:t xml:space="preserve"> 2020 года № </w:t>
      </w:r>
      <w:r>
        <w:rPr>
          <w:rFonts w:ascii="Times New Roman" w:hAnsi="Times New Roman"/>
          <w:sz w:val="28"/>
          <w:szCs w:val="28"/>
        </w:rPr>
        <w:t xml:space="preserve">675, </w:t>
      </w:r>
    </w:p>
    <w:p w:rsidR="002363D6" w:rsidRDefault="002363D6" w:rsidP="002363D6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2363D6" w:rsidRDefault="002363D6" w:rsidP="002363D6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Дума района </w:t>
      </w:r>
      <w:r>
        <w:rPr>
          <w:rFonts w:ascii="Times New Roman" w:hAnsi="Times New Roman"/>
          <w:b/>
          <w:sz w:val="28"/>
        </w:rPr>
        <w:t>РЕШИЛА</w:t>
      </w:r>
      <w:r>
        <w:rPr>
          <w:rFonts w:ascii="Times New Roman" w:hAnsi="Times New Roman"/>
          <w:sz w:val="28"/>
        </w:rPr>
        <w:t>:</w:t>
      </w:r>
    </w:p>
    <w:p w:rsidR="002363D6" w:rsidRDefault="002363D6" w:rsidP="002363D6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</w:rPr>
      </w:pPr>
    </w:p>
    <w:p w:rsidR="002363D6" w:rsidRDefault="002363D6" w:rsidP="002363D6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Отчет об исполнении бюджета Березовского района за </w:t>
      </w:r>
      <w:r>
        <w:rPr>
          <w:rFonts w:ascii="Times New Roman" w:hAnsi="Times New Roman"/>
          <w:sz w:val="28"/>
          <w:szCs w:val="28"/>
        </w:rPr>
        <w:t>первое полугодие 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принять к сведению согласно приложению.</w:t>
      </w:r>
    </w:p>
    <w:p w:rsidR="002363D6" w:rsidRDefault="002363D6" w:rsidP="002363D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решение в газете «Жизнь Югры» и разместить на официальном сайте органов местного самоуправления Березовского района.</w:t>
      </w:r>
    </w:p>
    <w:p w:rsidR="002363D6" w:rsidRDefault="002363D6" w:rsidP="002363D6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после его подписания.</w:t>
      </w:r>
    </w:p>
    <w:p w:rsidR="002363D6" w:rsidRDefault="002363D6" w:rsidP="002363D6">
      <w:pPr>
        <w:rPr>
          <w:rFonts w:ascii="Times New Roman" w:eastAsia="Calibri" w:hAnsi="Times New Roman" w:cs="Times New Roman"/>
          <w:sz w:val="28"/>
          <w:szCs w:val="28"/>
        </w:rPr>
      </w:pPr>
    </w:p>
    <w:p w:rsidR="002363D6" w:rsidRDefault="002363D6" w:rsidP="002363D6">
      <w:pPr>
        <w:pStyle w:val="21"/>
        <w:tabs>
          <w:tab w:val="left" w:pos="0"/>
        </w:tabs>
        <w:spacing w:after="0" w:line="240" w:lineRule="auto"/>
        <w:ind w:left="601"/>
        <w:jc w:val="both"/>
        <w:rPr>
          <w:rFonts w:ascii="Times New Roman" w:hAnsi="Times New Roman"/>
          <w:sz w:val="26"/>
          <w:szCs w:val="26"/>
        </w:rPr>
      </w:pPr>
    </w:p>
    <w:p w:rsidR="002363D6" w:rsidRDefault="002363D6" w:rsidP="002363D6">
      <w:pPr>
        <w:pStyle w:val="21"/>
        <w:tabs>
          <w:tab w:val="left" w:pos="0"/>
        </w:tabs>
        <w:spacing w:after="0" w:line="240" w:lineRule="auto"/>
        <w:ind w:left="601"/>
        <w:jc w:val="both"/>
        <w:rPr>
          <w:rFonts w:ascii="Times New Roman" w:hAnsi="Times New Roman"/>
          <w:sz w:val="26"/>
          <w:szCs w:val="26"/>
        </w:rPr>
      </w:pPr>
    </w:p>
    <w:p w:rsidR="002363D6" w:rsidRDefault="002363D6" w:rsidP="002363D6">
      <w:pPr>
        <w:pStyle w:val="2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2363D6" w:rsidRDefault="002363D6" w:rsidP="002363D6">
      <w:pPr>
        <w:pStyle w:val="21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Березовского района                                                                       В.П. Новицкий</w:t>
      </w:r>
    </w:p>
    <w:p w:rsidR="002363D6" w:rsidRDefault="002363D6" w:rsidP="002363D6">
      <w:pPr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B46F8" w:rsidRDefault="00CB46F8"/>
    <w:sectPr w:rsidR="00CB4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D6"/>
    <w:rsid w:val="002363D6"/>
    <w:rsid w:val="00505028"/>
    <w:rsid w:val="00A7702A"/>
    <w:rsid w:val="00CB46F8"/>
    <w:rsid w:val="00F6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D6"/>
    <w:pPr>
      <w:spacing w:after="0" w:line="240" w:lineRule="auto"/>
      <w:jc w:val="both"/>
    </w:pPr>
  </w:style>
  <w:style w:type="paragraph" w:styleId="2">
    <w:name w:val="heading 2"/>
    <w:basedOn w:val="a"/>
    <w:next w:val="a"/>
    <w:link w:val="20"/>
    <w:qFormat/>
    <w:rsid w:val="00F6221B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6221B"/>
    <w:pPr>
      <w:keepNext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363D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2363D6"/>
    <w:pPr>
      <w:spacing w:after="120" w:line="480" w:lineRule="auto"/>
      <w:ind w:left="283"/>
      <w:jc w:val="left"/>
    </w:pPr>
    <w:rPr>
      <w:rFonts w:ascii="Calibri" w:eastAsia="Calibri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363D6"/>
    <w:rPr>
      <w:rFonts w:ascii="Calibri" w:eastAsia="Calibri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F622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6221B"/>
    <w:rPr>
      <w:rFonts w:ascii="Times New Roman" w:eastAsia="Times New Roman" w:hAnsi="Times New Roman" w:cs="Times New Roman"/>
      <w:b/>
      <w:bCs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D6"/>
    <w:pPr>
      <w:spacing w:after="0" w:line="240" w:lineRule="auto"/>
      <w:jc w:val="both"/>
    </w:pPr>
  </w:style>
  <w:style w:type="paragraph" w:styleId="2">
    <w:name w:val="heading 2"/>
    <w:basedOn w:val="a"/>
    <w:next w:val="a"/>
    <w:link w:val="20"/>
    <w:qFormat/>
    <w:rsid w:val="00F6221B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6221B"/>
    <w:pPr>
      <w:keepNext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363D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2363D6"/>
    <w:pPr>
      <w:spacing w:after="120" w:line="480" w:lineRule="auto"/>
      <w:ind w:left="283"/>
      <w:jc w:val="left"/>
    </w:pPr>
    <w:rPr>
      <w:rFonts w:ascii="Calibri" w:eastAsia="Calibri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363D6"/>
    <w:rPr>
      <w:rFonts w:ascii="Calibri" w:eastAsia="Calibri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F622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6221B"/>
    <w:rPr>
      <w:rFonts w:ascii="Times New Roman" w:eastAsia="Times New Roman" w:hAnsi="Times New Roman" w:cs="Times New Roman"/>
      <w:b/>
      <w:bCs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ANF</cp:lastModifiedBy>
  <cp:revision>5</cp:revision>
  <dcterms:created xsi:type="dcterms:W3CDTF">2020-08-07T05:42:00Z</dcterms:created>
  <dcterms:modified xsi:type="dcterms:W3CDTF">2020-09-08T10:48:00Z</dcterms:modified>
</cp:coreProperties>
</file>