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E9D" w:rsidRPr="00FF6E74" w:rsidRDefault="002D0E9D" w:rsidP="002D0E9D">
      <w:pPr>
        <w:pStyle w:val="af6"/>
        <w:jc w:val="right"/>
        <w:rPr>
          <w:rFonts w:ascii="Times New Roman" w:hAnsi="Times New Roman" w:cs="Times New Roman"/>
          <w:noProof/>
          <w:lang w:eastAsia="ru-RU"/>
        </w:rPr>
      </w:pPr>
    </w:p>
    <w:p w:rsidR="00F53395" w:rsidRPr="00FF6E74" w:rsidRDefault="006A41EE" w:rsidP="006A41E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30C2754" wp14:editId="7042443F">
            <wp:extent cx="752475" cy="880745"/>
            <wp:effectExtent l="0" t="0" r="9525" b="0"/>
            <wp:docPr id="1" name="Рисунок 1" descr="Описание: Gerb_Berezov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Gerb_Berezov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80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63D7" w:rsidRPr="00FF6E74" w:rsidRDefault="002463D7" w:rsidP="00F53395">
      <w:pPr>
        <w:pStyle w:val="a5"/>
        <w:ind w:firstLine="0"/>
        <w:contextualSpacing/>
        <w:jc w:val="center"/>
        <w:rPr>
          <w:b/>
          <w:sz w:val="36"/>
        </w:rPr>
      </w:pPr>
    </w:p>
    <w:p w:rsidR="00F53395" w:rsidRPr="00FF6E74" w:rsidRDefault="00F53395" w:rsidP="00F53395">
      <w:pPr>
        <w:pStyle w:val="a5"/>
        <w:ind w:firstLine="0"/>
        <w:contextualSpacing/>
        <w:jc w:val="center"/>
        <w:rPr>
          <w:b/>
          <w:sz w:val="36"/>
        </w:rPr>
      </w:pPr>
      <w:r w:rsidRPr="00FF6E74">
        <w:rPr>
          <w:b/>
          <w:sz w:val="36"/>
        </w:rPr>
        <w:t>АДМИНИСТРАЦИЯ БЕРЕЗОВСКОГО РАЙОНА</w:t>
      </w:r>
    </w:p>
    <w:p w:rsidR="00F53395" w:rsidRPr="00FF6E74" w:rsidRDefault="00F53395" w:rsidP="00F53395">
      <w:pPr>
        <w:contextualSpacing/>
        <w:jc w:val="center"/>
        <w:rPr>
          <w:b/>
          <w:sz w:val="8"/>
          <w:szCs w:val="8"/>
        </w:rPr>
      </w:pPr>
    </w:p>
    <w:p w:rsidR="00F53395" w:rsidRPr="00FF6E74" w:rsidRDefault="00F53395" w:rsidP="00F53395">
      <w:pPr>
        <w:contextualSpacing/>
        <w:jc w:val="center"/>
        <w:rPr>
          <w:b/>
          <w:sz w:val="20"/>
        </w:rPr>
      </w:pPr>
      <w:r w:rsidRPr="00FF6E74">
        <w:rPr>
          <w:b/>
          <w:sz w:val="20"/>
        </w:rPr>
        <w:t>ХАНТЫ-МАНСИЙСКОГО АВТОНОМНОГО ОКРУГА – ЮГРЫ</w:t>
      </w:r>
    </w:p>
    <w:p w:rsidR="00F53395" w:rsidRPr="00FF6E74" w:rsidRDefault="00F53395" w:rsidP="00F53395">
      <w:pPr>
        <w:contextualSpacing/>
        <w:jc w:val="center"/>
        <w:rPr>
          <w:b/>
          <w:sz w:val="16"/>
          <w:szCs w:val="16"/>
        </w:rPr>
      </w:pPr>
    </w:p>
    <w:p w:rsidR="00F53395" w:rsidRPr="00FF6E74" w:rsidRDefault="00F53395" w:rsidP="00F53395">
      <w:pPr>
        <w:pStyle w:val="a3"/>
        <w:contextualSpacing/>
        <w:jc w:val="center"/>
        <w:rPr>
          <w:b/>
          <w:sz w:val="36"/>
          <w:szCs w:val="36"/>
        </w:rPr>
      </w:pPr>
      <w:r w:rsidRPr="00FF6E74">
        <w:rPr>
          <w:b/>
          <w:sz w:val="36"/>
          <w:szCs w:val="36"/>
        </w:rPr>
        <w:t xml:space="preserve">ПОСТАНОВЛЕНИЕ </w:t>
      </w:r>
    </w:p>
    <w:p w:rsidR="00F53395" w:rsidRPr="00FF6E74" w:rsidRDefault="00F53395" w:rsidP="00F53395">
      <w:pPr>
        <w:pStyle w:val="a3"/>
        <w:tabs>
          <w:tab w:val="left" w:pos="709"/>
          <w:tab w:val="left" w:pos="993"/>
        </w:tabs>
        <w:contextualSpacing/>
      </w:pPr>
    </w:p>
    <w:p w:rsidR="00F53395" w:rsidRPr="00FF6E74" w:rsidRDefault="0014577E" w:rsidP="00F53395">
      <w:pPr>
        <w:tabs>
          <w:tab w:val="left" w:pos="893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  11.05.</w:t>
      </w:r>
      <w:r w:rsidR="00F53395" w:rsidRPr="00FF6E74">
        <w:rPr>
          <w:sz w:val="28"/>
          <w:szCs w:val="28"/>
        </w:rPr>
        <w:t>202</w:t>
      </w:r>
      <w:r w:rsidR="00D72D73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F53395" w:rsidRPr="00FF6E74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="00F53395" w:rsidRPr="00FF6E74">
        <w:rPr>
          <w:sz w:val="28"/>
          <w:szCs w:val="28"/>
        </w:rPr>
        <w:t xml:space="preserve">     №</w:t>
      </w:r>
      <w:r>
        <w:rPr>
          <w:sz w:val="28"/>
          <w:szCs w:val="28"/>
        </w:rPr>
        <w:t xml:space="preserve"> 675</w:t>
      </w:r>
    </w:p>
    <w:p w:rsidR="00F53395" w:rsidRPr="00FF6E74" w:rsidRDefault="00F53395" w:rsidP="00F53395">
      <w:pPr>
        <w:contextualSpacing/>
        <w:rPr>
          <w:sz w:val="28"/>
          <w:szCs w:val="28"/>
        </w:rPr>
      </w:pPr>
      <w:proofErr w:type="spellStart"/>
      <w:r w:rsidRPr="00FF6E74">
        <w:rPr>
          <w:sz w:val="28"/>
          <w:szCs w:val="28"/>
        </w:rPr>
        <w:t>пгт</w:t>
      </w:r>
      <w:proofErr w:type="spellEnd"/>
      <w:r w:rsidRPr="00FF6E74">
        <w:rPr>
          <w:sz w:val="28"/>
          <w:szCs w:val="28"/>
        </w:rPr>
        <w:t>. Березово</w:t>
      </w:r>
    </w:p>
    <w:p w:rsidR="00F53395" w:rsidRPr="00FF6E74" w:rsidRDefault="00F53395" w:rsidP="00F53395">
      <w:pPr>
        <w:widowControl w:val="0"/>
        <w:tabs>
          <w:tab w:val="left" w:pos="2127"/>
          <w:tab w:val="left" w:pos="2268"/>
          <w:tab w:val="left" w:pos="4536"/>
          <w:tab w:val="left" w:pos="4962"/>
          <w:tab w:val="left" w:pos="9923"/>
        </w:tabs>
        <w:autoSpaceDE w:val="0"/>
        <w:autoSpaceDN w:val="0"/>
        <w:adjustRightInd w:val="0"/>
        <w:ind w:right="4535"/>
        <w:contextualSpacing/>
        <w:jc w:val="both"/>
        <w:rPr>
          <w:bCs/>
          <w:sz w:val="28"/>
          <w:szCs w:val="28"/>
        </w:rPr>
      </w:pPr>
    </w:p>
    <w:p w:rsidR="008E5AD6" w:rsidRDefault="002463D7" w:rsidP="00427BEF">
      <w:pPr>
        <w:widowControl w:val="0"/>
        <w:tabs>
          <w:tab w:val="left" w:pos="2127"/>
          <w:tab w:val="left" w:pos="2268"/>
          <w:tab w:val="left" w:pos="4536"/>
          <w:tab w:val="left" w:pos="9923"/>
        </w:tabs>
        <w:autoSpaceDE w:val="0"/>
        <w:autoSpaceDN w:val="0"/>
        <w:adjustRightInd w:val="0"/>
        <w:ind w:right="4110"/>
        <w:contextualSpacing/>
        <w:jc w:val="both"/>
        <w:rPr>
          <w:sz w:val="28"/>
          <w:szCs w:val="28"/>
        </w:rPr>
      </w:pPr>
      <w:bookmarkStart w:id="0" w:name="_GoBack"/>
      <w:r w:rsidRPr="00FF6E74">
        <w:rPr>
          <w:bCs/>
          <w:sz w:val="28"/>
          <w:szCs w:val="28"/>
        </w:rPr>
        <w:t>О внесении изменений</w:t>
      </w:r>
      <w:r w:rsidR="008E5AD6" w:rsidRPr="00FF6E74">
        <w:rPr>
          <w:bCs/>
          <w:sz w:val="28"/>
          <w:szCs w:val="28"/>
        </w:rPr>
        <w:t xml:space="preserve"> в постановление администрации Березовского района от 29.01.2020 № 50 </w:t>
      </w:r>
      <w:r w:rsidR="001F5625">
        <w:rPr>
          <w:bCs/>
          <w:sz w:val="28"/>
          <w:szCs w:val="28"/>
        </w:rPr>
        <w:t>«</w:t>
      </w:r>
      <w:r w:rsidR="008E5AD6" w:rsidRPr="00FF6E74">
        <w:rPr>
          <w:bCs/>
          <w:sz w:val="28"/>
          <w:szCs w:val="28"/>
        </w:rPr>
        <w:t xml:space="preserve">Об административном регламенте предоставления муниципальной  услуги </w:t>
      </w:r>
      <w:r w:rsidR="001F5625">
        <w:rPr>
          <w:sz w:val="28"/>
          <w:szCs w:val="28"/>
        </w:rPr>
        <w:t>«</w:t>
      </w:r>
      <w:r w:rsidR="008E5AD6" w:rsidRPr="00FF6E74">
        <w:rPr>
          <w:sz w:val="28"/>
          <w:szCs w:val="28"/>
        </w:rPr>
        <w:t xml:space="preserve">Выдача разрешения на ввод объекта в эксплуатацию при осуществлении строительства,  реконструкции объекта капитального строительства, </w:t>
      </w:r>
      <w:r w:rsidR="008E5AD6" w:rsidRPr="00FF6E74">
        <w:rPr>
          <w:rFonts w:eastAsia="Calibri"/>
          <w:sz w:val="28"/>
          <w:szCs w:val="28"/>
          <w:lang w:eastAsia="en-US"/>
        </w:rPr>
        <w:t>расположенного на территории Березовского района</w:t>
      </w:r>
      <w:r w:rsidR="001F5625">
        <w:rPr>
          <w:bCs/>
          <w:sz w:val="28"/>
          <w:szCs w:val="28"/>
        </w:rPr>
        <w:t>»</w:t>
      </w:r>
      <w:r w:rsidR="008E5AD6" w:rsidRPr="00FF6E74">
        <w:rPr>
          <w:sz w:val="28"/>
          <w:szCs w:val="28"/>
        </w:rPr>
        <w:t xml:space="preserve"> и признании </w:t>
      </w:r>
      <w:proofErr w:type="gramStart"/>
      <w:r w:rsidR="008E5AD6" w:rsidRPr="00FF6E74">
        <w:rPr>
          <w:sz w:val="28"/>
          <w:szCs w:val="28"/>
        </w:rPr>
        <w:t>утратившими</w:t>
      </w:r>
      <w:proofErr w:type="gramEnd"/>
      <w:r w:rsidR="008E5AD6" w:rsidRPr="00FF6E74">
        <w:rPr>
          <w:sz w:val="28"/>
          <w:szCs w:val="28"/>
        </w:rPr>
        <w:t xml:space="preserve"> силу некоторых  муниципальных правовых актов администрации Березовского района</w:t>
      </w:r>
      <w:r w:rsidR="001F5625">
        <w:rPr>
          <w:sz w:val="28"/>
          <w:szCs w:val="28"/>
        </w:rPr>
        <w:t>»</w:t>
      </w:r>
    </w:p>
    <w:bookmarkEnd w:id="0"/>
    <w:p w:rsidR="005B394B" w:rsidRDefault="005B394B" w:rsidP="00427BEF">
      <w:pPr>
        <w:widowControl w:val="0"/>
        <w:tabs>
          <w:tab w:val="left" w:pos="2127"/>
          <w:tab w:val="left" w:pos="2268"/>
          <w:tab w:val="left" w:pos="4536"/>
          <w:tab w:val="left" w:pos="9923"/>
        </w:tabs>
        <w:autoSpaceDE w:val="0"/>
        <w:autoSpaceDN w:val="0"/>
        <w:adjustRightInd w:val="0"/>
        <w:ind w:right="41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80E88" w:rsidRPr="00210F0B" w:rsidRDefault="00580E88" w:rsidP="00580E88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0F0B">
        <w:rPr>
          <w:rFonts w:ascii="Times New Roman" w:hAnsi="Times New Roman" w:cs="Times New Roman"/>
          <w:sz w:val="28"/>
          <w:szCs w:val="28"/>
          <w:lang w:eastAsia="ru-RU"/>
        </w:rPr>
        <w:t>В целях приведения</w:t>
      </w:r>
      <w:r w:rsidRPr="00210F0B">
        <w:t xml:space="preserve"> </w:t>
      </w:r>
      <w:r w:rsidRPr="00210F0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нормативного правового акта  в соответствие с постановлением Правительства Российской Федерации от 18.09.2021 № 1574 «О внесении изменений в требования к предоставлению </w:t>
      </w:r>
      <w:proofErr w:type="gramStart"/>
      <w:r w:rsidRPr="00210F0B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10F0B">
        <w:rPr>
          <w:rFonts w:ascii="Times New Roman" w:hAnsi="Times New Roman" w:cs="Times New Roman"/>
          <w:sz w:val="28"/>
          <w:szCs w:val="28"/>
          <w:lang w:eastAsia="ru-RU"/>
        </w:rPr>
        <w:t xml:space="preserve"> электронной форме государственных и муниципальных услуг» и реализации протокола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25 июня 2021 года № 19: </w:t>
      </w:r>
    </w:p>
    <w:p w:rsidR="00884C62" w:rsidRPr="00FF6E74" w:rsidRDefault="00884C62" w:rsidP="00511427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74">
        <w:rPr>
          <w:rFonts w:ascii="Times New Roman" w:hAnsi="Times New Roman" w:cs="Times New Roman"/>
          <w:sz w:val="28"/>
          <w:szCs w:val="28"/>
          <w:lang w:eastAsia="ru-RU"/>
        </w:rPr>
        <w:t xml:space="preserve">1. Внести в </w:t>
      </w:r>
      <w:r w:rsidR="00BF28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F6E74">
        <w:rPr>
          <w:rFonts w:ascii="Times New Roman" w:hAnsi="Times New Roman" w:cs="Times New Roman"/>
          <w:sz w:val="28"/>
          <w:szCs w:val="28"/>
          <w:lang w:eastAsia="ru-RU"/>
        </w:rPr>
        <w:t>постановлени</w:t>
      </w:r>
      <w:r w:rsidR="00BF28F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FF6E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F6E74">
        <w:rPr>
          <w:rFonts w:ascii="Times New Roman" w:hAnsi="Times New Roman" w:cs="Times New Roman"/>
          <w:sz w:val="28"/>
          <w:szCs w:val="28"/>
        </w:rPr>
        <w:t xml:space="preserve">администрации Березовского района </w:t>
      </w:r>
      <w:r w:rsidR="0018721B" w:rsidRPr="00FF6E74">
        <w:rPr>
          <w:rFonts w:ascii="Times New Roman" w:hAnsi="Times New Roman" w:cs="Times New Roman"/>
          <w:sz w:val="28"/>
          <w:szCs w:val="28"/>
        </w:rPr>
        <w:t xml:space="preserve">от </w:t>
      </w:r>
      <w:r w:rsidR="008E5AD6" w:rsidRPr="00FF6E74">
        <w:rPr>
          <w:rFonts w:ascii="Times New Roman" w:hAnsi="Times New Roman" w:cs="Times New Roman"/>
          <w:sz w:val="28"/>
          <w:szCs w:val="28"/>
        </w:rPr>
        <w:t xml:space="preserve">29.01.2020 № 50 </w:t>
      </w:r>
      <w:r w:rsidR="001F5625">
        <w:rPr>
          <w:rFonts w:ascii="Times New Roman" w:hAnsi="Times New Roman" w:cs="Times New Roman"/>
          <w:bCs/>
          <w:sz w:val="28"/>
          <w:szCs w:val="28"/>
        </w:rPr>
        <w:t>«</w:t>
      </w:r>
      <w:r w:rsidR="008E5AD6" w:rsidRPr="00FF6E74">
        <w:rPr>
          <w:rFonts w:ascii="Times New Roman" w:hAnsi="Times New Roman" w:cs="Times New Roman"/>
          <w:bCs/>
          <w:sz w:val="28"/>
          <w:szCs w:val="28"/>
        </w:rPr>
        <w:t xml:space="preserve">Об административном регламенте предоставления муниципальной  услуги </w:t>
      </w:r>
      <w:r w:rsidR="001F5625">
        <w:rPr>
          <w:rFonts w:ascii="Times New Roman" w:hAnsi="Times New Roman" w:cs="Times New Roman"/>
          <w:sz w:val="28"/>
          <w:szCs w:val="28"/>
        </w:rPr>
        <w:t>«</w:t>
      </w:r>
      <w:r w:rsidR="008E5AD6" w:rsidRPr="00FF6E74">
        <w:rPr>
          <w:rFonts w:ascii="Times New Roman" w:hAnsi="Times New Roman" w:cs="Times New Roman"/>
          <w:sz w:val="28"/>
          <w:szCs w:val="28"/>
        </w:rPr>
        <w:t xml:space="preserve">Выдача разрешения на ввод объекта в эксплуатацию при осуществлении строительства,  реконструкции объекта капитального строительства, </w:t>
      </w:r>
      <w:r w:rsidR="008E5AD6" w:rsidRPr="00FF6E74">
        <w:rPr>
          <w:rFonts w:ascii="Times New Roman" w:eastAsia="Calibri" w:hAnsi="Times New Roman" w:cs="Times New Roman"/>
          <w:sz w:val="28"/>
          <w:szCs w:val="28"/>
        </w:rPr>
        <w:t>расположенного на территории Березовского района</w:t>
      </w:r>
      <w:r w:rsidR="001F5625">
        <w:rPr>
          <w:rFonts w:ascii="Times New Roman" w:hAnsi="Times New Roman" w:cs="Times New Roman"/>
          <w:bCs/>
          <w:sz w:val="28"/>
          <w:szCs w:val="28"/>
        </w:rPr>
        <w:t>»</w:t>
      </w:r>
      <w:r w:rsidR="008E5AD6" w:rsidRPr="00FF6E74">
        <w:rPr>
          <w:rFonts w:ascii="Times New Roman" w:hAnsi="Times New Roman" w:cs="Times New Roman"/>
          <w:sz w:val="28"/>
          <w:szCs w:val="28"/>
        </w:rPr>
        <w:t xml:space="preserve"> и признании </w:t>
      </w:r>
      <w:proofErr w:type="gramStart"/>
      <w:r w:rsidR="008E5AD6" w:rsidRPr="00FF6E74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8E5AD6" w:rsidRPr="00FF6E74">
        <w:rPr>
          <w:rFonts w:ascii="Times New Roman" w:hAnsi="Times New Roman" w:cs="Times New Roman"/>
          <w:sz w:val="28"/>
          <w:szCs w:val="28"/>
        </w:rPr>
        <w:t xml:space="preserve"> силу некоторых  муниципальных правовых актов администрации Березовского района</w:t>
      </w:r>
      <w:r w:rsidR="001F5625">
        <w:rPr>
          <w:rFonts w:ascii="Times New Roman" w:hAnsi="Times New Roman" w:cs="Times New Roman"/>
          <w:sz w:val="28"/>
          <w:szCs w:val="28"/>
        </w:rPr>
        <w:t>»</w:t>
      </w:r>
      <w:r w:rsidR="008E5AD6" w:rsidRPr="00FF6E74">
        <w:rPr>
          <w:rFonts w:ascii="Times New Roman" w:hAnsi="Times New Roman" w:cs="Times New Roman"/>
          <w:sz w:val="28"/>
          <w:szCs w:val="28"/>
        </w:rPr>
        <w:t xml:space="preserve"> </w:t>
      </w:r>
      <w:r w:rsidR="002463D7" w:rsidRPr="00FF6E74">
        <w:rPr>
          <w:rFonts w:ascii="Times New Roman" w:hAnsi="Times New Roman" w:cs="Times New Roman"/>
          <w:sz w:val="28"/>
          <w:szCs w:val="28"/>
        </w:rPr>
        <w:t>следующи</w:t>
      </w:r>
      <w:r w:rsidR="00FA35A8" w:rsidRPr="00FF6E74">
        <w:rPr>
          <w:rFonts w:ascii="Times New Roman" w:hAnsi="Times New Roman" w:cs="Times New Roman"/>
          <w:sz w:val="28"/>
          <w:szCs w:val="28"/>
        </w:rPr>
        <w:t xml:space="preserve">е </w:t>
      </w:r>
      <w:r w:rsidR="002463D7" w:rsidRPr="00FF6E74">
        <w:rPr>
          <w:rFonts w:ascii="Times New Roman" w:hAnsi="Times New Roman" w:cs="Times New Roman"/>
          <w:sz w:val="28"/>
          <w:szCs w:val="28"/>
        </w:rPr>
        <w:t>изменения</w:t>
      </w:r>
      <w:r w:rsidRPr="00FF6E74">
        <w:rPr>
          <w:rFonts w:ascii="Times New Roman" w:hAnsi="Times New Roman" w:cs="Times New Roman"/>
          <w:sz w:val="28"/>
          <w:szCs w:val="28"/>
        </w:rPr>
        <w:t>:</w:t>
      </w:r>
    </w:p>
    <w:p w:rsidR="00580E88" w:rsidRPr="0083266A" w:rsidRDefault="00580E88" w:rsidP="00580E88">
      <w:pPr>
        <w:autoSpaceDE w:val="0"/>
        <w:autoSpaceDN w:val="0"/>
        <w:adjustRightInd w:val="0"/>
        <w:ind w:right="-1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1.1. </w:t>
      </w:r>
      <w:r w:rsidRPr="0083266A">
        <w:rPr>
          <w:sz w:val="28"/>
          <w:szCs w:val="28"/>
        </w:rPr>
        <w:t>В заголовке,</w:t>
      </w:r>
      <w:r w:rsidR="005478FE">
        <w:rPr>
          <w:sz w:val="28"/>
          <w:szCs w:val="28"/>
        </w:rPr>
        <w:t xml:space="preserve"> в пункте 1 постановления и </w:t>
      </w:r>
      <w:r w:rsidRPr="0083266A">
        <w:rPr>
          <w:sz w:val="28"/>
          <w:szCs w:val="28"/>
        </w:rPr>
        <w:t xml:space="preserve"> по всему тексту приложения к </w:t>
      </w:r>
      <w:r w:rsidR="005478FE">
        <w:rPr>
          <w:sz w:val="28"/>
          <w:szCs w:val="28"/>
        </w:rPr>
        <w:t xml:space="preserve">постановлению </w:t>
      </w:r>
      <w:r w:rsidRPr="0083266A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Pr="00FF6E74">
        <w:rPr>
          <w:sz w:val="28"/>
          <w:szCs w:val="28"/>
        </w:rPr>
        <w:t xml:space="preserve">Выдача разрешения на ввод объекта в эксплуатацию при осуществлении строительства,  реконструкции объекта капитального </w:t>
      </w:r>
      <w:r w:rsidRPr="005478FE">
        <w:rPr>
          <w:sz w:val="28"/>
          <w:szCs w:val="28"/>
        </w:rPr>
        <w:t xml:space="preserve">строительства, </w:t>
      </w:r>
      <w:r w:rsidRPr="005478FE">
        <w:rPr>
          <w:rFonts w:eastAsia="Calibri"/>
          <w:sz w:val="28"/>
          <w:szCs w:val="28"/>
        </w:rPr>
        <w:t>расположенного на территории Березовского района</w:t>
      </w:r>
      <w:r w:rsidRPr="005478FE">
        <w:rPr>
          <w:bCs/>
          <w:sz w:val="28"/>
          <w:szCs w:val="28"/>
        </w:rPr>
        <w:t>»</w:t>
      </w:r>
      <w:r w:rsidRPr="005478FE">
        <w:rPr>
          <w:sz w:val="28"/>
          <w:szCs w:val="28"/>
        </w:rPr>
        <w:t xml:space="preserve">  заменить словами </w:t>
      </w:r>
      <w:r w:rsidR="009A0F5F" w:rsidRPr="005478FE">
        <w:rPr>
          <w:sz w:val="28"/>
          <w:szCs w:val="28"/>
        </w:rPr>
        <w:t xml:space="preserve">«Выдача разрешения на ввод объекта в эксплуатацию» </w:t>
      </w:r>
      <w:r w:rsidRPr="005478FE">
        <w:rPr>
          <w:rFonts w:eastAsiaTheme="minorHAnsi"/>
          <w:sz w:val="28"/>
          <w:szCs w:val="28"/>
          <w:lang w:eastAsia="en-US"/>
        </w:rPr>
        <w:t>в соответствующем падеже.</w:t>
      </w:r>
    </w:p>
    <w:p w:rsidR="005478FE" w:rsidRDefault="00580E88" w:rsidP="005478FE">
      <w:pPr>
        <w:ind w:firstLine="709"/>
        <w:jc w:val="both"/>
        <w:rPr>
          <w:sz w:val="28"/>
          <w:szCs w:val="28"/>
        </w:rPr>
      </w:pPr>
      <w:r w:rsidRPr="005478FE">
        <w:rPr>
          <w:sz w:val="28"/>
          <w:szCs w:val="28"/>
        </w:rPr>
        <w:lastRenderedPageBreak/>
        <w:t>1</w:t>
      </w:r>
      <w:r w:rsidR="005478FE" w:rsidRPr="005478FE">
        <w:rPr>
          <w:sz w:val="28"/>
          <w:szCs w:val="28"/>
        </w:rPr>
        <w:t>.2</w:t>
      </w:r>
      <w:r w:rsidR="003828C9" w:rsidRPr="005478FE">
        <w:rPr>
          <w:sz w:val="28"/>
          <w:szCs w:val="28"/>
        </w:rPr>
        <w:t xml:space="preserve">. </w:t>
      </w:r>
      <w:r w:rsidR="005478FE" w:rsidRPr="005478FE">
        <w:rPr>
          <w:sz w:val="28"/>
          <w:szCs w:val="28"/>
        </w:rPr>
        <w:t>В приложении к постановлению:</w:t>
      </w:r>
    </w:p>
    <w:p w:rsidR="00C0266D" w:rsidRPr="0057030B" w:rsidRDefault="00C0266D" w:rsidP="00C0266D">
      <w:pPr>
        <w:tabs>
          <w:tab w:val="left" w:pos="9923"/>
          <w:tab w:val="left" w:pos="104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030B">
        <w:rPr>
          <w:sz w:val="28"/>
          <w:szCs w:val="28"/>
        </w:rPr>
        <w:t>1.2.1. в пункте 1 после слов «</w:t>
      </w:r>
      <w:r w:rsidR="00C36428" w:rsidRPr="00C36428">
        <w:rPr>
          <w:color w:val="FF0000"/>
          <w:sz w:val="28"/>
          <w:szCs w:val="28"/>
        </w:rPr>
        <w:t xml:space="preserve">при предоставлении </w:t>
      </w:r>
      <w:r w:rsidRPr="0057030B">
        <w:rPr>
          <w:rFonts w:cs="Arial"/>
          <w:sz w:val="28"/>
          <w:szCs w:val="28"/>
        </w:rPr>
        <w:t>муниципальной услуги» дополнить словами «на межселенной территории Березовского района</w:t>
      </w:r>
      <w:r w:rsidR="0057030B" w:rsidRPr="0057030B">
        <w:rPr>
          <w:rFonts w:cs="Arial"/>
          <w:sz w:val="28"/>
          <w:szCs w:val="28"/>
        </w:rPr>
        <w:t>, территории городского поселения Березово</w:t>
      </w:r>
      <w:r w:rsidRPr="0057030B">
        <w:rPr>
          <w:rFonts w:cs="Arial"/>
          <w:sz w:val="28"/>
          <w:szCs w:val="28"/>
        </w:rPr>
        <w:t xml:space="preserve"> и</w:t>
      </w:r>
      <w:r w:rsidR="0057030B" w:rsidRPr="0057030B">
        <w:rPr>
          <w:rFonts w:cs="Arial"/>
          <w:sz w:val="28"/>
          <w:szCs w:val="28"/>
        </w:rPr>
        <w:t xml:space="preserve">  на территории городских и сельских поселений Березовского района (</w:t>
      </w:r>
      <w:r w:rsidRPr="0057030B">
        <w:rPr>
          <w:rFonts w:cs="Arial"/>
          <w:sz w:val="28"/>
          <w:szCs w:val="28"/>
        </w:rPr>
        <w:t xml:space="preserve">в случае заключения соглашения о передаче полномочий </w:t>
      </w:r>
      <w:r w:rsidR="0057030B" w:rsidRPr="0057030B">
        <w:rPr>
          <w:rFonts w:cs="Arial"/>
          <w:sz w:val="28"/>
          <w:szCs w:val="28"/>
        </w:rPr>
        <w:t xml:space="preserve">администрации Березовского района по выдаче разрешений на ввод объектов </w:t>
      </w:r>
      <w:r w:rsidR="0057030B" w:rsidRPr="0057030B">
        <w:rPr>
          <w:sz w:val="28"/>
          <w:szCs w:val="28"/>
        </w:rPr>
        <w:t xml:space="preserve">капитального строительства </w:t>
      </w:r>
      <w:r w:rsidR="0057030B" w:rsidRPr="0057030B">
        <w:rPr>
          <w:rFonts w:cs="Arial"/>
          <w:sz w:val="28"/>
          <w:szCs w:val="28"/>
        </w:rPr>
        <w:t>в эксплуатацию)</w:t>
      </w:r>
      <w:proofErr w:type="gramStart"/>
      <w:r w:rsidR="0057030B" w:rsidRPr="0057030B">
        <w:rPr>
          <w:rFonts w:cs="Arial"/>
          <w:sz w:val="28"/>
          <w:szCs w:val="28"/>
        </w:rPr>
        <w:t>.»</w:t>
      </w:r>
      <w:proofErr w:type="gramEnd"/>
      <w:r w:rsidRPr="0057030B">
        <w:rPr>
          <w:rFonts w:cs="Arial"/>
          <w:sz w:val="28"/>
          <w:szCs w:val="28"/>
        </w:rPr>
        <w:t>;</w:t>
      </w:r>
    </w:p>
    <w:p w:rsidR="003828C9" w:rsidRPr="005478FE" w:rsidRDefault="005478FE" w:rsidP="005478FE">
      <w:pPr>
        <w:ind w:firstLine="709"/>
        <w:jc w:val="both"/>
        <w:rPr>
          <w:bCs/>
          <w:sz w:val="28"/>
          <w:szCs w:val="28"/>
        </w:rPr>
      </w:pPr>
      <w:r w:rsidRPr="005478FE">
        <w:rPr>
          <w:sz w:val="28"/>
          <w:szCs w:val="28"/>
        </w:rPr>
        <w:t>1.2.</w:t>
      </w:r>
      <w:r w:rsidR="008410E6">
        <w:rPr>
          <w:sz w:val="28"/>
          <w:szCs w:val="28"/>
        </w:rPr>
        <w:t>2</w:t>
      </w:r>
      <w:r w:rsidRPr="005478FE">
        <w:rPr>
          <w:sz w:val="28"/>
          <w:szCs w:val="28"/>
        </w:rPr>
        <w:t>.</w:t>
      </w:r>
      <w:r w:rsidR="003828C9" w:rsidRPr="005478FE">
        <w:rPr>
          <w:sz w:val="28"/>
          <w:szCs w:val="28"/>
        </w:rPr>
        <w:t xml:space="preserve">Пункт 4 </w:t>
      </w:r>
      <w:r w:rsidR="003828C9" w:rsidRPr="005478FE">
        <w:rPr>
          <w:bCs/>
          <w:sz w:val="28"/>
          <w:szCs w:val="28"/>
        </w:rPr>
        <w:t>изложить в следующей редакции:</w:t>
      </w:r>
    </w:p>
    <w:p w:rsidR="003828C9" w:rsidRPr="005478FE" w:rsidRDefault="003828C9" w:rsidP="003828C9">
      <w:pPr>
        <w:tabs>
          <w:tab w:val="left" w:pos="0"/>
        </w:tabs>
        <w:spacing w:line="322" w:lineRule="exact"/>
        <w:jc w:val="both"/>
        <w:rPr>
          <w:rFonts w:cs="Arial"/>
          <w:bCs/>
          <w:sz w:val="28"/>
          <w:szCs w:val="28"/>
        </w:rPr>
      </w:pPr>
      <w:r w:rsidRPr="005478FE">
        <w:rPr>
          <w:sz w:val="28"/>
          <w:szCs w:val="28"/>
        </w:rPr>
        <w:tab/>
      </w:r>
      <w:r w:rsidRPr="005478FE">
        <w:rPr>
          <w:rFonts w:cs="Arial"/>
          <w:bCs/>
          <w:sz w:val="28"/>
          <w:szCs w:val="28"/>
        </w:rPr>
        <w:t>«4.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и региональном портале, а также в отделе при обращении заявителя лично, по телефону посредством электронной почты</w:t>
      </w:r>
      <w:proofErr w:type="gramStart"/>
      <w:r w:rsidRPr="005478FE">
        <w:rPr>
          <w:rFonts w:cs="Arial"/>
          <w:bCs/>
          <w:sz w:val="28"/>
          <w:szCs w:val="28"/>
        </w:rPr>
        <w:t>.»</w:t>
      </w:r>
      <w:r w:rsidR="005C184D">
        <w:rPr>
          <w:rFonts w:cs="Arial"/>
          <w:bCs/>
          <w:sz w:val="28"/>
          <w:szCs w:val="28"/>
        </w:rPr>
        <w:t>;</w:t>
      </w:r>
      <w:proofErr w:type="gramEnd"/>
    </w:p>
    <w:p w:rsidR="000D6AFE" w:rsidRPr="00E22AEA" w:rsidRDefault="00281C60" w:rsidP="000D6AFE">
      <w:pPr>
        <w:autoSpaceDE w:val="0"/>
        <w:autoSpaceDN w:val="0"/>
        <w:adjustRightInd w:val="0"/>
        <w:ind w:right="-1"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1.2.</w:t>
      </w:r>
      <w:r w:rsidR="008410E6">
        <w:rPr>
          <w:sz w:val="28"/>
          <w:szCs w:val="28"/>
        </w:rPr>
        <w:t>3</w:t>
      </w:r>
      <w:r w:rsidR="000D6AFE" w:rsidRPr="00E22AEA">
        <w:rPr>
          <w:sz w:val="28"/>
          <w:szCs w:val="28"/>
        </w:rPr>
        <w:t xml:space="preserve">. </w:t>
      </w:r>
      <w:r>
        <w:rPr>
          <w:sz w:val="28"/>
          <w:szCs w:val="28"/>
        </w:rPr>
        <w:t>а</w:t>
      </w:r>
      <w:r w:rsidR="000D6AFE" w:rsidRPr="00E22AEA">
        <w:rPr>
          <w:sz w:val="28"/>
          <w:szCs w:val="28"/>
        </w:rPr>
        <w:t xml:space="preserve">бзацы </w:t>
      </w:r>
      <w:r w:rsidR="00285385">
        <w:rPr>
          <w:sz w:val="28"/>
          <w:szCs w:val="28"/>
        </w:rPr>
        <w:t xml:space="preserve">пятый, </w:t>
      </w:r>
      <w:r w:rsidR="000D6AFE" w:rsidRPr="00E22AEA">
        <w:rPr>
          <w:sz w:val="28"/>
          <w:szCs w:val="28"/>
        </w:rPr>
        <w:t xml:space="preserve">шестой пункта 12 </w:t>
      </w:r>
      <w:r w:rsidR="000D6AFE" w:rsidRPr="00E22AEA">
        <w:rPr>
          <w:bCs/>
          <w:sz w:val="28"/>
          <w:szCs w:val="28"/>
        </w:rPr>
        <w:t>изложить в следующей редакции:</w:t>
      </w:r>
    </w:p>
    <w:p w:rsidR="000D6AFE" w:rsidRPr="00E22AEA" w:rsidRDefault="000D6AFE" w:rsidP="00E22AEA">
      <w:pPr>
        <w:tabs>
          <w:tab w:val="left" w:pos="9781"/>
          <w:tab w:val="left" w:pos="104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AEA">
        <w:rPr>
          <w:sz w:val="28"/>
          <w:szCs w:val="28"/>
        </w:rPr>
        <w:t>«</w:t>
      </w:r>
      <w:r w:rsidR="00E22AEA" w:rsidRPr="00E22AEA">
        <w:rPr>
          <w:sz w:val="28"/>
          <w:szCs w:val="28"/>
        </w:rPr>
        <w:t>Службой жилищного и строительного надзора Ханты-Мансийского автономного округа-Югры</w:t>
      </w:r>
      <w:r w:rsidRPr="00E22AEA">
        <w:rPr>
          <w:sz w:val="28"/>
          <w:szCs w:val="28"/>
        </w:rPr>
        <w:t>;</w:t>
      </w:r>
    </w:p>
    <w:p w:rsidR="003828C9" w:rsidRDefault="00E22AEA" w:rsidP="00E22AEA">
      <w:pPr>
        <w:tabs>
          <w:tab w:val="left" w:pos="9781"/>
          <w:tab w:val="left" w:pos="104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AEA">
        <w:rPr>
          <w:rFonts w:eastAsia="Calibri"/>
          <w:sz w:val="28"/>
          <w:szCs w:val="28"/>
        </w:rPr>
        <w:t>Северо-Уральским управлением Федеральной службы по экологическому, технологическому и атомному надзору</w:t>
      </w:r>
      <w:proofErr w:type="gramStart"/>
      <w:r w:rsidR="005C184D">
        <w:rPr>
          <w:sz w:val="28"/>
          <w:szCs w:val="28"/>
        </w:rPr>
        <w:t>.»;</w:t>
      </w:r>
      <w:proofErr w:type="gramEnd"/>
    </w:p>
    <w:p w:rsidR="003C72A8" w:rsidRPr="00326C45" w:rsidRDefault="003C72A8" w:rsidP="003C72A8">
      <w:pPr>
        <w:pStyle w:val="26"/>
        <w:shd w:val="clear" w:color="auto" w:fill="auto"/>
        <w:tabs>
          <w:tab w:val="left" w:pos="0"/>
        </w:tabs>
        <w:spacing w:before="0" w:line="322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Pr="00326C45">
        <w:rPr>
          <w:sz w:val="28"/>
          <w:szCs w:val="28"/>
        </w:rPr>
        <w:t>1.</w:t>
      </w:r>
      <w:r w:rsidR="00281C60" w:rsidRPr="00326C45">
        <w:rPr>
          <w:sz w:val="28"/>
          <w:szCs w:val="28"/>
        </w:rPr>
        <w:t>2.</w:t>
      </w:r>
      <w:r w:rsidR="008410E6">
        <w:rPr>
          <w:sz w:val="28"/>
          <w:szCs w:val="28"/>
        </w:rPr>
        <w:t>4</w:t>
      </w:r>
      <w:r w:rsidRPr="00326C45">
        <w:rPr>
          <w:sz w:val="28"/>
          <w:szCs w:val="28"/>
        </w:rPr>
        <w:t xml:space="preserve">. </w:t>
      </w:r>
      <w:r w:rsidR="00326C45">
        <w:rPr>
          <w:sz w:val="28"/>
          <w:szCs w:val="28"/>
        </w:rPr>
        <w:t xml:space="preserve">абзац второй </w:t>
      </w:r>
      <w:r w:rsidRPr="00326C45">
        <w:rPr>
          <w:sz w:val="28"/>
          <w:szCs w:val="28"/>
        </w:rPr>
        <w:t>пункт</w:t>
      </w:r>
      <w:r w:rsidR="00326C45">
        <w:rPr>
          <w:sz w:val="28"/>
          <w:szCs w:val="28"/>
        </w:rPr>
        <w:t>а</w:t>
      </w:r>
      <w:r w:rsidRPr="00326C45">
        <w:rPr>
          <w:sz w:val="28"/>
          <w:szCs w:val="28"/>
        </w:rPr>
        <w:t xml:space="preserve"> 13 </w:t>
      </w:r>
      <w:r w:rsidR="00326C45">
        <w:rPr>
          <w:sz w:val="28"/>
          <w:szCs w:val="28"/>
        </w:rPr>
        <w:t>изложить в следующей редакции</w:t>
      </w:r>
      <w:r w:rsidRPr="00326C45">
        <w:rPr>
          <w:sz w:val="28"/>
          <w:szCs w:val="28"/>
        </w:rPr>
        <w:t>:</w:t>
      </w:r>
    </w:p>
    <w:p w:rsidR="00326C45" w:rsidRPr="00326C45" w:rsidRDefault="003C72A8" w:rsidP="00326C45">
      <w:pPr>
        <w:tabs>
          <w:tab w:val="left" w:pos="9781"/>
          <w:tab w:val="left" w:pos="104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C45">
        <w:rPr>
          <w:sz w:val="28"/>
          <w:szCs w:val="28"/>
        </w:rPr>
        <w:t xml:space="preserve"> </w:t>
      </w:r>
      <w:proofErr w:type="gramStart"/>
      <w:r w:rsidRPr="00326C45">
        <w:rPr>
          <w:sz w:val="28"/>
          <w:szCs w:val="28"/>
        </w:rPr>
        <w:t>«</w:t>
      </w:r>
      <w:r w:rsidR="00326C45" w:rsidRPr="00326C45">
        <w:rPr>
          <w:sz w:val="28"/>
          <w:szCs w:val="28"/>
        </w:rPr>
        <w:t xml:space="preserve">- выдача (направление) заявителю разрешения на ввод объекта </w:t>
      </w:r>
      <w:r w:rsidR="00FB1EBC" w:rsidRPr="00FB1EBC">
        <w:rPr>
          <w:sz w:val="28"/>
          <w:szCs w:val="28"/>
        </w:rPr>
        <w:t xml:space="preserve">капитального строительства </w:t>
      </w:r>
      <w:r w:rsidR="00326C45" w:rsidRPr="00326C45">
        <w:rPr>
          <w:sz w:val="28"/>
          <w:szCs w:val="28"/>
        </w:rPr>
        <w:t>в эксплуатацию</w:t>
      </w:r>
      <w:r w:rsidR="00B60300">
        <w:rPr>
          <w:sz w:val="28"/>
          <w:szCs w:val="28"/>
        </w:rPr>
        <w:t xml:space="preserve"> (</w:t>
      </w:r>
      <w:r w:rsidR="00326C45" w:rsidRPr="00326C45">
        <w:rPr>
          <w:sz w:val="28"/>
          <w:szCs w:val="28"/>
        </w:rPr>
        <w:t>внесени</w:t>
      </w:r>
      <w:r w:rsidR="00B60300">
        <w:rPr>
          <w:sz w:val="28"/>
          <w:szCs w:val="28"/>
        </w:rPr>
        <w:t>е</w:t>
      </w:r>
      <w:r w:rsidR="00326C45" w:rsidRPr="00326C45">
        <w:rPr>
          <w:sz w:val="28"/>
          <w:szCs w:val="28"/>
        </w:rPr>
        <w:t xml:space="preserve"> изменений в разрешение на ввод объекта капитального строительства в эксплуатацию</w:t>
      </w:r>
      <w:r w:rsidR="00B60300">
        <w:rPr>
          <w:sz w:val="28"/>
          <w:szCs w:val="28"/>
        </w:rPr>
        <w:t>)</w:t>
      </w:r>
      <w:r w:rsidR="00326C45" w:rsidRPr="00326C45">
        <w:rPr>
          <w:sz w:val="28"/>
          <w:szCs w:val="28"/>
        </w:rPr>
        <w:t>, разрешения на ввод объекта в эксплуатацию в отношении этапов строительства, реконструкции объектов капитального строительства в случаях, предусмотренных частью 12 статьи 51 и частью 3.3 статьи 52 Градостроительного кодекса Российской Федерации</w:t>
      </w:r>
      <w:r w:rsidR="00B60300">
        <w:rPr>
          <w:sz w:val="28"/>
          <w:szCs w:val="28"/>
        </w:rPr>
        <w:t xml:space="preserve">, </w:t>
      </w:r>
      <w:r w:rsidR="00326C45" w:rsidRPr="00326C45">
        <w:rPr>
          <w:sz w:val="28"/>
          <w:szCs w:val="28"/>
        </w:rPr>
        <w:t xml:space="preserve"> или мотивированный отказ в выдаче разрешения на ввод</w:t>
      </w:r>
      <w:proofErr w:type="gramEnd"/>
      <w:r w:rsidR="00326C45" w:rsidRPr="00326C45">
        <w:rPr>
          <w:sz w:val="28"/>
          <w:szCs w:val="28"/>
        </w:rPr>
        <w:t xml:space="preserve"> объекта</w:t>
      </w:r>
      <w:r w:rsidR="00FB1EBC" w:rsidRPr="00FB1EBC">
        <w:rPr>
          <w:sz w:val="28"/>
          <w:szCs w:val="28"/>
        </w:rPr>
        <w:t xml:space="preserve"> </w:t>
      </w:r>
      <w:r w:rsidR="00FB1EBC" w:rsidRPr="00326C45">
        <w:rPr>
          <w:sz w:val="28"/>
          <w:szCs w:val="28"/>
        </w:rPr>
        <w:t>капитального строительства</w:t>
      </w:r>
      <w:r w:rsidR="00326C45" w:rsidRPr="00326C45">
        <w:rPr>
          <w:sz w:val="28"/>
          <w:szCs w:val="28"/>
        </w:rPr>
        <w:t xml:space="preserve"> в эксплуатацию</w:t>
      </w:r>
      <w:r w:rsidR="00B60300">
        <w:rPr>
          <w:sz w:val="28"/>
          <w:szCs w:val="28"/>
        </w:rPr>
        <w:t xml:space="preserve"> (</w:t>
      </w:r>
      <w:r w:rsidR="00B60300" w:rsidRPr="00326C45">
        <w:rPr>
          <w:sz w:val="28"/>
          <w:szCs w:val="28"/>
        </w:rPr>
        <w:t>внесени</w:t>
      </w:r>
      <w:r w:rsidR="00B60300">
        <w:rPr>
          <w:sz w:val="28"/>
          <w:szCs w:val="28"/>
        </w:rPr>
        <w:t>е</w:t>
      </w:r>
      <w:r w:rsidR="00B60300" w:rsidRPr="00326C45">
        <w:rPr>
          <w:sz w:val="28"/>
          <w:szCs w:val="28"/>
        </w:rPr>
        <w:t xml:space="preserve"> изменений в разрешение на ввод объекта капитального строительства в эксплуатацию</w:t>
      </w:r>
      <w:r w:rsidR="00B60300">
        <w:rPr>
          <w:sz w:val="28"/>
          <w:szCs w:val="28"/>
        </w:rPr>
        <w:t>)</w:t>
      </w:r>
      <w:r w:rsidR="00326C45" w:rsidRPr="00326C45">
        <w:rPr>
          <w:sz w:val="28"/>
          <w:szCs w:val="28"/>
        </w:rPr>
        <w:t>, отказ в выдаче разрешения на ввод объекта в эксплуатацию в отношении этапов строительства, реконструкции объектов капитального строительства</w:t>
      </w:r>
      <w:proofErr w:type="gramStart"/>
      <w:r w:rsidR="00326C45" w:rsidRPr="00326C45">
        <w:rPr>
          <w:sz w:val="28"/>
          <w:szCs w:val="28"/>
        </w:rPr>
        <w:t>.</w:t>
      </w:r>
      <w:r w:rsidR="00B60300">
        <w:rPr>
          <w:sz w:val="28"/>
          <w:szCs w:val="28"/>
        </w:rPr>
        <w:t>»;</w:t>
      </w:r>
      <w:proofErr w:type="gramEnd"/>
    </w:p>
    <w:p w:rsidR="003C72A8" w:rsidRPr="003F73FB" w:rsidRDefault="00281C60" w:rsidP="003C72A8">
      <w:pPr>
        <w:autoSpaceDE w:val="0"/>
        <w:autoSpaceDN w:val="0"/>
        <w:adjustRightInd w:val="0"/>
        <w:ind w:right="-1"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1.2.</w:t>
      </w:r>
      <w:r w:rsidR="008410E6">
        <w:rPr>
          <w:sz w:val="28"/>
          <w:szCs w:val="28"/>
        </w:rPr>
        <w:t>5</w:t>
      </w:r>
      <w:r w:rsidR="003C72A8">
        <w:rPr>
          <w:sz w:val="28"/>
          <w:szCs w:val="28"/>
        </w:rPr>
        <w:t xml:space="preserve">. абзац первый пункта 14 </w:t>
      </w:r>
      <w:r w:rsidR="003C72A8" w:rsidRPr="003F73FB">
        <w:rPr>
          <w:bCs/>
          <w:sz w:val="28"/>
          <w:szCs w:val="28"/>
        </w:rPr>
        <w:t>изложить в следующей редакции:</w:t>
      </w:r>
    </w:p>
    <w:p w:rsidR="003C72A8" w:rsidRPr="009461F7" w:rsidRDefault="003C72A8" w:rsidP="003C72A8">
      <w:pPr>
        <w:tabs>
          <w:tab w:val="left" w:pos="9781"/>
          <w:tab w:val="left" w:pos="104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9461F7">
        <w:rPr>
          <w:sz w:val="28"/>
          <w:szCs w:val="28"/>
        </w:rPr>
        <w:t xml:space="preserve">14. Муниципальная услуга предоставляется в течение пяти рабочих дней со дня </w:t>
      </w:r>
      <w:r w:rsidRPr="00867EC8">
        <w:rPr>
          <w:sz w:val="28"/>
          <w:szCs w:val="28"/>
        </w:rPr>
        <w:t>поступления в отдел заявления о выдаче разрешения на ввод объекта</w:t>
      </w:r>
      <w:r w:rsidR="00FB1EBC" w:rsidRPr="00FB1EBC">
        <w:rPr>
          <w:sz w:val="28"/>
          <w:szCs w:val="28"/>
        </w:rPr>
        <w:t xml:space="preserve"> </w:t>
      </w:r>
      <w:r w:rsidR="00FB1EBC" w:rsidRPr="00326C45">
        <w:rPr>
          <w:sz w:val="28"/>
          <w:szCs w:val="28"/>
        </w:rPr>
        <w:t>капитального строительства</w:t>
      </w:r>
      <w:r w:rsidRPr="00867EC8">
        <w:rPr>
          <w:sz w:val="28"/>
          <w:szCs w:val="28"/>
        </w:rPr>
        <w:t xml:space="preserve"> в эксплуатацию</w:t>
      </w:r>
      <w:r w:rsidR="00867EC8" w:rsidRPr="00867EC8">
        <w:rPr>
          <w:sz w:val="28"/>
          <w:szCs w:val="28"/>
        </w:rPr>
        <w:t xml:space="preserve"> (</w:t>
      </w:r>
      <w:r w:rsidRPr="00867EC8">
        <w:rPr>
          <w:rFonts w:eastAsia="Calibri"/>
          <w:sz w:val="28"/>
          <w:szCs w:val="28"/>
        </w:rPr>
        <w:t>о внесении изменений в разрешение на ввод объекта капитального строительства в эксплуатацию</w:t>
      </w:r>
      <w:r w:rsidR="00867EC8" w:rsidRPr="00867EC8">
        <w:rPr>
          <w:rFonts w:eastAsia="Calibri"/>
          <w:sz w:val="28"/>
          <w:szCs w:val="28"/>
        </w:rPr>
        <w:t>)</w:t>
      </w:r>
      <w:proofErr w:type="gramStart"/>
      <w:r w:rsidRPr="00867EC8">
        <w:rPr>
          <w:rFonts w:eastAsia="Calibri"/>
          <w:sz w:val="28"/>
          <w:szCs w:val="28"/>
        </w:rPr>
        <w:t>.»</w:t>
      </w:r>
      <w:proofErr w:type="gramEnd"/>
      <w:r w:rsidRPr="00867EC8">
        <w:rPr>
          <w:rFonts w:eastAsia="Calibri"/>
          <w:sz w:val="28"/>
          <w:szCs w:val="28"/>
        </w:rPr>
        <w:t>;</w:t>
      </w:r>
    </w:p>
    <w:p w:rsidR="003C72A8" w:rsidRDefault="00281C60" w:rsidP="003C72A8">
      <w:pPr>
        <w:autoSpaceDE w:val="0"/>
        <w:autoSpaceDN w:val="0"/>
        <w:adjustRightInd w:val="0"/>
        <w:ind w:right="-1"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1.2.</w:t>
      </w:r>
      <w:r w:rsidR="008410E6">
        <w:rPr>
          <w:sz w:val="28"/>
          <w:szCs w:val="28"/>
        </w:rPr>
        <w:t>6</w:t>
      </w:r>
      <w:r w:rsidR="00074798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FF6E74" w:rsidRPr="00FF6E74">
        <w:rPr>
          <w:sz w:val="28"/>
          <w:szCs w:val="28"/>
        </w:rPr>
        <w:t>ункт</w:t>
      </w:r>
      <w:r w:rsidR="00C46881">
        <w:rPr>
          <w:sz w:val="28"/>
          <w:szCs w:val="28"/>
        </w:rPr>
        <w:t xml:space="preserve"> 16 </w:t>
      </w:r>
      <w:r w:rsidR="00867EC8">
        <w:rPr>
          <w:bCs/>
          <w:sz w:val="28"/>
          <w:szCs w:val="28"/>
        </w:rPr>
        <w:t xml:space="preserve">дополнить </w:t>
      </w:r>
      <w:r w:rsidR="00FC7AA8">
        <w:rPr>
          <w:bCs/>
          <w:sz w:val="28"/>
          <w:szCs w:val="28"/>
        </w:rPr>
        <w:t xml:space="preserve">абазами </w:t>
      </w:r>
      <w:r w:rsidR="00E4349A">
        <w:rPr>
          <w:bCs/>
          <w:sz w:val="28"/>
          <w:szCs w:val="28"/>
        </w:rPr>
        <w:t>трина</w:t>
      </w:r>
      <w:r w:rsidR="00285385">
        <w:rPr>
          <w:bCs/>
          <w:sz w:val="28"/>
          <w:szCs w:val="28"/>
        </w:rPr>
        <w:t>дцатым</w:t>
      </w:r>
      <w:r w:rsidR="00FC7AA8">
        <w:rPr>
          <w:bCs/>
          <w:sz w:val="28"/>
          <w:szCs w:val="28"/>
        </w:rPr>
        <w:t xml:space="preserve"> - пятнадцатым </w:t>
      </w:r>
      <w:r w:rsidR="00867EC8">
        <w:rPr>
          <w:bCs/>
          <w:sz w:val="28"/>
          <w:szCs w:val="28"/>
        </w:rPr>
        <w:t xml:space="preserve"> следующего содержания</w:t>
      </w:r>
      <w:r w:rsidR="003C72A8" w:rsidRPr="003F73FB">
        <w:rPr>
          <w:bCs/>
          <w:sz w:val="28"/>
          <w:szCs w:val="28"/>
        </w:rPr>
        <w:t>:</w:t>
      </w:r>
    </w:p>
    <w:p w:rsidR="00D66109" w:rsidRPr="00D66109" w:rsidRDefault="00867EC8" w:rsidP="00D6610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D66109" w:rsidRPr="00D66109">
        <w:rPr>
          <w:rFonts w:eastAsia="Calibri"/>
          <w:sz w:val="28"/>
          <w:szCs w:val="28"/>
        </w:rPr>
        <w:t>В случае</w:t>
      </w:r>
      <w:proofErr w:type="gramStart"/>
      <w:r w:rsidR="00D66109" w:rsidRPr="00D66109">
        <w:rPr>
          <w:rFonts w:eastAsia="Calibri"/>
          <w:sz w:val="28"/>
          <w:szCs w:val="28"/>
        </w:rPr>
        <w:t>,</w:t>
      </w:r>
      <w:proofErr w:type="gramEnd"/>
      <w:r w:rsidR="00D66109" w:rsidRPr="00D66109">
        <w:rPr>
          <w:rFonts w:eastAsia="Calibri"/>
          <w:sz w:val="28"/>
          <w:szCs w:val="28"/>
        </w:rPr>
        <w:t xml:space="preserve">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(или) государственной регистрации прав (отказом в осуществлении государственного кадастрового учета и (или) государственной регистрации прав) для устранения причин такого приостановления (отказа) был подготовлен технический план объекта капитального строительства, содержание которого требует внесения изменений в выданное разрешение на ввод объекта капитального строительства в </w:t>
      </w:r>
      <w:r w:rsidR="00D66109" w:rsidRPr="00D66109">
        <w:rPr>
          <w:rFonts w:eastAsia="Calibri"/>
          <w:sz w:val="28"/>
          <w:szCs w:val="28"/>
        </w:rPr>
        <w:lastRenderedPageBreak/>
        <w:t>эксплуатацию, застройщик вправе обратиться с заявлением о внесении изменений в данное разрешение</w:t>
      </w:r>
      <w:r w:rsidR="008C568D">
        <w:rPr>
          <w:rFonts w:eastAsia="Calibri"/>
          <w:sz w:val="28"/>
          <w:szCs w:val="28"/>
        </w:rPr>
        <w:t xml:space="preserve"> с приложением следующих документов:</w:t>
      </w:r>
    </w:p>
    <w:p w:rsidR="00D66109" w:rsidRPr="00D66109" w:rsidRDefault="00FC7AA8" w:rsidP="00D6610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D66109" w:rsidRPr="00D66109">
        <w:rPr>
          <w:rFonts w:eastAsia="Calibri"/>
          <w:sz w:val="28"/>
          <w:szCs w:val="28"/>
        </w:rPr>
        <w:t xml:space="preserve"> технический план объекта капитального строительства, подготовленный в соответствии с Федеральным </w:t>
      </w:r>
      <w:hyperlink r:id="rId10" w:history="1">
        <w:r w:rsidR="00D66109" w:rsidRPr="00D66109">
          <w:rPr>
            <w:rFonts w:eastAsia="Calibri"/>
            <w:sz w:val="28"/>
            <w:szCs w:val="28"/>
          </w:rPr>
          <w:t>законом</w:t>
        </w:r>
      </w:hyperlink>
      <w:r w:rsidR="00D66109" w:rsidRPr="00D66109">
        <w:rPr>
          <w:rFonts w:eastAsia="Calibri"/>
          <w:sz w:val="28"/>
          <w:szCs w:val="28"/>
        </w:rPr>
        <w:t xml:space="preserve"> от 13.07.2015 № 218-ФЗ «О государственной регистрации недвижимости»;</w:t>
      </w:r>
    </w:p>
    <w:p w:rsidR="00D66109" w:rsidRPr="00D66109" w:rsidRDefault="00FC7AA8" w:rsidP="00D6610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D66109" w:rsidRPr="00D66109">
        <w:rPr>
          <w:rFonts w:eastAsia="Calibri"/>
          <w:sz w:val="28"/>
          <w:szCs w:val="28"/>
        </w:rPr>
        <w:t xml:space="preserve"> иные документы, предусмотренные частью 3 статьи</w:t>
      </w:r>
      <w:r w:rsidR="00D66109">
        <w:rPr>
          <w:rFonts w:eastAsia="Calibri"/>
          <w:sz w:val="28"/>
          <w:szCs w:val="28"/>
        </w:rPr>
        <w:t xml:space="preserve"> 55 </w:t>
      </w:r>
      <w:r w:rsidR="00D66109" w:rsidRPr="00D66109">
        <w:rPr>
          <w:rFonts w:eastAsia="Calibri" w:cs="Arial"/>
          <w:sz w:val="28"/>
          <w:szCs w:val="28"/>
        </w:rPr>
        <w:t>Градостроительного кодекса Российской Федерации</w:t>
      </w:r>
      <w:r w:rsidR="00D66109" w:rsidRPr="00D66109">
        <w:rPr>
          <w:rFonts w:eastAsia="Calibri"/>
          <w:sz w:val="28"/>
          <w:szCs w:val="28"/>
        </w:rPr>
        <w:t>, если в такие документы внесены изменения в связи с подготовкой технического плана объекта капитального строительства в соответствии с частью 5.1 статьи</w:t>
      </w:r>
      <w:r w:rsidR="00D66109" w:rsidRPr="00D66109">
        <w:t xml:space="preserve"> </w:t>
      </w:r>
      <w:r w:rsidR="00D66109" w:rsidRPr="00D66109">
        <w:rPr>
          <w:rFonts w:eastAsia="Calibri"/>
          <w:sz w:val="28"/>
          <w:szCs w:val="28"/>
        </w:rPr>
        <w:t>55 Градостроительного кодекса Российской Федерации</w:t>
      </w:r>
      <w:proofErr w:type="gramStart"/>
      <w:r w:rsidR="00D66109" w:rsidRPr="00D66109">
        <w:rPr>
          <w:rFonts w:eastAsia="Calibri"/>
          <w:sz w:val="28"/>
          <w:szCs w:val="28"/>
        </w:rPr>
        <w:t>.</w:t>
      </w:r>
      <w:r w:rsidR="00D66109">
        <w:rPr>
          <w:rFonts w:eastAsia="Calibri"/>
          <w:sz w:val="28"/>
          <w:szCs w:val="28"/>
        </w:rPr>
        <w:t>»</w:t>
      </w:r>
      <w:r w:rsidR="00FA4720">
        <w:rPr>
          <w:rFonts w:eastAsia="Calibri"/>
          <w:sz w:val="28"/>
          <w:szCs w:val="28"/>
        </w:rPr>
        <w:t>;</w:t>
      </w:r>
      <w:proofErr w:type="gramEnd"/>
    </w:p>
    <w:p w:rsidR="008410E6" w:rsidRPr="00632BA6" w:rsidRDefault="003C72A8" w:rsidP="00E4349A">
      <w:pPr>
        <w:pStyle w:val="26"/>
        <w:shd w:val="clear" w:color="auto" w:fill="auto"/>
        <w:tabs>
          <w:tab w:val="left" w:pos="0"/>
        </w:tabs>
        <w:spacing w:before="0" w:line="322" w:lineRule="exact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="00CD54A9">
        <w:rPr>
          <w:sz w:val="28"/>
          <w:szCs w:val="28"/>
        </w:rPr>
        <w:t xml:space="preserve"> </w:t>
      </w:r>
      <w:r w:rsidR="00FC798B">
        <w:rPr>
          <w:sz w:val="28"/>
          <w:szCs w:val="28"/>
        </w:rPr>
        <w:t>1</w:t>
      </w:r>
      <w:r w:rsidR="0065596E">
        <w:rPr>
          <w:sz w:val="28"/>
          <w:szCs w:val="28"/>
        </w:rPr>
        <w:t>.2.</w:t>
      </w:r>
      <w:r w:rsidR="008410E6">
        <w:rPr>
          <w:sz w:val="28"/>
          <w:szCs w:val="28"/>
        </w:rPr>
        <w:t>7</w:t>
      </w:r>
      <w:r w:rsidR="00EA0BB7" w:rsidRPr="00EA0BB7">
        <w:rPr>
          <w:sz w:val="28"/>
          <w:szCs w:val="28"/>
        </w:rPr>
        <w:t>.</w:t>
      </w:r>
      <w:r w:rsidR="00FF6E74" w:rsidRPr="00EA0BB7">
        <w:rPr>
          <w:sz w:val="28"/>
          <w:szCs w:val="28"/>
        </w:rPr>
        <w:t xml:space="preserve"> </w:t>
      </w:r>
      <w:r w:rsidR="00812AFF" w:rsidRPr="00EA0BB7">
        <w:rPr>
          <w:sz w:val="28"/>
          <w:szCs w:val="28"/>
        </w:rPr>
        <w:t xml:space="preserve"> </w:t>
      </w:r>
      <w:r w:rsidR="008410E6">
        <w:rPr>
          <w:sz w:val="28"/>
          <w:szCs w:val="28"/>
        </w:rPr>
        <w:t xml:space="preserve">дополнить </w:t>
      </w:r>
      <w:r w:rsidR="00CD54A9">
        <w:rPr>
          <w:sz w:val="28"/>
          <w:szCs w:val="28"/>
        </w:rPr>
        <w:t xml:space="preserve"> п</w:t>
      </w:r>
      <w:r w:rsidR="00812AFF" w:rsidRPr="00EA0BB7">
        <w:rPr>
          <w:sz w:val="28"/>
          <w:szCs w:val="28"/>
        </w:rPr>
        <w:t>у</w:t>
      </w:r>
      <w:r w:rsidR="00C46881" w:rsidRPr="00EA0BB7">
        <w:rPr>
          <w:sz w:val="28"/>
          <w:szCs w:val="28"/>
        </w:rPr>
        <w:t>нкт</w:t>
      </w:r>
      <w:r w:rsidR="008410E6">
        <w:rPr>
          <w:sz w:val="28"/>
          <w:szCs w:val="28"/>
        </w:rPr>
        <w:t>ом</w:t>
      </w:r>
      <w:r w:rsidR="00C46881" w:rsidRPr="00EA0BB7">
        <w:rPr>
          <w:sz w:val="28"/>
          <w:szCs w:val="28"/>
        </w:rPr>
        <w:t xml:space="preserve"> 19</w:t>
      </w:r>
      <w:r w:rsidR="008410E6">
        <w:rPr>
          <w:sz w:val="28"/>
          <w:szCs w:val="28"/>
        </w:rPr>
        <w:t xml:space="preserve">.1 </w:t>
      </w:r>
      <w:r w:rsidR="008410E6" w:rsidRPr="00632BA6">
        <w:rPr>
          <w:sz w:val="28"/>
          <w:szCs w:val="28"/>
        </w:rPr>
        <w:t>следующего содержания:</w:t>
      </w:r>
    </w:p>
    <w:p w:rsidR="008410E6" w:rsidRPr="00FA4720" w:rsidRDefault="008410E6" w:rsidP="008410E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«19.1. </w:t>
      </w:r>
      <w:r w:rsidRPr="00FA4720">
        <w:rPr>
          <w:rFonts w:eastAsia="Calibri"/>
          <w:sz w:val="28"/>
          <w:szCs w:val="28"/>
        </w:rPr>
        <w:t>В заявлении о выдаче разрешения на ввод объекта капитального строительства в эксплуатацию</w:t>
      </w:r>
      <w:r>
        <w:rPr>
          <w:rFonts w:eastAsia="Calibri"/>
          <w:sz w:val="28"/>
          <w:szCs w:val="28"/>
        </w:rPr>
        <w:t xml:space="preserve"> </w:t>
      </w:r>
      <w:r w:rsidRPr="00FA4720">
        <w:rPr>
          <w:rFonts w:eastAsia="Calibri"/>
          <w:sz w:val="28"/>
          <w:szCs w:val="28"/>
        </w:rPr>
        <w:t>застройщиком указываются:</w:t>
      </w:r>
    </w:p>
    <w:p w:rsidR="008410E6" w:rsidRPr="00FC7AA8" w:rsidRDefault="008410E6" w:rsidP="008410E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FC7AA8">
        <w:rPr>
          <w:rFonts w:eastAsia="Calibri"/>
          <w:sz w:val="28"/>
          <w:szCs w:val="28"/>
        </w:rPr>
        <w:t xml:space="preserve">-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FC7AA8">
        <w:rPr>
          <w:rFonts w:eastAsia="Calibri"/>
          <w:sz w:val="28"/>
          <w:szCs w:val="28"/>
        </w:rPr>
        <w:t>машино</w:t>
      </w:r>
      <w:proofErr w:type="spellEnd"/>
      <w:r w:rsidRPr="00FC7AA8">
        <w:rPr>
          <w:rFonts w:eastAsia="Calibri"/>
          <w:sz w:val="28"/>
          <w:szCs w:val="28"/>
        </w:rPr>
        <w:t>-места в случае, если строительство, реконструкция здания, сооружения осуществлялись застройщиком без привлечения средств иных лиц;</w:t>
      </w:r>
      <w:proofErr w:type="gramEnd"/>
    </w:p>
    <w:p w:rsidR="008410E6" w:rsidRPr="00FC7AA8" w:rsidRDefault="008410E6" w:rsidP="008410E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FC7AA8">
        <w:rPr>
          <w:rFonts w:eastAsia="Calibri"/>
          <w:sz w:val="28"/>
          <w:szCs w:val="28"/>
        </w:rPr>
        <w:t xml:space="preserve">-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FC7AA8">
        <w:rPr>
          <w:rFonts w:eastAsia="Calibri"/>
          <w:sz w:val="28"/>
          <w:szCs w:val="28"/>
        </w:rPr>
        <w:t>машино</w:t>
      </w:r>
      <w:proofErr w:type="spellEnd"/>
      <w:r w:rsidRPr="00FC7AA8">
        <w:rPr>
          <w:rFonts w:eastAsia="Calibri"/>
          <w:sz w:val="28"/>
          <w:szCs w:val="28"/>
        </w:rPr>
        <w:t>-места в случае, если строительство, реконструкция здания, сооружения осуществлялись с привлечением средств иных лиц;</w:t>
      </w:r>
      <w:proofErr w:type="gramEnd"/>
    </w:p>
    <w:p w:rsidR="008410E6" w:rsidRPr="00FC7AA8" w:rsidRDefault="008410E6" w:rsidP="008410E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FC7AA8">
        <w:rPr>
          <w:rFonts w:eastAsia="Calibri"/>
          <w:sz w:val="28"/>
          <w:szCs w:val="28"/>
        </w:rPr>
        <w:t>- сведения об уплате государственной пошлины за осуществление государственной регистрации прав;</w:t>
      </w:r>
    </w:p>
    <w:p w:rsidR="00016570" w:rsidRPr="00FA4720" w:rsidRDefault="008410E6" w:rsidP="008410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7AA8">
        <w:rPr>
          <w:rFonts w:eastAsia="Calibri"/>
          <w:sz w:val="28"/>
          <w:szCs w:val="28"/>
        </w:rPr>
        <w:t xml:space="preserve">-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</w:t>
      </w:r>
      <w:r>
        <w:rPr>
          <w:rFonts w:eastAsia="Calibri"/>
          <w:sz w:val="28"/>
          <w:szCs w:val="28"/>
        </w:rPr>
        <w:t>с привлечением средств иных лиц</w:t>
      </w:r>
      <w:proofErr w:type="gramStart"/>
      <w:r>
        <w:rPr>
          <w:rFonts w:eastAsia="Calibri"/>
          <w:sz w:val="28"/>
          <w:szCs w:val="28"/>
        </w:rPr>
        <w:t>.»;</w:t>
      </w:r>
      <w:r w:rsidR="00CD54A9">
        <w:rPr>
          <w:color w:val="00B050"/>
          <w:sz w:val="28"/>
          <w:szCs w:val="28"/>
        </w:rPr>
        <w:tab/>
      </w:r>
      <w:proofErr w:type="gramEnd"/>
    </w:p>
    <w:p w:rsidR="00C46881" w:rsidRPr="00C46881" w:rsidRDefault="0065596E" w:rsidP="00C46881">
      <w:pPr>
        <w:autoSpaceDE w:val="0"/>
        <w:autoSpaceDN w:val="0"/>
        <w:adjustRightInd w:val="0"/>
        <w:ind w:right="-1"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1.2.</w:t>
      </w:r>
      <w:r w:rsidR="008410E6">
        <w:rPr>
          <w:sz w:val="28"/>
          <w:szCs w:val="28"/>
        </w:rPr>
        <w:t>8</w:t>
      </w:r>
      <w:r w:rsidR="00C46881" w:rsidRPr="00C46881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C46881" w:rsidRPr="00C46881">
        <w:rPr>
          <w:sz w:val="28"/>
          <w:szCs w:val="28"/>
        </w:rPr>
        <w:t xml:space="preserve">ункт 20 </w:t>
      </w:r>
      <w:r w:rsidR="00C46881" w:rsidRPr="00C46881">
        <w:rPr>
          <w:bCs/>
          <w:sz w:val="28"/>
          <w:szCs w:val="28"/>
        </w:rPr>
        <w:t>изложить в следующей редакции:</w:t>
      </w:r>
    </w:p>
    <w:p w:rsidR="00281C60" w:rsidRPr="00F70037" w:rsidRDefault="00957C1A" w:rsidP="00281C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0037">
        <w:rPr>
          <w:sz w:val="28"/>
          <w:szCs w:val="28"/>
        </w:rPr>
        <w:t>«20. Способы предо</w:t>
      </w:r>
      <w:r w:rsidR="00281C60" w:rsidRPr="00F70037">
        <w:rPr>
          <w:sz w:val="28"/>
          <w:szCs w:val="28"/>
        </w:rPr>
        <w:t>ставления заявителем документов.</w:t>
      </w:r>
    </w:p>
    <w:p w:rsidR="00F70037" w:rsidRPr="00F70037" w:rsidRDefault="00281C60" w:rsidP="00F7003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70037">
        <w:rPr>
          <w:rFonts w:eastAsiaTheme="minorHAnsi"/>
          <w:sz w:val="28"/>
          <w:szCs w:val="28"/>
          <w:lang w:eastAsia="en-US"/>
        </w:rPr>
        <w:t>Заявление о предоставлении муниципальной услуги подается в отдел в электронной форме с использованием   Единого и регионального порталов</w:t>
      </w:r>
      <w:r w:rsidR="00954131" w:rsidRPr="00F70037">
        <w:rPr>
          <w:rFonts w:eastAsiaTheme="minorHAnsi"/>
          <w:sz w:val="28"/>
          <w:szCs w:val="28"/>
          <w:lang w:eastAsia="en-US"/>
        </w:rPr>
        <w:t xml:space="preserve"> и </w:t>
      </w:r>
      <w:r w:rsidR="00F70037" w:rsidRPr="00F70037">
        <w:rPr>
          <w:rFonts w:eastAsiaTheme="minorHAnsi"/>
          <w:sz w:val="28"/>
          <w:szCs w:val="28"/>
          <w:lang w:eastAsia="en-US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F70037" w:rsidRPr="00F70037" w:rsidRDefault="00F70037" w:rsidP="00F7003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70037">
        <w:rPr>
          <w:rFonts w:eastAsiaTheme="minorHAnsi"/>
          <w:sz w:val="28"/>
          <w:szCs w:val="28"/>
          <w:lang w:eastAsia="en-US"/>
        </w:rPr>
        <w:t>Для застройщиков, наименования которых содержат слова «специализированный застройщик», наряду со способами, указанными в  абзаце втором настоящего пункта, могут осуществляться с использованием единой информационной системы жилищного строительства, предусмотренной Федеральным законом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56645D">
        <w:rPr>
          <w:rFonts w:eastAsiaTheme="minorHAnsi"/>
          <w:sz w:val="28"/>
          <w:szCs w:val="28"/>
          <w:lang w:eastAsia="en-US"/>
        </w:rPr>
        <w:t>.</w:t>
      </w:r>
      <w:r w:rsidRPr="00F70037"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B912EC" w:rsidRPr="009730C0" w:rsidRDefault="0065596E" w:rsidP="0065596E">
      <w:pPr>
        <w:pStyle w:val="26"/>
        <w:shd w:val="clear" w:color="auto" w:fill="auto"/>
        <w:spacing w:before="0" w:line="322" w:lineRule="exact"/>
        <w:ind w:firstLine="740"/>
        <w:rPr>
          <w:sz w:val="28"/>
          <w:szCs w:val="28"/>
        </w:rPr>
      </w:pPr>
      <w:r w:rsidRPr="009730C0">
        <w:rPr>
          <w:sz w:val="28"/>
          <w:szCs w:val="28"/>
        </w:rPr>
        <w:t>1.2.</w:t>
      </w:r>
      <w:r w:rsidR="008410E6">
        <w:rPr>
          <w:sz w:val="28"/>
          <w:szCs w:val="28"/>
        </w:rPr>
        <w:t>9</w:t>
      </w:r>
      <w:r w:rsidRPr="009730C0">
        <w:rPr>
          <w:sz w:val="28"/>
          <w:szCs w:val="28"/>
        </w:rPr>
        <w:t>.</w:t>
      </w:r>
      <w:r w:rsidR="00B912EC" w:rsidRPr="009730C0">
        <w:rPr>
          <w:sz w:val="28"/>
          <w:szCs w:val="28"/>
        </w:rPr>
        <w:t xml:space="preserve"> абзац первый пункта 25 </w:t>
      </w:r>
      <w:r w:rsidR="00B912EC" w:rsidRPr="009730C0">
        <w:rPr>
          <w:bCs/>
          <w:sz w:val="28"/>
          <w:szCs w:val="28"/>
        </w:rPr>
        <w:t>изложить в следующей редакции:</w:t>
      </w:r>
    </w:p>
    <w:p w:rsidR="00B912EC" w:rsidRPr="009730C0" w:rsidRDefault="00B912EC" w:rsidP="0065596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730C0">
        <w:rPr>
          <w:sz w:val="28"/>
          <w:szCs w:val="28"/>
        </w:rPr>
        <w:lastRenderedPageBreak/>
        <w:t xml:space="preserve"> «</w:t>
      </w:r>
      <w:r w:rsidRPr="009730C0">
        <w:rPr>
          <w:rFonts w:eastAsia="Calibri"/>
          <w:sz w:val="28"/>
          <w:szCs w:val="28"/>
          <w:lang w:eastAsia="en-US"/>
        </w:rPr>
        <w:t xml:space="preserve">25. Основанием для отказа в выдаче разрешения на ввод объекта в эксплуатацию, </w:t>
      </w:r>
      <w:r w:rsidRPr="009730C0">
        <w:rPr>
          <w:rFonts w:eastAsia="Calibri"/>
          <w:sz w:val="28"/>
          <w:szCs w:val="28"/>
        </w:rPr>
        <w:t>во внесении изменений в разрешение на ввод объекта капитального строительства в эксплуатацию является:»;</w:t>
      </w:r>
    </w:p>
    <w:p w:rsidR="00B8608D" w:rsidRDefault="00074798" w:rsidP="002232B0">
      <w:pPr>
        <w:pStyle w:val="26"/>
        <w:shd w:val="clear" w:color="auto" w:fill="auto"/>
        <w:tabs>
          <w:tab w:val="left" w:pos="0"/>
        </w:tabs>
        <w:spacing w:before="0"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608D" w:rsidRPr="00B8608D">
        <w:rPr>
          <w:sz w:val="28"/>
          <w:szCs w:val="28"/>
        </w:rPr>
        <w:tab/>
      </w:r>
      <w:r w:rsidR="00FC798B">
        <w:rPr>
          <w:sz w:val="28"/>
          <w:szCs w:val="28"/>
        </w:rPr>
        <w:t>1.</w:t>
      </w:r>
      <w:r w:rsidR="0065596E">
        <w:rPr>
          <w:sz w:val="28"/>
          <w:szCs w:val="28"/>
        </w:rPr>
        <w:t>2.</w:t>
      </w:r>
      <w:r w:rsidR="008410E6">
        <w:rPr>
          <w:sz w:val="28"/>
          <w:szCs w:val="28"/>
        </w:rPr>
        <w:t>10</w:t>
      </w:r>
      <w:r w:rsidR="002232B0">
        <w:rPr>
          <w:sz w:val="28"/>
          <w:szCs w:val="28"/>
        </w:rPr>
        <w:t xml:space="preserve">. </w:t>
      </w:r>
      <w:r w:rsidR="0065596E">
        <w:rPr>
          <w:sz w:val="28"/>
          <w:szCs w:val="28"/>
        </w:rPr>
        <w:t>п</w:t>
      </w:r>
      <w:r w:rsidR="002232B0">
        <w:rPr>
          <w:sz w:val="28"/>
          <w:szCs w:val="28"/>
        </w:rPr>
        <w:t>ункт 30 дополнить абзацем вторым следующего содержания:</w:t>
      </w:r>
    </w:p>
    <w:p w:rsidR="0065596E" w:rsidRPr="009730C0" w:rsidRDefault="00016570" w:rsidP="009730C0">
      <w:pPr>
        <w:pStyle w:val="26"/>
        <w:shd w:val="clear" w:color="auto" w:fill="auto"/>
        <w:tabs>
          <w:tab w:val="left" w:pos="6173"/>
        </w:tabs>
        <w:spacing w:before="0" w:line="322" w:lineRule="exact"/>
        <w:ind w:firstLine="740"/>
        <w:rPr>
          <w:sz w:val="28"/>
          <w:szCs w:val="28"/>
        </w:rPr>
      </w:pPr>
      <w:r w:rsidRPr="009730C0">
        <w:rPr>
          <w:sz w:val="28"/>
          <w:szCs w:val="28"/>
        </w:rPr>
        <w:t>«</w:t>
      </w:r>
      <w:r w:rsidR="00B912EC" w:rsidRPr="009730C0">
        <w:rPr>
          <w:sz w:val="28"/>
          <w:szCs w:val="28"/>
        </w:rPr>
        <w:t xml:space="preserve">В случае представления заявления о </w:t>
      </w:r>
      <w:r w:rsidR="009730C0">
        <w:rPr>
          <w:sz w:val="28"/>
          <w:szCs w:val="28"/>
        </w:rPr>
        <w:t>предоставлении муниципальной услуги</w:t>
      </w:r>
      <w:r w:rsidR="00B912EC" w:rsidRPr="009730C0">
        <w:rPr>
          <w:sz w:val="28"/>
          <w:szCs w:val="28"/>
        </w:rPr>
        <w:t xml:space="preserve"> посредством Единого портала, регионального портала или единой информационной системы жилищного строительства вне рабочего времени либо в выходной, нерабочий праздничный день днем поступления </w:t>
      </w:r>
      <w:r w:rsidR="009730C0">
        <w:rPr>
          <w:sz w:val="28"/>
          <w:szCs w:val="28"/>
        </w:rPr>
        <w:t xml:space="preserve">заявления о предоставлении муниципальной услуги </w:t>
      </w:r>
      <w:r w:rsidR="00B912EC" w:rsidRPr="009730C0">
        <w:rPr>
          <w:sz w:val="28"/>
          <w:szCs w:val="28"/>
        </w:rPr>
        <w:t>считается первый рабочий день, следующий за днем представления заявителем указанного заявления</w:t>
      </w:r>
      <w:proofErr w:type="gramStart"/>
      <w:r w:rsidR="00B912EC" w:rsidRPr="009730C0">
        <w:rPr>
          <w:sz w:val="28"/>
          <w:szCs w:val="28"/>
        </w:rPr>
        <w:t>.»;</w:t>
      </w:r>
      <w:proofErr w:type="gramEnd"/>
    </w:p>
    <w:p w:rsidR="00B8608D" w:rsidRPr="001F494C" w:rsidRDefault="0065596E" w:rsidP="0065596E">
      <w:pPr>
        <w:pStyle w:val="26"/>
        <w:shd w:val="clear" w:color="auto" w:fill="auto"/>
        <w:spacing w:before="0" w:line="322" w:lineRule="exact"/>
        <w:ind w:firstLine="708"/>
        <w:rPr>
          <w:bCs/>
          <w:sz w:val="28"/>
          <w:szCs w:val="28"/>
        </w:rPr>
      </w:pPr>
      <w:r w:rsidRPr="001F494C">
        <w:rPr>
          <w:sz w:val="28"/>
          <w:szCs w:val="28"/>
        </w:rPr>
        <w:t>1.2.</w:t>
      </w:r>
      <w:r w:rsidR="008410E6">
        <w:rPr>
          <w:sz w:val="28"/>
          <w:szCs w:val="28"/>
        </w:rPr>
        <w:t>11</w:t>
      </w:r>
      <w:r w:rsidR="00B8608D" w:rsidRPr="001F494C">
        <w:rPr>
          <w:sz w:val="28"/>
          <w:szCs w:val="28"/>
        </w:rPr>
        <w:t xml:space="preserve">. </w:t>
      </w:r>
      <w:r w:rsidRPr="001F494C">
        <w:rPr>
          <w:sz w:val="28"/>
          <w:szCs w:val="28"/>
        </w:rPr>
        <w:t>а</w:t>
      </w:r>
      <w:r w:rsidR="00B8608D" w:rsidRPr="001F494C">
        <w:rPr>
          <w:sz w:val="28"/>
          <w:szCs w:val="28"/>
        </w:rPr>
        <w:t>б</w:t>
      </w:r>
      <w:r w:rsidR="00812AFF" w:rsidRPr="001F494C">
        <w:rPr>
          <w:sz w:val="28"/>
          <w:szCs w:val="28"/>
        </w:rPr>
        <w:t>зац</w:t>
      </w:r>
      <w:r w:rsidR="00B8608D" w:rsidRPr="001F494C">
        <w:rPr>
          <w:sz w:val="28"/>
          <w:szCs w:val="28"/>
        </w:rPr>
        <w:t xml:space="preserve"> шестнадцатый пункта 31 </w:t>
      </w:r>
      <w:r w:rsidR="00B8608D" w:rsidRPr="001F494C">
        <w:rPr>
          <w:bCs/>
          <w:sz w:val="28"/>
          <w:szCs w:val="28"/>
        </w:rPr>
        <w:t>изложить в следующей редакции:</w:t>
      </w:r>
    </w:p>
    <w:p w:rsidR="00B8608D" w:rsidRPr="001F494C" w:rsidRDefault="001F5625" w:rsidP="001F5625">
      <w:pPr>
        <w:shd w:val="clear" w:color="auto" w:fill="FFFFFF"/>
        <w:ind w:firstLine="708"/>
        <w:jc w:val="both"/>
        <w:rPr>
          <w:sz w:val="28"/>
          <w:szCs w:val="28"/>
        </w:rPr>
      </w:pPr>
      <w:r w:rsidRPr="001F494C">
        <w:rPr>
          <w:sz w:val="28"/>
          <w:szCs w:val="28"/>
        </w:rPr>
        <w:t>«</w:t>
      </w:r>
      <w:r w:rsidR="00B8608D" w:rsidRPr="001F494C">
        <w:rPr>
          <w:sz w:val="28"/>
          <w:szCs w:val="28"/>
        </w:rPr>
        <w:t>Все помещения, в которых предоставляется муниципальная услуга, должны соответствовать санитарно-эпидемиологическим требованиям, правилам противопожарного режима</w:t>
      </w:r>
      <w:proofErr w:type="gramStart"/>
      <w:r w:rsidR="00B8608D" w:rsidRPr="001F494C">
        <w:rPr>
          <w:sz w:val="28"/>
          <w:szCs w:val="28"/>
        </w:rPr>
        <w:t>.</w:t>
      </w:r>
      <w:r w:rsidRPr="001F494C">
        <w:rPr>
          <w:sz w:val="28"/>
          <w:szCs w:val="28"/>
        </w:rPr>
        <w:t>»</w:t>
      </w:r>
      <w:r w:rsidR="0065596E" w:rsidRPr="001F494C">
        <w:rPr>
          <w:sz w:val="28"/>
          <w:szCs w:val="28"/>
        </w:rPr>
        <w:t>;</w:t>
      </w:r>
      <w:proofErr w:type="gramEnd"/>
    </w:p>
    <w:p w:rsidR="00C67611" w:rsidRPr="009E1F97" w:rsidRDefault="00FC798B" w:rsidP="00C67611">
      <w:pPr>
        <w:autoSpaceDE w:val="0"/>
        <w:autoSpaceDN w:val="0"/>
        <w:adjustRightInd w:val="0"/>
        <w:ind w:right="-1" w:firstLine="709"/>
        <w:contextualSpacing/>
        <w:jc w:val="both"/>
        <w:rPr>
          <w:bCs/>
          <w:sz w:val="28"/>
          <w:szCs w:val="28"/>
        </w:rPr>
      </w:pPr>
      <w:r w:rsidRPr="009E1F97">
        <w:rPr>
          <w:sz w:val="28"/>
          <w:szCs w:val="28"/>
        </w:rPr>
        <w:t>1.</w:t>
      </w:r>
      <w:r w:rsidR="0065596E">
        <w:rPr>
          <w:sz w:val="28"/>
          <w:szCs w:val="28"/>
        </w:rPr>
        <w:t>2.</w:t>
      </w:r>
      <w:r w:rsidR="008410E6">
        <w:rPr>
          <w:sz w:val="28"/>
          <w:szCs w:val="28"/>
        </w:rPr>
        <w:t>12</w:t>
      </w:r>
      <w:r w:rsidR="00C67611" w:rsidRPr="009E1F97">
        <w:rPr>
          <w:sz w:val="28"/>
          <w:szCs w:val="28"/>
        </w:rPr>
        <w:t xml:space="preserve">. </w:t>
      </w:r>
      <w:r w:rsidR="0065596E">
        <w:rPr>
          <w:sz w:val="28"/>
          <w:szCs w:val="28"/>
        </w:rPr>
        <w:t>п</w:t>
      </w:r>
      <w:r w:rsidR="00C67611" w:rsidRPr="009E1F97">
        <w:rPr>
          <w:sz w:val="28"/>
          <w:szCs w:val="28"/>
        </w:rPr>
        <w:t>ункт</w:t>
      </w:r>
      <w:r w:rsidR="0056645D">
        <w:rPr>
          <w:sz w:val="28"/>
          <w:szCs w:val="28"/>
        </w:rPr>
        <w:t>ы</w:t>
      </w:r>
      <w:r w:rsidR="00C67611" w:rsidRPr="009E1F97">
        <w:rPr>
          <w:sz w:val="28"/>
          <w:szCs w:val="28"/>
        </w:rPr>
        <w:t xml:space="preserve"> 34</w:t>
      </w:r>
      <w:r w:rsidR="0056645D">
        <w:rPr>
          <w:sz w:val="28"/>
          <w:szCs w:val="28"/>
        </w:rPr>
        <w:t>, 35</w:t>
      </w:r>
      <w:r w:rsidR="00C67611" w:rsidRPr="009E1F97">
        <w:rPr>
          <w:sz w:val="28"/>
          <w:szCs w:val="28"/>
        </w:rPr>
        <w:t xml:space="preserve"> </w:t>
      </w:r>
      <w:r w:rsidR="00C67611" w:rsidRPr="009E1F97">
        <w:rPr>
          <w:bCs/>
          <w:sz w:val="28"/>
          <w:szCs w:val="28"/>
        </w:rPr>
        <w:t>изложить в следующей редакции:</w:t>
      </w:r>
    </w:p>
    <w:p w:rsidR="00C67611" w:rsidRPr="009E1F97" w:rsidRDefault="00C67611" w:rsidP="00C67611">
      <w:pPr>
        <w:pStyle w:val="26"/>
        <w:shd w:val="clear" w:color="auto" w:fill="auto"/>
        <w:tabs>
          <w:tab w:val="left" w:pos="0"/>
        </w:tabs>
        <w:spacing w:before="0" w:line="326" w:lineRule="exact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9E1F97">
        <w:rPr>
          <w:sz w:val="28"/>
          <w:szCs w:val="28"/>
        </w:rPr>
        <w:t>«34. При предоставлении муниципальной услуги в электронной форме заявителю обеспечиваются:</w:t>
      </w:r>
    </w:p>
    <w:p w:rsidR="00B74154" w:rsidRPr="009E1F97" w:rsidRDefault="00B74154" w:rsidP="00B74154">
      <w:pPr>
        <w:spacing w:line="322" w:lineRule="exact"/>
        <w:ind w:firstLine="740"/>
        <w:jc w:val="both"/>
        <w:rPr>
          <w:sz w:val="28"/>
          <w:szCs w:val="28"/>
        </w:rPr>
      </w:pPr>
      <w:r w:rsidRPr="009E1F97">
        <w:rPr>
          <w:sz w:val="28"/>
          <w:szCs w:val="28"/>
        </w:rPr>
        <w:t>- получение информации о порядке и сроках предоставления  муниципальной услуги посредством Единого и регионального порталов;</w:t>
      </w:r>
    </w:p>
    <w:p w:rsidR="00B74154" w:rsidRPr="009E1F97" w:rsidRDefault="00B74154" w:rsidP="00B74154">
      <w:pPr>
        <w:ind w:firstLine="708"/>
        <w:jc w:val="both"/>
        <w:rPr>
          <w:sz w:val="28"/>
          <w:szCs w:val="28"/>
        </w:rPr>
      </w:pPr>
      <w:r w:rsidRPr="009E1F97">
        <w:rPr>
          <w:sz w:val="28"/>
          <w:szCs w:val="28"/>
        </w:rPr>
        <w:t xml:space="preserve"> - формирование заявления на Едином и региональном порталах;</w:t>
      </w:r>
    </w:p>
    <w:p w:rsidR="00B74154" w:rsidRPr="009E1F97" w:rsidRDefault="00B74154" w:rsidP="00B74154">
      <w:pPr>
        <w:spacing w:line="322" w:lineRule="exact"/>
        <w:ind w:firstLine="740"/>
        <w:jc w:val="both"/>
        <w:rPr>
          <w:sz w:val="28"/>
          <w:szCs w:val="28"/>
        </w:rPr>
      </w:pPr>
      <w:r w:rsidRPr="009E1F97">
        <w:rPr>
          <w:sz w:val="28"/>
          <w:szCs w:val="28"/>
        </w:rPr>
        <w:t>- прием и регистрация отделом  заявления о предоставлении муниципальной услуги и иных документов, необходимых для предоставления  муниципальной  услуги</w:t>
      </w:r>
      <w:r w:rsidRPr="009E1F97">
        <w:t xml:space="preserve"> </w:t>
      </w:r>
      <w:r w:rsidRPr="009E1F97">
        <w:rPr>
          <w:sz w:val="28"/>
          <w:szCs w:val="28"/>
        </w:rPr>
        <w:t>посредством Единого и регионального порталов;</w:t>
      </w:r>
    </w:p>
    <w:p w:rsidR="00B74154" w:rsidRPr="009E1F97" w:rsidRDefault="00B74154" w:rsidP="00B74154">
      <w:pPr>
        <w:spacing w:line="322" w:lineRule="exact"/>
        <w:ind w:firstLine="740"/>
        <w:jc w:val="both"/>
        <w:rPr>
          <w:sz w:val="28"/>
          <w:szCs w:val="28"/>
        </w:rPr>
      </w:pPr>
      <w:r w:rsidRPr="009E1F97">
        <w:rPr>
          <w:sz w:val="28"/>
          <w:szCs w:val="28"/>
        </w:rPr>
        <w:t>- получение результата предоставления муниципальной услуги посредством Единого и регионального порталов;</w:t>
      </w:r>
    </w:p>
    <w:p w:rsidR="00B74154" w:rsidRPr="009E1F97" w:rsidRDefault="00B74154" w:rsidP="00B74154">
      <w:pPr>
        <w:spacing w:line="322" w:lineRule="exact"/>
        <w:ind w:firstLine="740"/>
        <w:jc w:val="both"/>
        <w:rPr>
          <w:sz w:val="28"/>
          <w:szCs w:val="28"/>
        </w:rPr>
      </w:pPr>
      <w:r w:rsidRPr="009E1F97">
        <w:rPr>
          <w:sz w:val="28"/>
          <w:szCs w:val="28"/>
        </w:rPr>
        <w:t>- получение сведений о ходе рассмотрения заявления о предоставлении муниципальной услуги посредством Единого и регионального порталов;</w:t>
      </w:r>
    </w:p>
    <w:p w:rsidR="00B74154" w:rsidRPr="009E1F97" w:rsidRDefault="00B74154" w:rsidP="00B74154">
      <w:pPr>
        <w:spacing w:line="322" w:lineRule="exact"/>
        <w:ind w:firstLine="740"/>
        <w:jc w:val="both"/>
        <w:rPr>
          <w:sz w:val="28"/>
          <w:szCs w:val="28"/>
        </w:rPr>
      </w:pPr>
      <w:r w:rsidRPr="009E1F97">
        <w:rPr>
          <w:sz w:val="28"/>
          <w:szCs w:val="28"/>
        </w:rPr>
        <w:t>- осуществление оценки качества предоставления  муниципальной услуги посредством Единого и регионального порталов;</w:t>
      </w:r>
    </w:p>
    <w:p w:rsidR="00B74154" w:rsidRPr="007713B8" w:rsidRDefault="00B74154" w:rsidP="00B74154">
      <w:pPr>
        <w:ind w:firstLine="708"/>
        <w:jc w:val="both"/>
        <w:rPr>
          <w:sz w:val="28"/>
          <w:szCs w:val="28"/>
        </w:rPr>
      </w:pPr>
      <w:r w:rsidRPr="009E1F97">
        <w:rPr>
          <w:sz w:val="28"/>
          <w:szCs w:val="28"/>
        </w:rPr>
        <w:t xml:space="preserve">- досудебное (внесудебное) обжалование решений и действий (бездействий) администрации, отдела,  а также их должностных лиц, муниципальных служащих, работников посредством Единого и регионального порталов, официального сайта органов местного </w:t>
      </w:r>
      <w:r w:rsidRPr="007713B8">
        <w:rPr>
          <w:sz w:val="28"/>
          <w:szCs w:val="28"/>
        </w:rPr>
        <w:t>самоуправления.</w:t>
      </w:r>
    </w:p>
    <w:p w:rsidR="00B74154" w:rsidRPr="004B5B6C" w:rsidRDefault="00B74154" w:rsidP="00B74154">
      <w:pPr>
        <w:widowControl w:val="0"/>
        <w:tabs>
          <w:tab w:val="left" w:pos="0"/>
        </w:tabs>
        <w:jc w:val="both"/>
        <w:rPr>
          <w:rFonts w:cs="Arial"/>
          <w:color w:val="7030A0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Pr="00335792">
        <w:rPr>
          <w:rFonts w:cs="Arial"/>
          <w:sz w:val="28"/>
          <w:szCs w:val="28"/>
        </w:rPr>
        <w:t xml:space="preserve">Административные процедуры, в электронной форме предусмотренные настоящим административным регламентом выполняются в соответствии с особенностями установленными пунктом </w:t>
      </w:r>
      <w:r>
        <w:rPr>
          <w:rFonts w:cs="Arial"/>
          <w:sz w:val="28"/>
          <w:szCs w:val="28"/>
        </w:rPr>
        <w:t>42</w:t>
      </w:r>
      <w:r w:rsidRPr="00335792">
        <w:rPr>
          <w:rFonts w:cs="Arial"/>
          <w:sz w:val="28"/>
          <w:szCs w:val="28"/>
        </w:rPr>
        <w:t xml:space="preserve"> настоящего административного регламента.</w:t>
      </w:r>
    </w:p>
    <w:p w:rsidR="00016570" w:rsidRPr="009E1F97" w:rsidRDefault="009A0F5F" w:rsidP="0056645D">
      <w:pPr>
        <w:pStyle w:val="26"/>
        <w:shd w:val="clear" w:color="auto" w:fill="auto"/>
        <w:tabs>
          <w:tab w:val="left" w:pos="0"/>
        </w:tabs>
        <w:spacing w:before="0" w:line="322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9E1F97" w:rsidRPr="009E1F97">
        <w:rPr>
          <w:sz w:val="28"/>
          <w:szCs w:val="28"/>
        </w:rPr>
        <w:t>35.</w:t>
      </w:r>
      <w:r w:rsidR="00AB61FD" w:rsidRPr="00AB61FD">
        <w:rPr>
          <w:sz w:val="28"/>
          <w:szCs w:val="28"/>
        </w:rPr>
        <w:t xml:space="preserve"> </w:t>
      </w:r>
      <w:r w:rsidR="00AB61FD">
        <w:rPr>
          <w:sz w:val="28"/>
          <w:szCs w:val="28"/>
        </w:rPr>
        <w:t>З</w:t>
      </w:r>
      <w:r w:rsidR="00AB61FD" w:rsidRPr="009730C0">
        <w:rPr>
          <w:sz w:val="28"/>
          <w:szCs w:val="28"/>
        </w:rPr>
        <w:t>аявлени</w:t>
      </w:r>
      <w:r w:rsidR="00AB61FD">
        <w:rPr>
          <w:sz w:val="28"/>
          <w:szCs w:val="28"/>
        </w:rPr>
        <w:t>е</w:t>
      </w:r>
      <w:r w:rsidR="00AB61FD" w:rsidRPr="009730C0">
        <w:rPr>
          <w:sz w:val="28"/>
          <w:szCs w:val="28"/>
        </w:rPr>
        <w:t xml:space="preserve"> о </w:t>
      </w:r>
      <w:r w:rsidR="00AB61FD">
        <w:rPr>
          <w:sz w:val="28"/>
          <w:szCs w:val="28"/>
        </w:rPr>
        <w:t>предоставлении муниципальной услуги</w:t>
      </w:r>
      <w:r w:rsidR="00AB61FD" w:rsidRPr="009E1F97">
        <w:rPr>
          <w:sz w:val="28"/>
          <w:szCs w:val="28"/>
        </w:rPr>
        <w:t xml:space="preserve"> </w:t>
      </w:r>
      <w:r w:rsidR="00016570" w:rsidRPr="009E1F97">
        <w:rPr>
          <w:sz w:val="28"/>
          <w:szCs w:val="28"/>
        </w:rPr>
        <w:t xml:space="preserve">направляется заявителем или его представителем вместе с прикрепленными электронными документами. </w:t>
      </w:r>
      <w:proofErr w:type="gramStart"/>
      <w:r w:rsidR="00016570" w:rsidRPr="009E1F97">
        <w:rPr>
          <w:sz w:val="28"/>
          <w:szCs w:val="28"/>
        </w:rPr>
        <w:t xml:space="preserve">Заявление </w:t>
      </w:r>
      <w:r w:rsidR="00AB61FD" w:rsidRPr="00AB61FD">
        <w:rPr>
          <w:sz w:val="28"/>
          <w:szCs w:val="28"/>
        </w:rPr>
        <w:t xml:space="preserve">о предоставлении муниципальной услуги </w:t>
      </w:r>
      <w:r w:rsidR="00016570" w:rsidRPr="009E1F97">
        <w:rPr>
          <w:sz w:val="28"/>
          <w:szCs w:val="28"/>
        </w:rPr>
        <w:t xml:space="preserve">подписывается заявителем или его представителем,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</w:t>
      </w:r>
      <w:r w:rsidR="00016570" w:rsidRPr="009E1F97">
        <w:rPr>
          <w:sz w:val="28"/>
          <w:szCs w:val="28"/>
        </w:rPr>
        <w:lastRenderedPageBreak/>
        <w:t>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</w:t>
      </w:r>
      <w:proofErr w:type="gramEnd"/>
      <w:r w:rsidR="00016570" w:rsidRPr="009E1F97">
        <w:rPr>
          <w:sz w:val="28"/>
          <w:szCs w:val="28"/>
        </w:rPr>
        <w:t xml:space="preserve"> </w:t>
      </w:r>
      <w:proofErr w:type="gramStart"/>
      <w:r w:rsidR="00016570" w:rsidRPr="009E1F97">
        <w:rPr>
          <w:sz w:val="28"/>
          <w:szCs w:val="28"/>
        </w:rPr>
        <w:t>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63-ФЗ,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</w:t>
      </w:r>
      <w:proofErr w:type="gramEnd"/>
      <w:r w:rsidR="00016570" w:rsidRPr="009E1F97">
        <w:rPr>
          <w:sz w:val="28"/>
          <w:szCs w:val="28"/>
        </w:rPr>
        <w:t xml:space="preserve"> </w:t>
      </w:r>
      <w:proofErr w:type="gramStart"/>
      <w:r w:rsidR="00016570" w:rsidRPr="009E1F97">
        <w:rPr>
          <w:sz w:val="28"/>
          <w:szCs w:val="28"/>
        </w:rPr>
        <w:t xml:space="preserve">муниципальных услуг, утвержденными постановлением Правительства Российской Федерации от 25 января 2013 г. № 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</w:t>
      </w:r>
      <w:r w:rsidR="00AB61FD">
        <w:rPr>
          <w:sz w:val="28"/>
          <w:szCs w:val="28"/>
        </w:rPr>
        <w:t>«</w:t>
      </w:r>
      <w:r w:rsidR="00016570" w:rsidRPr="009E1F97">
        <w:rPr>
          <w:sz w:val="28"/>
          <w:szCs w:val="28"/>
        </w:rPr>
        <w:t>О видах электронной подписи, использование которых</w:t>
      </w:r>
      <w:proofErr w:type="gramEnd"/>
      <w:r w:rsidR="00016570" w:rsidRPr="009E1F97">
        <w:rPr>
          <w:sz w:val="28"/>
          <w:szCs w:val="28"/>
        </w:rPr>
        <w:t xml:space="preserve"> допускается при обращении за получением госуда</w:t>
      </w:r>
      <w:r w:rsidR="00AB61FD">
        <w:rPr>
          <w:sz w:val="28"/>
          <w:szCs w:val="28"/>
        </w:rPr>
        <w:t>рственных и муниципальных услуг»</w:t>
      </w:r>
      <w:r w:rsidR="00016570" w:rsidRPr="009E1F97">
        <w:rPr>
          <w:sz w:val="28"/>
          <w:szCs w:val="28"/>
        </w:rPr>
        <w:t xml:space="preserve"> (далее - усиленная неквалифици</w:t>
      </w:r>
      <w:r w:rsidR="0065596E">
        <w:rPr>
          <w:sz w:val="28"/>
          <w:szCs w:val="28"/>
        </w:rPr>
        <w:t>рованная электронная подпись)</w:t>
      </w:r>
      <w:proofErr w:type="gramStart"/>
      <w:r w:rsidR="0065596E">
        <w:rPr>
          <w:sz w:val="28"/>
          <w:szCs w:val="28"/>
        </w:rPr>
        <w:t>.»</w:t>
      </w:r>
      <w:proofErr w:type="gramEnd"/>
      <w:r w:rsidR="0065596E">
        <w:rPr>
          <w:sz w:val="28"/>
          <w:szCs w:val="28"/>
        </w:rPr>
        <w:t>;</w:t>
      </w:r>
    </w:p>
    <w:p w:rsidR="00C67611" w:rsidRDefault="00FC798B" w:rsidP="00C67611">
      <w:pPr>
        <w:autoSpaceDE w:val="0"/>
        <w:autoSpaceDN w:val="0"/>
        <w:adjustRightInd w:val="0"/>
        <w:ind w:right="-1"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65596E">
        <w:rPr>
          <w:sz w:val="28"/>
          <w:szCs w:val="28"/>
        </w:rPr>
        <w:t>2.</w:t>
      </w:r>
      <w:r w:rsidR="0056645D">
        <w:rPr>
          <w:sz w:val="28"/>
          <w:szCs w:val="28"/>
        </w:rPr>
        <w:t>13</w:t>
      </w:r>
      <w:r w:rsidR="009A0F5F">
        <w:rPr>
          <w:sz w:val="28"/>
          <w:szCs w:val="28"/>
        </w:rPr>
        <w:t>.</w:t>
      </w:r>
      <w:r w:rsidR="00C67611" w:rsidRPr="006414EB">
        <w:rPr>
          <w:sz w:val="28"/>
          <w:szCs w:val="28"/>
        </w:rPr>
        <w:t xml:space="preserve"> </w:t>
      </w:r>
      <w:r w:rsidR="0065596E">
        <w:rPr>
          <w:sz w:val="28"/>
          <w:szCs w:val="28"/>
        </w:rPr>
        <w:t>п</w:t>
      </w:r>
      <w:r w:rsidR="00C67611" w:rsidRPr="006414EB">
        <w:rPr>
          <w:sz w:val="28"/>
          <w:szCs w:val="28"/>
        </w:rPr>
        <w:t xml:space="preserve">ункт 42 </w:t>
      </w:r>
      <w:r w:rsidR="00C67611" w:rsidRPr="006414EB">
        <w:rPr>
          <w:bCs/>
          <w:sz w:val="28"/>
          <w:szCs w:val="28"/>
        </w:rPr>
        <w:t xml:space="preserve">изложить </w:t>
      </w:r>
      <w:r w:rsidR="00C67611" w:rsidRPr="003F73FB">
        <w:rPr>
          <w:bCs/>
          <w:sz w:val="28"/>
          <w:szCs w:val="28"/>
        </w:rPr>
        <w:t>в следующей редакции:</w:t>
      </w:r>
    </w:p>
    <w:p w:rsidR="00AB61FD" w:rsidRPr="00AB61FD" w:rsidRDefault="00AB61FD" w:rsidP="00C67611">
      <w:pPr>
        <w:autoSpaceDE w:val="0"/>
        <w:autoSpaceDN w:val="0"/>
        <w:adjustRightInd w:val="0"/>
        <w:ind w:right="-1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AB61FD">
        <w:rPr>
          <w:bCs/>
          <w:sz w:val="28"/>
          <w:szCs w:val="28"/>
        </w:rPr>
        <w:t>42.</w:t>
      </w:r>
      <w:r w:rsidRPr="00AB61FD">
        <w:rPr>
          <w:rFonts w:cs="Arial"/>
          <w:color w:val="000000"/>
          <w:sz w:val="28"/>
          <w:szCs w:val="28"/>
        </w:rPr>
        <w:t xml:space="preserve"> Особенности выполнения административных процедур предусмотренных настоящим разделом в электронной форме.</w:t>
      </w:r>
    </w:p>
    <w:p w:rsidR="00BF6412" w:rsidRPr="00335792" w:rsidRDefault="006414EB" w:rsidP="00BF6412">
      <w:pPr>
        <w:ind w:firstLine="567"/>
        <w:contextualSpacing/>
        <w:jc w:val="both"/>
        <w:rPr>
          <w:sz w:val="28"/>
          <w:szCs w:val="28"/>
        </w:rPr>
      </w:pPr>
      <w:r>
        <w:rPr>
          <w:color w:val="00B050"/>
          <w:sz w:val="28"/>
          <w:szCs w:val="28"/>
        </w:rPr>
        <w:tab/>
      </w:r>
      <w:r w:rsidR="00BF6412" w:rsidRPr="00335792">
        <w:rPr>
          <w:sz w:val="28"/>
          <w:szCs w:val="28"/>
        </w:rPr>
        <w:t xml:space="preserve">1) Предоставление муниципальной услуги посредством Единого и регионального порталов осуществляется на основе сведений, содержащихся в Федеральной информационной системе «Федеральный реестр государственных и муниципальных услуг (функций)».  </w:t>
      </w:r>
    </w:p>
    <w:p w:rsidR="00BF6412" w:rsidRPr="00335792" w:rsidRDefault="00BF6412" w:rsidP="00BF6412">
      <w:pPr>
        <w:ind w:firstLine="567"/>
        <w:contextualSpacing/>
        <w:jc w:val="both"/>
        <w:rPr>
          <w:sz w:val="28"/>
          <w:szCs w:val="28"/>
        </w:rPr>
      </w:pPr>
      <w:r w:rsidRPr="00335792">
        <w:rPr>
          <w:sz w:val="28"/>
          <w:szCs w:val="28"/>
        </w:rPr>
        <w:t xml:space="preserve">Получение информации о порядке и сроках предоставления муниципальной услуги, в том числе в электронной форме осуществляется заявителями на Едином портале, а так же иными способами, указанными в </w:t>
      </w:r>
      <w:r w:rsidRPr="00791A74">
        <w:rPr>
          <w:sz w:val="28"/>
          <w:szCs w:val="28"/>
        </w:rPr>
        <w:t xml:space="preserve">пункте 3 </w:t>
      </w:r>
      <w:r w:rsidRPr="00335792">
        <w:rPr>
          <w:sz w:val="28"/>
          <w:szCs w:val="28"/>
        </w:rPr>
        <w:t xml:space="preserve">настоящего административного регламента. </w:t>
      </w:r>
    </w:p>
    <w:p w:rsidR="00BF6412" w:rsidRPr="00335792" w:rsidRDefault="00BF6412" w:rsidP="0029519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35792">
        <w:rPr>
          <w:sz w:val="28"/>
          <w:szCs w:val="28"/>
        </w:rPr>
        <w:t>) Формирование заявления заявителем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 На Едином портале размещаются образцы заполнения электронной формы заявления.</w:t>
      </w:r>
    </w:p>
    <w:p w:rsidR="00BF6412" w:rsidRPr="00335792" w:rsidRDefault="00BF6412" w:rsidP="00BF6412">
      <w:pPr>
        <w:ind w:firstLine="567"/>
        <w:contextualSpacing/>
        <w:jc w:val="both"/>
        <w:rPr>
          <w:sz w:val="28"/>
          <w:szCs w:val="28"/>
        </w:rPr>
      </w:pPr>
      <w:r w:rsidRPr="00335792">
        <w:rPr>
          <w:sz w:val="28"/>
          <w:szCs w:val="28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BF6412" w:rsidRPr="00335792" w:rsidRDefault="00BF6412" w:rsidP="00BF6412">
      <w:pPr>
        <w:ind w:firstLine="567"/>
        <w:contextualSpacing/>
        <w:jc w:val="both"/>
        <w:rPr>
          <w:sz w:val="28"/>
          <w:szCs w:val="28"/>
        </w:rPr>
      </w:pPr>
      <w:r w:rsidRPr="00335792">
        <w:rPr>
          <w:sz w:val="28"/>
          <w:szCs w:val="28"/>
        </w:rPr>
        <w:t>При формировании заявления заявителю обеспечивается:</w:t>
      </w:r>
    </w:p>
    <w:p w:rsidR="00BF6412" w:rsidRPr="00335792" w:rsidRDefault="00BF6412" w:rsidP="00BF6412">
      <w:pPr>
        <w:ind w:firstLine="567"/>
        <w:contextualSpacing/>
        <w:jc w:val="both"/>
        <w:rPr>
          <w:sz w:val="28"/>
          <w:szCs w:val="28"/>
        </w:rPr>
      </w:pPr>
      <w:r w:rsidRPr="00335792">
        <w:rPr>
          <w:sz w:val="28"/>
          <w:szCs w:val="28"/>
        </w:rPr>
        <w:t xml:space="preserve">- возможность копирования и сохранения заявления и иных документов, указанных в пункте </w:t>
      </w:r>
      <w:r w:rsidR="000B3688">
        <w:rPr>
          <w:sz w:val="28"/>
          <w:szCs w:val="28"/>
        </w:rPr>
        <w:t>16</w:t>
      </w:r>
      <w:r w:rsidRPr="00335792">
        <w:rPr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BF6412" w:rsidRPr="00335792" w:rsidRDefault="00BF6412" w:rsidP="00BF6412">
      <w:pPr>
        <w:ind w:firstLine="567"/>
        <w:contextualSpacing/>
        <w:jc w:val="both"/>
        <w:rPr>
          <w:sz w:val="28"/>
          <w:szCs w:val="28"/>
        </w:rPr>
      </w:pPr>
      <w:r w:rsidRPr="00335792">
        <w:rPr>
          <w:sz w:val="28"/>
          <w:szCs w:val="28"/>
        </w:rPr>
        <w:lastRenderedPageBreak/>
        <w:t>- возможность печати на бумажном носителе копии электронной формы заявления;</w:t>
      </w:r>
    </w:p>
    <w:p w:rsidR="00BF6412" w:rsidRPr="00335792" w:rsidRDefault="00BF6412" w:rsidP="00BF6412">
      <w:pPr>
        <w:ind w:firstLine="567"/>
        <w:contextualSpacing/>
        <w:jc w:val="both"/>
        <w:rPr>
          <w:sz w:val="28"/>
          <w:szCs w:val="28"/>
        </w:rPr>
      </w:pPr>
      <w:r w:rsidRPr="00335792">
        <w:rPr>
          <w:sz w:val="28"/>
          <w:szCs w:val="28"/>
        </w:rPr>
        <w:t>-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BF6412" w:rsidRPr="00335792" w:rsidRDefault="00BF6412" w:rsidP="00BF6412">
      <w:pPr>
        <w:ind w:firstLine="567"/>
        <w:contextualSpacing/>
        <w:jc w:val="both"/>
        <w:rPr>
          <w:sz w:val="28"/>
          <w:szCs w:val="28"/>
        </w:rPr>
      </w:pPr>
      <w:proofErr w:type="gramStart"/>
      <w:r w:rsidRPr="00335792">
        <w:rPr>
          <w:sz w:val="28"/>
          <w:szCs w:val="28"/>
        </w:rPr>
        <w:t>-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(далее-единая система идентификации и аутентификации), и сведений, опубликованных на Едином портале в части, касающейся сведений, отсутствующих в единой системе</w:t>
      </w:r>
      <w:proofErr w:type="gramEnd"/>
      <w:r w:rsidRPr="00335792">
        <w:rPr>
          <w:sz w:val="28"/>
          <w:szCs w:val="28"/>
        </w:rPr>
        <w:t xml:space="preserve"> идентификац</w:t>
      </w:r>
      <w:proofErr w:type="gramStart"/>
      <w:r w:rsidRPr="00335792">
        <w:rPr>
          <w:sz w:val="28"/>
          <w:szCs w:val="28"/>
        </w:rPr>
        <w:t>ии и ау</w:t>
      </w:r>
      <w:proofErr w:type="gramEnd"/>
      <w:r w:rsidRPr="00335792">
        <w:rPr>
          <w:sz w:val="28"/>
          <w:szCs w:val="28"/>
        </w:rPr>
        <w:t>тентификации;</w:t>
      </w:r>
    </w:p>
    <w:p w:rsidR="00BF6412" w:rsidRPr="00335792" w:rsidRDefault="00BF6412" w:rsidP="00BF6412">
      <w:pPr>
        <w:ind w:firstLine="567"/>
        <w:contextualSpacing/>
        <w:jc w:val="both"/>
        <w:rPr>
          <w:sz w:val="28"/>
          <w:szCs w:val="28"/>
        </w:rPr>
      </w:pPr>
      <w:r w:rsidRPr="00335792">
        <w:rPr>
          <w:sz w:val="28"/>
          <w:szCs w:val="28"/>
        </w:rPr>
        <w:t>- возможность вернуться на любой из этапов заполнения электронной формы заявления без потери, ранее введенной информации;</w:t>
      </w:r>
    </w:p>
    <w:p w:rsidR="00BF6412" w:rsidRPr="00335792" w:rsidRDefault="00BF6412" w:rsidP="00BF6412">
      <w:pPr>
        <w:ind w:firstLine="567"/>
        <w:contextualSpacing/>
        <w:jc w:val="both"/>
        <w:rPr>
          <w:sz w:val="28"/>
          <w:szCs w:val="28"/>
        </w:rPr>
      </w:pPr>
      <w:r w:rsidRPr="00335792">
        <w:rPr>
          <w:sz w:val="28"/>
          <w:szCs w:val="28"/>
        </w:rPr>
        <w:t xml:space="preserve">- возможность доступа заявителя на Едином портале </w:t>
      </w:r>
      <w:proofErr w:type="gramStart"/>
      <w:r w:rsidRPr="00335792">
        <w:rPr>
          <w:sz w:val="28"/>
          <w:szCs w:val="28"/>
        </w:rPr>
        <w:t>к</w:t>
      </w:r>
      <w:proofErr w:type="gramEnd"/>
      <w:r w:rsidRPr="00335792">
        <w:rPr>
          <w:sz w:val="28"/>
          <w:szCs w:val="28"/>
        </w:rPr>
        <w:t xml:space="preserve"> ранее поданным им заявлений в течение не менее одного года, а также частично сформированных заявлений-в течение не менее 3 месяцев.</w:t>
      </w:r>
    </w:p>
    <w:p w:rsidR="00BF6412" w:rsidRPr="00335792" w:rsidRDefault="00BF6412" w:rsidP="00BF6412">
      <w:pPr>
        <w:ind w:firstLine="567"/>
        <w:contextualSpacing/>
        <w:jc w:val="both"/>
        <w:rPr>
          <w:sz w:val="28"/>
          <w:szCs w:val="28"/>
        </w:rPr>
      </w:pPr>
      <w:r w:rsidRPr="00335792">
        <w:rPr>
          <w:sz w:val="28"/>
          <w:szCs w:val="28"/>
        </w:rPr>
        <w:t>Сформированное и подписанное заявление, и иные документы, необходимые для предоставления муниципальной услуги, направляются в отдел посредством Единого портала.</w:t>
      </w:r>
    </w:p>
    <w:p w:rsidR="00BF6412" w:rsidRPr="00335792" w:rsidRDefault="00BF6412" w:rsidP="00BF6412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35792">
        <w:rPr>
          <w:sz w:val="28"/>
          <w:szCs w:val="28"/>
        </w:rPr>
        <w:t>) Предоставление муниципальной услуги начинается с момента приема и регистрации отделом электронных документов, необходимых для предоставления муниципальной услуги.</w:t>
      </w:r>
    </w:p>
    <w:p w:rsidR="00BF6412" w:rsidRPr="00335792" w:rsidRDefault="00BF6412" w:rsidP="00BF6412">
      <w:pPr>
        <w:ind w:firstLine="567"/>
        <w:contextualSpacing/>
        <w:jc w:val="both"/>
        <w:rPr>
          <w:sz w:val="28"/>
          <w:szCs w:val="28"/>
        </w:rPr>
      </w:pPr>
      <w:r w:rsidRPr="00335792">
        <w:rPr>
          <w:sz w:val="28"/>
          <w:szCs w:val="28"/>
        </w:rPr>
        <w:t xml:space="preserve">При получении заявления в электронной форме в автоматическом режиме осуществляется форматно-логический контроль заявления. </w:t>
      </w:r>
    </w:p>
    <w:p w:rsidR="00BF6412" w:rsidRPr="00335792" w:rsidRDefault="00BF6412" w:rsidP="00BF6412">
      <w:pPr>
        <w:ind w:firstLine="567"/>
        <w:contextualSpacing/>
        <w:jc w:val="both"/>
        <w:rPr>
          <w:sz w:val="28"/>
          <w:szCs w:val="28"/>
        </w:rPr>
      </w:pPr>
      <w:r w:rsidRPr="00335792">
        <w:rPr>
          <w:sz w:val="28"/>
          <w:szCs w:val="28"/>
        </w:rPr>
        <w:t>Заявителю сообщается присвоенный заявлению в электронной форме уникальный номер, по которому в соответствующем разделе Единого портала заявителю будет представлена информация о ходе выполнения указанного заявления.</w:t>
      </w:r>
    </w:p>
    <w:p w:rsidR="00BF6412" w:rsidRPr="00335792" w:rsidRDefault="00BF6412" w:rsidP="00BF6412">
      <w:pPr>
        <w:ind w:firstLine="567"/>
        <w:contextualSpacing/>
        <w:jc w:val="both"/>
        <w:rPr>
          <w:sz w:val="28"/>
          <w:szCs w:val="28"/>
        </w:rPr>
      </w:pPr>
      <w:r w:rsidRPr="00335792">
        <w:rPr>
          <w:sz w:val="28"/>
          <w:szCs w:val="28"/>
        </w:rPr>
        <w:t>Прием и регистрация заявления осуществляются специалистом отдела, ответственным за предоставление муниципальных услуг.</w:t>
      </w:r>
    </w:p>
    <w:p w:rsidR="00BF6412" w:rsidRPr="00335792" w:rsidRDefault="00BF6412" w:rsidP="00BF6412">
      <w:pPr>
        <w:ind w:firstLine="567"/>
        <w:contextualSpacing/>
        <w:jc w:val="both"/>
        <w:rPr>
          <w:sz w:val="28"/>
          <w:szCs w:val="28"/>
        </w:rPr>
      </w:pPr>
      <w:r w:rsidRPr="00335792">
        <w:rPr>
          <w:sz w:val="28"/>
          <w:szCs w:val="28"/>
        </w:rPr>
        <w:t>После принятия заявления заявителя специалистом отдела, ответственным за предоставление муниципальных услуг, статус заявления заявителя в личном кабинете на Едином портале обновляется до статуса «принято».</w:t>
      </w:r>
    </w:p>
    <w:p w:rsidR="00791A74" w:rsidRPr="00710AF8" w:rsidRDefault="00791A74" w:rsidP="00791A7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295194">
        <w:rPr>
          <w:sz w:val="28"/>
          <w:szCs w:val="28"/>
        </w:rPr>
        <w:t xml:space="preserve"> </w:t>
      </w:r>
      <w:r w:rsidRPr="00710AF8">
        <w:rPr>
          <w:sz w:val="28"/>
          <w:szCs w:val="28"/>
        </w:rPr>
        <w:t>Заявителю в качестве результата предоставления  муниципальной услуги обеспечивается по его выбору возможность:</w:t>
      </w:r>
    </w:p>
    <w:p w:rsidR="00791A74" w:rsidRPr="00710AF8" w:rsidRDefault="00791A74" w:rsidP="00791A74">
      <w:pPr>
        <w:ind w:firstLine="709"/>
        <w:contextualSpacing/>
        <w:jc w:val="both"/>
        <w:rPr>
          <w:sz w:val="28"/>
          <w:szCs w:val="28"/>
        </w:rPr>
      </w:pPr>
      <w:r w:rsidRPr="00710AF8">
        <w:rPr>
          <w:sz w:val="28"/>
          <w:szCs w:val="28"/>
        </w:rPr>
        <w:t xml:space="preserve">  - получения электронного документа, подписанного с использованием усиленной квалифицированной электронной подписи;</w:t>
      </w:r>
    </w:p>
    <w:p w:rsidR="00791A74" w:rsidRPr="00710AF8" w:rsidRDefault="00791A74" w:rsidP="00791A74">
      <w:pPr>
        <w:ind w:firstLine="708"/>
        <w:contextualSpacing/>
        <w:jc w:val="both"/>
        <w:rPr>
          <w:sz w:val="28"/>
          <w:szCs w:val="28"/>
        </w:rPr>
      </w:pPr>
      <w:r w:rsidRPr="00710AF8">
        <w:rPr>
          <w:sz w:val="28"/>
          <w:szCs w:val="28"/>
        </w:rPr>
        <w:t xml:space="preserve">-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усиленной квалифицированной электронной подписью; </w:t>
      </w:r>
    </w:p>
    <w:p w:rsidR="00791A74" w:rsidRPr="00710AF8" w:rsidRDefault="00791A74" w:rsidP="00791A74">
      <w:pPr>
        <w:ind w:firstLine="709"/>
        <w:contextualSpacing/>
        <w:jc w:val="both"/>
        <w:rPr>
          <w:sz w:val="28"/>
          <w:szCs w:val="28"/>
        </w:rPr>
      </w:pPr>
      <w:r w:rsidRPr="00710AF8">
        <w:rPr>
          <w:sz w:val="28"/>
          <w:szCs w:val="28"/>
        </w:rPr>
        <w:lastRenderedPageBreak/>
        <w:t>- внесения изменений в сведения, содержащиеся в государственных (муниципальных) информационных системах на основании информации, содержащейся в заявлении (или) прилагаемых к заявлению документах, в случаях, предусмотренных нормативными правовыми актами, регулирующими порядок предоставления муниципальной услуги.</w:t>
      </w:r>
    </w:p>
    <w:p w:rsidR="00791A74" w:rsidRPr="00710AF8" w:rsidRDefault="00791A74" w:rsidP="00791A74">
      <w:pPr>
        <w:ind w:firstLine="709"/>
        <w:contextualSpacing/>
        <w:jc w:val="both"/>
        <w:rPr>
          <w:sz w:val="28"/>
          <w:szCs w:val="28"/>
        </w:rPr>
      </w:pPr>
      <w:r w:rsidRPr="00710AF8">
        <w:rPr>
          <w:sz w:val="28"/>
          <w:szCs w:val="28"/>
        </w:rPr>
        <w:t xml:space="preserve"> </w:t>
      </w:r>
      <w:proofErr w:type="gramStart"/>
      <w:r w:rsidRPr="00710AF8">
        <w:rPr>
          <w:sz w:val="28"/>
          <w:szCs w:val="28"/>
        </w:rPr>
        <w:t>При получении результата предоставления муниципальной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документа, являющегося результатом предоставления муниципальной услуги в других организациях, обладающих правом создания (замены) и выдачи ключа простой электронной подписи в целях предоставления муниципальных услуг, информационная система которых интегрирована с Единым порталом в установленном</w:t>
      </w:r>
      <w:proofErr w:type="gramEnd"/>
      <w:r w:rsidRPr="00710AF8">
        <w:rPr>
          <w:sz w:val="28"/>
          <w:szCs w:val="28"/>
        </w:rPr>
        <w:t xml:space="preserve"> </w:t>
      </w:r>
      <w:proofErr w:type="gramStart"/>
      <w:r w:rsidRPr="00710AF8">
        <w:rPr>
          <w:sz w:val="28"/>
          <w:szCs w:val="28"/>
        </w:rPr>
        <w:t>порядке</w:t>
      </w:r>
      <w:proofErr w:type="gramEnd"/>
      <w:r w:rsidRPr="00710AF8">
        <w:rPr>
          <w:sz w:val="28"/>
          <w:szCs w:val="28"/>
        </w:rPr>
        <w:t xml:space="preserve"> (при наличии у них технической возможности).</w:t>
      </w:r>
    </w:p>
    <w:p w:rsidR="00791A74" w:rsidRPr="00710AF8" w:rsidRDefault="00791A74" w:rsidP="00791A74">
      <w:pPr>
        <w:ind w:firstLine="709"/>
        <w:contextualSpacing/>
        <w:jc w:val="both"/>
        <w:rPr>
          <w:sz w:val="28"/>
          <w:szCs w:val="28"/>
        </w:rPr>
      </w:pPr>
      <w:r w:rsidRPr="00710AF8">
        <w:rPr>
          <w:sz w:val="28"/>
          <w:szCs w:val="28"/>
        </w:rPr>
        <w:t>Заявителю обеспечивается возможность выбрать вариант получения результата предоставления муниципальной услуги в форме электронного документа, подписанного усиленной квалифицированной электронной подписью, независимо от формы или способа обращения за муниципальной услугой.</w:t>
      </w:r>
    </w:p>
    <w:p w:rsidR="00791A74" w:rsidRPr="00710AF8" w:rsidRDefault="00791A74" w:rsidP="00791A74">
      <w:pPr>
        <w:ind w:firstLine="709"/>
        <w:contextualSpacing/>
        <w:jc w:val="both"/>
        <w:rPr>
          <w:sz w:val="28"/>
          <w:szCs w:val="28"/>
        </w:rPr>
      </w:pPr>
      <w:r w:rsidRPr="00710AF8">
        <w:rPr>
          <w:sz w:val="28"/>
          <w:szCs w:val="28"/>
        </w:rPr>
        <w:t>Заявителю предоставляется возможность сохранения электронного документа, являющегося результатом предоставления муниципальной услуги подписанного усиленной квалифицированной электронной подписью, на своих технических средствах, а также возможность направления такого электронного документа в иные органы (организации).</w:t>
      </w:r>
    </w:p>
    <w:p w:rsidR="00BF6412" w:rsidRPr="00335792" w:rsidRDefault="00BF6412" w:rsidP="00BF6412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95194">
        <w:rPr>
          <w:sz w:val="28"/>
          <w:szCs w:val="28"/>
        </w:rPr>
        <w:t xml:space="preserve">) </w:t>
      </w:r>
      <w:r w:rsidRPr="00335792">
        <w:rPr>
          <w:sz w:val="28"/>
          <w:szCs w:val="28"/>
        </w:rPr>
        <w:t>Заявитель имеет возможность получения информации о ходе предоставления муниципальной услуги.</w:t>
      </w:r>
    </w:p>
    <w:p w:rsidR="00BF6412" w:rsidRPr="00335792" w:rsidRDefault="00BF6412" w:rsidP="00BF6412">
      <w:pPr>
        <w:ind w:firstLine="567"/>
        <w:contextualSpacing/>
        <w:jc w:val="both"/>
        <w:rPr>
          <w:sz w:val="28"/>
          <w:szCs w:val="28"/>
        </w:rPr>
      </w:pPr>
      <w:r w:rsidRPr="00335792">
        <w:rPr>
          <w:sz w:val="28"/>
          <w:szCs w:val="28"/>
        </w:rPr>
        <w:t>Информация о ходе предоставления муниципальной услуги направляется заявителю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по выбору заявителя.</w:t>
      </w:r>
    </w:p>
    <w:p w:rsidR="00BF6412" w:rsidRPr="00335792" w:rsidRDefault="00BF6412" w:rsidP="00BF6412">
      <w:pPr>
        <w:ind w:firstLine="567"/>
        <w:contextualSpacing/>
        <w:jc w:val="both"/>
        <w:rPr>
          <w:sz w:val="28"/>
          <w:szCs w:val="28"/>
        </w:rPr>
      </w:pPr>
      <w:r w:rsidRPr="00335792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BF6412" w:rsidRPr="00335792" w:rsidRDefault="00BF6412" w:rsidP="00BF6412">
      <w:pPr>
        <w:ind w:firstLine="567"/>
        <w:contextualSpacing/>
        <w:jc w:val="both"/>
        <w:rPr>
          <w:sz w:val="28"/>
          <w:szCs w:val="28"/>
        </w:rPr>
      </w:pPr>
      <w:proofErr w:type="gramStart"/>
      <w:r w:rsidRPr="00335792">
        <w:rPr>
          <w:sz w:val="28"/>
          <w:szCs w:val="28"/>
        </w:rPr>
        <w:t>-</w:t>
      </w:r>
      <w:r w:rsidRPr="00335792">
        <w:rPr>
          <w:sz w:val="28"/>
          <w:szCs w:val="28"/>
        </w:rPr>
        <w:tab/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услуги;</w:t>
      </w:r>
      <w:proofErr w:type="gramEnd"/>
    </w:p>
    <w:p w:rsidR="00BF6412" w:rsidRPr="00335792" w:rsidRDefault="00BF6412" w:rsidP="00BF6412">
      <w:pPr>
        <w:ind w:firstLine="567"/>
        <w:contextualSpacing/>
        <w:jc w:val="both"/>
        <w:rPr>
          <w:sz w:val="28"/>
          <w:szCs w:val="28"/>
        </w:rPr>
      </w:pPr>
      <w:r w:rsidRPr="00335792">
        <w:rPr>
          <w:sz w:val="28"/>
          <w:szCs w:val="28"/>
        </w:rPr>
        <w:t>-</w:t>
      </w:r>
      <w:r w:rsidRPr="00335792">
        <w:rPr>
          <w:sz w:val="28"/>
          <w:szCs w:val="28"/>
        </w:rPr>
        <w:tab/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BF6412" w:rsidRPr="00335792" w:rsidRDefault="00BF6412" w:rsidP="00BF6412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35792">
        <w:rPr>
          <w:sz w:val="28"/>
          <w:szCs w:val="28"/>
        </w:rPr>
        <w:t>) Оценка заявителем качества предоставления муниципальной услуги в электронной форме не является обязательным условием для продолжения предоставления муниципальной услуги.</w:t>
      </w:r>
    </w:p>
    <w:p w:rsidR="00BF6412" w:rsidRPr="00BC7206" w:rsidRDefault="00BF6412" w:rsidP="00BF6412">
      <w:pPr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7</w:t>
      </w:r>
      <w:r w:rsidRPr="00335792">
        <w:rPr>
          <w:sz w:val="28"/>
          <w:szCs w:val="28"/>
        </w:rPr>
        <w:t>) Заявителю обеспечивается возможность направления жалобы на решения, действия или бездействие администрации, отдела, должностного лица либо муниципального служащего администрации, отдела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</w:t>
      </w:r>
      <w:r w:rsidR="0065596E">
        <w:rPr>
          <w:sz w:val="28"/>
          <w:szCs w:val="28"/>
        </w:rPr>
        <w:t>венных</w:t>
      </w:r>
      <w:proofErr w:type="gramEnd"/>
      <w:r w:rsidR="0065596E">
        <w:rPr>
          <w:sz w:val="28"/>
          <w:szCs w:val="28"/>
        </w:rPr>
        <w:t xml:space="preserve"> и муниципальных услуг»</w:t>
      </w:r>
      <w:proofErr w:type="gramStart"/>
      <w:r w:rsidR="0065596E">
        <w:rPr>
          <w:sz w:val="28"/>
          <w:szCs w:val="28"/>
        </w:rPr>
        <w:t>.»</w:t>
      </w:r>
      <w:proofErr w:type="gramEnd"/>
      <w:r w:rsidR="0065596E">
        <w:rPr>
          <w:sz w:val="28"/>
          <w:szCs w:val="28"/>
        </w:rPr>
        <w:t>;</w:t>
      </w:r>
    </w:p>
    <w:p w:rsidR="00CA7F37" w:rsidRPr="009A0F5F" w:rsidRDefault="009A0F5F" w:rsidP="00BF6412">
      <w:pPr>
        <w:pStyle w:val="26"/>
        <w:shd w:val="clear" w:color="auto" w:fill="auto"/>
        <w:tabs>
          <w:tab w:val="left" w:pos="0"/>
        </w:tabs>
        <w:spacing w:before="0" w:line="322" w:lineRule="exact"/>
        <w:rPr>
          <w:color w:val="00B050"/>
          <w:sz w:val="28"/>
          <w:szCs w:val="28"/>
        </w:rPr>
      </w:pPr>
      <w:r>
        <w:rPr>
          <w:sz w:val="28"/>
          <w:szCs w:val="28"/>
        </w:rPr>
        <w:tab/>
      </w:r>
      <w:r w:rsidR="00FC798B">
        <w:rPr>
          <w:sz w:val="28"/>
          <w:szCs w:val="28"/>
        </w:rPr>
        <w:t>1.</w:t>
      </w:r>
      <w:r w:rsidR="0065596E">
        <w:rPr>
          <w:sz w:val="28"/>
          <w:szCs w:val="28"/>
        </w:rPr>
        <w:t>2.</w:t>
      </w:r>
      <w:r w:rsidR="0056645D">
        <w:rPr>
          <w:sz w:val="28"/>
          <w:szCs w:val="28"/>
        </w:rPr>
        <w:t>14</w:t>
      </w:r>
      <w:r>
        <w:rPr>
          <w:sz w:val="28"/>
          <w:szCs w:val="28"/>
        </w:rPr>
        <w:t xml:space="preserve">. </w:t>
      </w:r>
      <w:r w:rsidR="0065596E">
        <w:rPr>
          <w:sz w:val="28"/>
          <w:szCs w:val="28"/>
        </w:rPr>
        <w:t>д</w:t>
      </w:r>
      <w:r w:rsidR="00CA7F37" w:rsidRPr="00CA7F37">
        <w:rPr>
          <w:sz w:val="28"/>
          <w:szCs w:val="28"/>
        </w:rPr>
        <w:t>ополнить пункт</w:t>
      </w:r>
      <w:r w:rsidR="00791A74">
        <w:rPr>
          <w:sz w:val="28"/>
          <w:szCs w:val="28"/>
        </w:rPr>
        <w:t>ом  42.2</w:t>
      </w:r>
      <w:r w:rsidR="00CA7F37" w:rsidRPr="00CA7F37">
        <w:rPr>
          <w:sz w:val="28"/>
          <w:szCs w:val="28"/>
        </w:rPr>
        <w:t xml:space="preserve"> </w:t>
      </w:r>
      <w:r w:rsidR="00CA7F37">
        <w:rPr>
          <w:sz w:val="28"/>
          <w:szCs w:val="28"/>
        </w:rPr>
        <w:t xml:space="preserve">с заголовком </w:t>
      </w:r>
      <w:r w:rsidR="00CA7F37" w:rsidRPr="00CA7F37">
        <w:rPr>
          <w:sz w:val="28"/>
          <w:szCs w:val="28"/>
        </w:rPr>
        <w:t>следующего содержания:</w:t>
      </w:r>
    </w:p>
    <w:p w:rsidR="00CA7F37" w:rsidRPr="00295194" w:rsidRDefault="00CA7F37" w:rsidP="009A0F5F">
      <w:pPr>
        <w:pStyle w:val="16"/>
        <w:keepNext/>
        <w:keepLines/>
        <w:shd w:val="clear" w:color="auto" w:fill="auto"/>
        <w:spacing w:before="0"/>
        <w:ind w:left="200" w:firstLine="0"/>
        <w:jc w:val="both"/>
        <w:rPr>
          <w:b w:val="0"/>
        </w:rPr>
      </w:pPr>
      <w:r>
        <w:rPr>
          <w:color w:val="FF0000"/>
        </w:rPr>
        <w:t xml:space="preserve"> </w:t>
      </w:r>
      <w:r w:rsidR="009A0F5F">
        <w:rPr>
          <w:color w:val="FF0000"/>
        </w:rPr>
        <w:tab/>
      </w:r>
      <w:r w:rsidRPr="00295194">
        <w:rPr>
          <w:b w:val="0"/>
        </w:rPr>
        <w:t>«</w:t>
      </w:r>
      <w:bookmarkStart w:id="1" w:name="bookmark16"/>
      <w:r w:rsidRPr="00295194">
        <w:rPr>
          <w:b w:val="0"/>
        </w:rPr>
        <w:t>Порядок исправления допущенных опечаток и ошибок в выданных в результате предоставления  муниципальной</w:t>
      </w:r>
      <w:bookmarkStart w:id="2" w:name="bookmark17"/>
      <w:bookmarkEnd w:id="1"/>
      <w:r w:rsidRPr="00295194">
        <w:rPr>
          <w:b w:val="0"/>
        </w:rPr>
        <w:t xml:space="preserve"> услуги документах</w:t>
      </w:r>
      <w:bookmarkEnd w:id="2"/>
    </w:p>
    <w:p w:rsidR="00CA7F37" w:rsidRPr="00791A74" w:rsidRDefault="00CA7F37" w:rsidP="009A0F5F">
      <w:pPr>
        <w:pStyle w:val="26"/>
        <w:shd w:val="clear" w:color="auto" w:fill="auto"/>
        <w:tabs>
          <w:tab w:val="left" w:pos="0"/>
        </w:tabs>
        <w:spacing w:before="0" w:line="322" w:lineRule="exact"/>
        <w:rPr>
          <w:sz w:val="28"/>
          <w:szCs w:val="28"/>
        </w:rPr>
      </w:pPr>
      <w:r w:rsidRPr="00791A74">
        <w:rPr>
          <w:sz w:val="28"/>
          <w:szCs w:val="28"/>
        </w:rPr>
        <w:tab/>
        <w:t>42.</w:t>
      </w:r>
      <w:r w:rsidR="00791A74" w:rsidRPr="00791A74">
        <w:rPr>
          <w:sz w:val="28"/>
          <w:szCs w:val="28"/>
        </w:rPr>
        <w:t>2</w:t>
      </w:r>
      <w:r w:rsidRPr="00791A74">
        <w:rPr>
          <w:sz w:val="28"/>
          <w:szCs w:val="28"/>
        </w:rPr>
        <w:t>.</w:t>
      </w:r>
      <w:r w:rsidR="000B3688">
        <w:rPr>
          <w:sz w:val="28"/>
          <w:szCs w:val="28"/>
        </w:rPr>
        <w:t xml:space="preserve"> </w:t>
      </w:r>
      <w:r w:rsidRPr="00791A74">
        <w:rPr>
          <w:sz w:val="28"/>
          <w:szCs w:val="28"/>
        </w:rPr>
        <w:t xml:space="preserve">Порядок исправления допущенных опечаток и ошибок </w:t>
      </w:r>
      <w:r w:rsidR="000B3688" w:rsidRPr="00791A74">
        <w:t>в выданных в результате предоставления  муниципальной услуги документах</w:t>
      </w:r>
      <w:r w:rsidRPr="00791A74">
        <w:rPr>
          <w:sz w:val="28"/>
          <w:szCs w:val="28"/>
        </w:rPr>
        <w:t>.</w:t>
      </w:r>
    </w:p>
    <w:p w:rsidR="00CA7F37" w:rsidRPr="00791A74" w:rsidRDefault="00CA7F37" w:rsidP="00CA7F37">
      <w:pPr>
        <w:pStyle w:val="26"/>
        <w:shd w:val="clear" w:color="auto" w:fill="auto"/>
        <w:spacing w:before="0" w:line="322" w:lineRule="exact"/>
        <w:ind w:firstLine="740"/>
        <w:rPr>
          <w:sz w:val="28"/>
          <w:szCs w:val="28"/>
        </w:rPr>
      </w:pPr>
      <w:r w:rsidRPr="00791A74">
        <w:rPr>
          <w:sz w:val="28"/>
          <w:szCs w:val="28"/>
        </w:rPr>
        <w:t xml:space="preserve">Заявитель вправе обратиться в отдел с заявлением об исправлении допущенных опечаток и ошибок </w:t>
      </w:r>
      <w:r w:rsidR="000B3688" w:rsidRPr="00791A74">
        <w:t>в выданных в результате предоставления  муниципальной услуги документах</w:t>
      </w:r>
      <w:r w:rsidR="000B3688" w:rsidRPr="00791A74">
        <w:rPr>
          <w:sz w:val="28"/>
          <w:szCs w:val="28"/>
        </w:rPr>
        <w:t xml:space="preserve"> </w:t>
      </w:r>
      <w:r w:rsidRPr="00791A74">
        <w:rPr>
          <w:sz w:val="28"/>
          <w:szCs w:val="28"/>
        </w:rPr>
        <w:t xml:space="preserve">(далее - заявление об исправлении допущенных опечаток и ошибок) по форме согласно Приложению </w:t>
      </w:r>
      <w:r w:rsidR="00BF6412" w:rsidRPr="00791A74">
        <w:rPr>
          <w:sz w:val="28"/>
          <w:szCs w:val="28"/>
        </w:rPr>
        <w:t>5</w:t>
      </w:r>
      <w:r w:rsidRPr="00791A74">
        <w:rPr>
          <w:sz w:val="28"/>
          <w:szCs w:val="28"/>
        </w:rPr>
        <w:t xml:space="preserve"> к настоящему административному регламенту.</w:t>
      </w:r>
    </w:p>
    <w:p w:rsidR="00CA7F37" w:rsidRPr="00791A74" w:rsidRDefault="00CA7F37" w:rsidP="00CA7F37">
      <w:pPr>
        <w:pStyle w:val="26"/>
        <w:shd w:val="clear" w:color="auto" w:fill="auto"/>
        <w:spacing w:before="0" w:line="322" w:lineRule="exact"/>
        <w:ind w:firstLine="740"/>
        <w:rPr>
          <w:sz w:val="28"/>
          <w:szCs w:val="28"/>
        </w:rPr>
      </w:pPr>
      <w:r w:rsidRPr="00791A74">
        <w:rPr>
          <w:sz w:val="28"/>
          <w:szCs w:val="28"/>
        </w:rPr>
        <w:t xml:space="preserve">В случае подтверждения наличия допущенных опечаток, ошибок в </w:t>
      </w:r>
      <w:r w:rsidR="000B3688" w:rsidRPr="000B3688">
        <w:rPr>
          <w:sz w:val="28"/>
          <w:szCs w:val="28"/>
        </w:rPr>
        <w:t>выданных документах</w:t>
      </w:r>
      <w:r w:rsidRPr="00791A74">
        <w:rPr>
          <w:sz w:val="28"/>
          <w:szCs w:val="28"/>
        </w:rPr>
        <w:t xml:space="preserve"> отдел вносит исправления в ранее выданн</w:t>
      </w:r>
      <w:r w:rsidR="000B3688">
        <w:rPr>
          <w:sz w:val="28"/>
          <w:szCs w:val="28"/>
        </w:rPr>
        <w:t>ый документ являющийся результатом предоставления муниципальной услуги</w:t>
      </w:r>
      <w:r w:rsidRPr="00791A74">
        <w:rPr>
          <w:sz w:val="28"/>
          <w:szCs w:val="28"/>
        </w:rPr>
        <w:t xml:space="preserve">. Дата и номер выданного </w:t>
      </w:r>
      <w:r w:rsidR="000B3688" w:rsidRPr="00791A74">
        <w:t>в результате предоставления  муниципальной услуги документа</w:t>
      </w:r>
      <w:r w:rsidR="000B3688" w:rsidRPr="00791A74">
        <w:rPr>
          <w:sz w:val="28"/>
          <w:szCs w:val="28"/>
        </w:rPr>
        <w:t xml:space="preserve"> </w:t>
      </w:r>
      <w:r w:rsidRPr="00791A74">
        <w:rPr>
          <w:sz w:val="28"/>
          <w:szCs w:val="28"/>
        </w:rPr>
        <w:t xml:space="preserve">не изменяются, а в </w:t>
      </w:r>
      <w:r w:rsidR="000B3688" w:rsidRPr="00791A74">
        <w:t xml:space="preserve"> </w:t>
      </w:r>
      <w:r w:rsidR="000B3688" w:rsidRPr="000B3688">
        <w:t>документ</w:t>
      </w:r>
      <w:r w:rsidR="000B3688">
        <w:t>е</w:t>
      </w:r>
      <w:r w:rsidR="000B3688" w:rsidRPr="000B3688">
        <w:t xml:space="preserve"> являющ</w:t>
      </w:r>
      <w:r w:rsidR="000B3688">
        <w:t>имся</w:t>
      </w:r>
      <w:r w:rsidR="000B3688" w:rsidRPr="000B3688">
        <w:t xml:space="preserve"> результатом предоставления </w:t>
      </w:r>
      <w:r w:rsidR="000B3688">
        <w:t xml:space="preserve">муниципальной услуги </w:t>
      </w:r>
      <w:r w:rsidRPr="00791A74">
        <w:rPr>
          <w:sz w:val="28"/>
          <w:szCs w:val="28"/>
        </w:rPr>
        <w:t>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CA7F37" w:rsidRPr="00791A74" w:rsidRDefault="000B3688" w:rsidP="00CA7F37">
      <w:pPr>
        <w:pStyle w:val="26"/>
        <w:shd w:val="clear" w:color="auto" w:fill="auto"/>
        <w:spacing w:before="0" w:line="322" w:lineRule="exact"/>
        <w:ind w:firstLine="740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Pr="000B3688">
        <w:rPr>
          <w:sz w:val="28"/>
          <w:szCs w:val="28"/>
        </w:rPr>
        <w:t>окумент</w:t>
      </w:r>
      <w:r>
        <w:rPr>
          <w:sz w:val="28"/>
          <w:szCs w:val="28"/>
        </w:rPr>
        <w:t>,</w:t>
      </w:r>
      <w:r w:rsidRPr="000B3688">
        <w:rPr>
          <w:sz w:val="28"/>
          <w:szCs w:val="28"/>
        </w:rPr>
        <w:t xml:space="preserve"> являющийся результатом предоставления муниципальной услуги</w:t>
      </w:r>
      <w:r>
        <w:rPr>
          <w:sz w:val="28"/>
          <w:szCs w:val="28"/>
        </w:rPr>
        <w:t xml:space="preserve"> </w:t>
      </w:r>
      <w:r w:rsidR="00CA7F37" w:rsidRPr="00791A74">
        <w:rPr>
          <w:sz w:val="28"/>
          <w:szCs w:val="28"/>
        </w:rPr>
        <w:t xml:space="preserve">с внесенными исправлениями допущенных опечаток и ошибок либо решение об отказе во внесении исправлений в </w:t>
      </w:r>
      <w:r w:rsidRPr="000B3688">
        <w:rPr>
          <w:sz w:val="28"/>
          <w:szCs w:val="28"/>
        </w:rPr>
        <w:t>документ являющийся результатом пред</w:t>
      </w:r>
      <w:r>
        <w:rPr>
          <w:sz w:val="28"/>
          <w:szCs w:val="28"/>
        </w:rPr>
        <w:t xml:space="preserve">оставления муниципальной услуги </w:t>
      </w:r>
      <w:r w:rsidR="00CA7F37" w:rsidRPr="00791A74">
        <w:rPr>
          <w:sz w:val="28"/>
          <w:szCs w:val="28"/>
        </w:rPr>
        <w:t xml:space="preserve">по форме согласно приложению </w:t>
      </w:r>
      <w:r w:rsidR="00BF6412" w:rsidRPr="00791A74">
        <w:rPr>
          <w:rStyle w:val="2Candara"/>
          <w:rFonts w:ascii="Times New Roman" w:hAnsi="Times New Roman"/>
          <w:color w:val="auto"/>
          <w:sz w:val="28"/>
          <w:szCs w:val="28"/>
        </w:rPr>
        <w:t>6</w:t>
      </w:r>
      <w:r w:rsidR="00CA7F37" w:rsidRPr="00791A74">
        <w:rPr>
          <w:sz w:val="28"/>
          <w:szCs w:val="28"/>
        </w:rPr>
        <w:t xml:space="preserve"> к настоящему административному регламенту направляется заявителю  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</w:t>
      </w:r>
      <w:proofErr w:type="gramEnd"/>
      <w:r w:rsidR="00CA7F37" w:rsidRPr="00791A74">
        <w:rPr>
          <w:sz w:val="28"/>
          <w:szCs w:val="28"/>
        </w:rPr>
        <w:t xml:space="preserve"> опечаток и ошибок.</w:t>
      </w:r>
    </w:p>
    <w:p w:rsidR="00CA7F37" w:rsidRPr="00791A74" w:rsidRDefault="00CA7F37" w:rsidP="00CA7F37">
      <w:pPr>
        <w:pStyle w:val="26"/>
        <w:shd w:val="clear" w:color="auto" w:fill="auto"/>
        <w:tabs>
          <w:tab w:val="left" w:pos="0"/>
        </w:tabs>
        <w:spacing w:before="0" w:line="322" w:lineRule="exact"/>
        <w:rPr>
          <w:sz w:val="28"/>
          <w:szCs w:val="28"/>
        </w:rPr>
      </w:pPr>
      <w:r w:rsidRPr="00791A74">
        <w:rPr>
          <w:sz w:val="28"/>
          <w:szCs w:val="28"/>
        </w:rPr>
        <w:tab/>
        <w:t xml:space="preserve">Исчерпывающий перечень оснований для отказа в исправлении допущенных опечаток и ошибок в </w:t>
      </w:r>
      <w:r w:rsidR="000B3688" w:rsidRPr="000B3688">
        <w:rPr>
          <w:sz w:val="28"/>
          <w:szCs w:val="28"/>
        </w:rPr>
        <w:t>документ</w:t>
      </w:r>
      <w:r w:rsidR="000B3688">
        <w:rPr>
          <w:sz w:val="28"/>
          <w:szCs w:val="28"/>
        </w:rPr>
        <w:t>е,</w:t>
      </w:r>
      <w:r w:rsidR="000B3688" w:rsidRPr="000B3688">
        <w:rPr>
          <w:sz w:val="28"/>
          <w:szCs w:val="28"/>
        </w:rPr>
        <w:t xml:space="preserve"> являющи</w:t>
      </w:r>
      <w:r w:rsidR="000B3688">
        <w:rPr>
          <w:sz w:val="28"/>
          <w:szCs w:val="28"/>
        </w:rPr>
        <w:t>мся</w:t>
      </w:r>
      <w:r w:rsidR="000B3688" w:rsidRPr="000B3688">
        <w:rPr>
          <w:sz w:val="28"/>
          <w:szCs w:val="28"/>
        </w:rPr>
        <w:t xml:space="preserve"> результатом пред</w:t>
      </w:r>
      <w:r w:rsidR="000B3688">
        <w:rPr>
          <w:sz w:val="28"/>
          <w:szCs w:val="28"/>
        </w:rPr>
        <w:t>оставления муниципальной услуги</w:t>
      </w:r>
      <w:r w:rsidRPr="00791A74">
        <w:rPr>
          <w:sz w:val="28"/>
          <w:szCs w:val="28"/>
        </w:rPr>
        <w:t>:</w:t>
      </w:r>
    </w:p>
    <w:p w:rsidR="00CA7F37" w:rsidRPr="00791A74" w:rsidRDefault="00702F50" w:rsidP="00CA7F37">
      <w:pPr>
        <w:pStyle w:val="26"/>
        <w:shd w:val="clear" w:color="auto" w:fill="auto"/>
        <w:tabs>
          <w:tab w:val="left" w:pos="1057"/>
        </w:tabs>
        <w:spacing w:before="0" w:line="322" w:lineRule="exact"/>
        <w:ind w:firstLine="740"/>
        <w:rPr>
          <w:sz w:val="28"/>
          <w:szCs w:val="28"/>
        </w:rPr>
      </w:pPr>
      <w:r>
        <w:rPr>
          <w:sz w:val="28"/>
          <w:szCs w:val="28"/>
        </w:rPr>
        <w:t>-</w:t>
      </w:r>
      <w:r w:rsidR="00CA7F37" w:rsidRPr="00791A74">
        <w:rPr>
          <w:sz w:val="28"/>
          <w:szCs w:val="28"/>
        </w:rPr>
        <w:tab/>
        <w:t>несоответствие заявителя кругу лиц, указанных в пункте 2 настоящего административного регламента;</w:t>
      </w:r>
    </w:p>
    <w:p w:rsidR="00CA7F37" w:rsidRDefault="00702F50" w:rsidP="00CA7F37">
      <w:pPr>
        <w:pStyle w:val="26"/>
        <w:shd w:val="clear" w:color="auto" w:fill="auto"/>
        <w:tabs>
          <w:tab w:val="left" w:pos="1066"/>
        </w:tabs>
        <w:spacing w:before="0" w:line="322" w:lineRule="exact"/>
        <w:ind w:firstLine="740"/>
        <w:rPr>
          <w:sz w:val="28"/>
          <w:szCs w:val="28"/>
        </w:rPr>
      </w:pPr>
      <w:r>
        <w:rPr>
          <w:sz w:val="28"/>
          <w:szCs w:val="28"/>
        </w:rPr>
        <w:t>-</w:t>
      </w:r>
      <w:r w:rsidR="00CA7F37" w:rsidRPr="00791A74">
        <w:rPr>
          <w:sz w:val="28"/>
          <w:szCs w:val="28"/>
        </w:rPr>
        <w:tab/>
        <w:t xml:space="preserve">отсутствие факта допущения опечаток и ошибок в </w:t>
      </w:r>
      <w:r w:rsidR="000B3688" w:rsidRPr="000B3688">
        <w:rPr>
          <w:sz w:val="28"/>
          <w:szCs w:val="28"/>
        </w:rPr>
        <w:t>документ</w:t>
      </w:r>
      <w:r w:rsidR="000B3688">
        <w:rPr>
          <w:sz w:val="28"/>
          <w:szCs w:val="28"/>
        </w:rPr>
        <w:t>е</w:t>
      </w:r>
      <w:r w:rsidR="000B3688" w:rsidRPr="000B3688">
        <w:rPr>
          <w:sz w:val="28"/>
          <w:szCs w:val="28"/>
        </w:rPr>
        <w:t xml:space="preserve"> являющ</w:t>
      </w:r>
      <w:r w:rsidR="000B3688">
        <w:rPr>
          <w:sz w:val="28"/>
          <w:szCs w:val="28"/>
        </w:rPr>
        <w:t xml:space="preserve">имся </w:t>
      </w:r>
      <w:r w:rsidR="000B3688" w:rsidRPr="000B3688">
        <w:rPr>
          <w:sz w:val="28"/>
          <w:szCs w:val="28"/>
        </w:rPr>
        <w:t>результатом предоставления муниципальной услуги</w:t>
      </w:r>
      <w:proofErr w:type="gramStart"/>
      <w:r w:rsidR="000B3688" w:rsidRPr="000B3688">
        <w:rPr>
          <w:sz w:val="28"/>
          <w:szCs w:val="28"/>
        </w:rPr>
        <w:t>.</w:t>
      </w:r>
      <w:r w:rsidR="0065596E">
        <w:rPr>
          <w:sz w:val="28"/>
          <w:szCs w:val="28"/>
        </w:rPr>
        <w:t>»;</w:t>
      </w:r>
      <w:proofErr w:type="gramEnd"/>
    </w:p>
    <w:p w:rsidR="00702F50" w:rsidRDefault="00702F50" w:rsidP="00CA7F37">
      <w:pPr>
        <w:pStyle w:val="26"/>
        <w:shd w:val="clear" w:color="auto" w:fill="auto"/>
        <w:tabs>
          <w:tab w:val="left" w:pos="1066"/>
        </w:tabs>
        <w:spacing w:before="0" w:line="322" w:lineRule="exact"/>
        <w:ind w:firstLine="740"/>
        <w:rPr>
          <w:sz w:val="28"/>
          <w:szCs w:val="28"/>
        </w:rPr>
      </w:pPr>
      <w:r w:rsidRPr="00702F50">
        <w:rPr>
          <w:sz w:val="28"/>
          <w:szCs w:val="28"/>
        </w:rPr>
        <w:t>1.</w:t>
      </w:r>
      <w:r w:rsidR="0065596E">
        <w:rPr>
          <w:sz w:val="28"/>
          <w:szCs w:val="28"/>
        </w:rPr>
        <w:t>2.</w:t>
      </w:r>
      <w:r w:rsidR="0056645D">
        <w:rPr>
          <w:sz w:val="28"/>
          <w:szCs w:val="28"/>
        </w:rPr>
        <w:t>15</w:t>
      </w:r>
      <w:r w:rsidRPr="00702F50">
        <w:rPr>
          <w:sz w:val="28"/>
          <w:szCs w:val="28"/>
        </w:rPr>
        <w:t xml:space="preserve">. </w:t>
      </w:r>
      <w:r w:rsidR="0065596E">
        <w:rPr>
          <w:sz w:val="28"/>
          <w:szCs w:val="28"/>
        </w:rPr>
        <w:t>д</w:t>
      </w:r>
      <w:r w:rsidRPr="00702F50">
        <w:rPr>
          <w:sz w:val="28"/>
          <w:szCs w:val="28"/>
        </w:rPr>
        <w:t>ополнить пунктом  42.</w:t>
      </w:r>
      <w:r>
        <w:rPr>
          <w:sz w:val="28"/>
          <w:szCs w:val="28"/>
        </w:rPr>
        <w:t>3</w:t>
      </w:r>
      <w:r w:rsidRPr="00702F50">
        <w:rPr>
          <w:sz w:val="28"/>
          <w:szCs w:val="28"/>
        </w:rPr>
        <w:t xml:space="preserve"> с заголовком следующего содержания:</w:t>
      </w:r>
    </w:p>
    <w:p w:rsidR="00C016C0" w:rsidRPr="00295194" w:rsidRDefault="00702F50" w:rsidP="00C016C0">
      <w:pPr>
        <w:pStyle w:val="26"/>
        <w:shd w:val="clear" w:color="auto" w:fill="auto"/>
        <w:tabs>
          <w:tab w:val="left" w:pos="1066"/>
        </w:tabs>
        <w:spacing w:before="0" w:line="322" w:lineRule="exact"/>
        <w:ind w:firstLine="740"/>
        <w:rPr>
          <w:sz w:val="28"/>
          <w:szCs w:val="28"/>
        </w:rPr>
      </w:pPr>
      <w:r w:rsidRPr="00295194">
        <w:rPr>
          <w:sz w:val="28"/>
          <w:szCs w:val="28"/>
        </w:rPr>
        <w:t xml:space="preserve">«Порядок выдачи дубликата </w:t>
      </w:r>
      <w:r w:rsidR="00C016C0" w:rsidRPr="00295194">
        <w:rPr>
          <w:sz w:val="28"/>
          <w:szCs w:val="28"/>
        </w:rPr>
        <w:t>документа, являющегося результатом предоставления муниципальной услуги.</w:t>
      </w:r>
      <w:r w:rsidR="00CA7F37" w:rsidRPr="00295194">
        <w:rPr>
          <w:sz w:val="28"/>
          <w:szCs w:val="28"/>
        </w:rPr>
        <w:tab/>
      </w:r>
    </w:p>
    <w:p w:rsidR="00CA7F37" w:rsidRPr="00791A74" w:rsidRDefault="00CA7F37" w:rsidP="00C016C0">
      <w:pPr>
        <w:pStyle w:val="26"/>
        <w:shd w:val="clear" w:color="auto" w:fill="auto"/>
        <w:tabs>
          <w:tab w:val="left" w:pos="1066"/>
        </w:tabs>
        <w:spacing w:before="0" w:line="322" w:lineRule="exact"/>
        <w:ind w:firstLine="740"/>
        <w:rPr>
          <w:sz w:val="28"/>
          <w:szCs w:val="28"/>
        </w:rPr>
      </w:pPr>
      <w:r w:rsidRPr="00791A74">
        <w:rPr>
          <w:sz w:val="28"/>
          <w:szCs w:val="28"/>
        </w:rPr>
        <w:lastRenderedPageBreak/>
        <w:t xml:space="preserve">42.3. Порядок выдачи дубликата </w:t>
      </w:r>
      <w:r w:rsidR="00C016C0" w:rsidRPr="00C016C0">
        <w:rPr>
          <w:sz w:val="28"/>
          <w:szCs w:val="28"/>
        </w:rPr>
        <w:t>документа, являющегося результатом предоставления муниципальной услуги</w:t>
      </w:r>
      <w:r w:rsidRPr="00791A74">
        <w:rPr>
          <w:sz w:val="28"/>
          <w:szCs w:val="28"/>
        </w:rPr>
        <w:t>.</w:t>
      </w:r>
    </w:p>
    <w:p w:rsidR="00CA7F37" w:rsidRPr="00791A74" w:rsidRDefault="00CA7F37" w:rsidP="00CA7F37">
      <w:pPr>
        <w:pStyle w:val="26"/>
        <w:shd w:val="clear" w:color="auto" w:fill="auto"/>
        <w:tabs>
          <w:tab w:val="left" w:pos="7469"/>
        </w:tabs>
        <w:spacing w:before="0" w:line="322" w:lineRule="exact"/>
        <w:ind w:firstLine="740"/>
        <w:rPr>
          <w:sz w:val="28"/>
          <w:szCs w:val="28"/>
        </w:rPr>
      </w:pPr>
      <w:r w:rsidRPr="00791A74">
        <w:rPr>
          <w:sz w:val="28"/>
          <w:szCs w:val="28"/>
        </w:rPr>
        <w:t xml:space="preserve">Заявитель вправе обратиться в отдел с заявлением о выдаче дубликата </w:t>
      </w:r>
      <w:r w:rsidR="00C016C0" w:rsidRPr="00C016C0">
        <w:rPr>
          <w:sz w:val="28"/>
          <w:szCs w:val="28"/>
        </w:rPr>
        <w:t xml:space="preserve">документа, являющегося результатом предоставления муниципальной услуги </w:t>
      </w:r>
      <w:r w:rsidRPr="00791A74">
        <w:rPr>
          <w:sz w:val="28"/>
          <w:szCs w:val="28"/>
        </w:rPr>
        <w:t xml:space="preserve">(далее - заявление о выдаче дубликата) по форме согласно Приложению </w:t>
      </w:r>
      <w:r w:rsidR="00BF6412" w:rsidRPr="00791A74">
        <w:rPr>
          <w:sz w:val="28"/>
          <w:szCs w:val="28"/>
        </w:rPr>
        <w:t>7</w:t>
      </w:r>
      <w:r w:rsidRPr="00791A74">
        <w:rPr>
          <w:sz w:val="28"/>
          <w:szCs w:val="28"/>
        </w:rPr>
        <w:t xml:space="preserve"> к настоящему административному регламенту.</w:t>
      </w:r>
    </w:p>
    <w:p w:rsidR="00CA7F37" w:rsidRPr="00791A74" w:rsidRDefault="00CA7F37" w:rsidP="00CA7F37">
      <w:pPr>
        <w:pStyle w:val="26"/>
        <w:shd w:val="clear" w:color="auto" w:fill="auto"/>
        <w:spacing w:before="0" w:line="322" w:lineRule="exact"/>
        <w:ind w:firstLine="740"/>
        <w:rPr>
          <w:sz w:val="28"/>
          <w:szCs w:val="28"/>
        </w:rPr>
      </w:pPr>
      <w:r w:rsidRPr="00791A74">
        <w:rPr>
          <w:sz w:val="28"/>
          <w:szCs w:val="28"/>
        </w:rPr>
        <w:t xml:space="preserve">В случае отсутствия оснований для отказа в выдаче дубликата </w:t>
      </w:r>
      <w:r w:rsidR="00C016C0" w:rsidRPr="00C016C0">
        <w:rPr>
          <w:sz w:val="28"/>
          <w:szCs w:val="28"/>
        </w:rPr>
        <w:t>документа, являющегося результатом предоставления муниципальной услуги</w:t>
      </w:r>
      <w:r w:rsidRPr="00791A74">
        <w:rPr>
          <w:sz w:val="28"/>
          <w:szCs w:val="28"/>
        </w:rPr>
        <w:t xml:space="preserve">, установленных </w:t>
      </w:r>
      <w:r w:rsidR="00702F50">
        <w:rPr>
          <w:sz w:val="28"/>
          <w:szCs w:val="28"/>
        </w:rPr>
        <w:t>абзацем пятым настоящего пункта</w:t>
      </w:r>
      <w:r w:rsidRPr="00791A74">
        <w:rPr>
          <w:sz w:val="28"/>
          <w:szCs w:val="28"/>
        </w:rPr>
        <w:t xml:space="preserve">, отдел выдает дубликат </w:t>
      </w:r>
      <w:r w:rsidR="00C016C0" w:rsidRPr="00C016C0">
        <w:rPr>
          <w:sz w:val="28"/>
          <w:szCs w:val="28"/>
        </w:rPr>
        <w:t xml:space="preserve">документа, являющегося результатом предоставления муниципальной услуги </w:t>
      </w:r>
      <w:r w:rsidRPr="00791A74">
        <w:rPr>
          <w:sz w:val="28"/>
          <w:szCs w:val="28"/>
        </w:rPr>
        <w:t xml:space="preserve">с тем же регистрационным номером и указанием того же срока действия, которые были указаны в ранее выданном </w:t>
      </w:r>
      <w:r w:rsidR="00C016C0" w:rsidRPr="00C016C0">
        <w:rPr>
          <w:sz w:val="28"/>
          <w:szCs w:val="28"/>
        </w:rPr>
        <w:t>документ</w:t>
      </w:r>
      <w:r w:rsidR="00C016C0">
        <w:rPr>
          <w:sz w:val="28"/>
          <w:szCs w:val="28"/>
        </w:rPr>
        <w:t>е</w:t>
      </w:r>
      <w:r w:rsidRPr="00791A74">
        <w:rPr>
          <w:sz w:val="28"/>
          <w:szCs w:val="28"/>
        </w:rPr>
        <w:t>. В случае</w:t>
      </w:r>
      <w:proofErr w:type="gramStart"/>
      <w:r w:rsidRPr="00791A74">
        <w:rPr>
          <w:sz w:val="28"/>
          <w:szCs w:val="28"/>
        </w:rPr>
        <w:t>,</w:t>
      </w:r>
      <w:proofErr w:type="gramEnd"/>
      <w:r w:rsidRPr="00791A74">
        <w:rPr>
          <w:sz w:val="28"/>
          <w:szCs w:val="28"/>
        </w:rPr>
        <w:t xml:space="preserve"> если ранее заявителю был выдан </w:t>
      </w:r>
      <w:r w:rsidR="00C016C0">
        <w:rPr>
          <w:sz w:val="28"/>
          <w:szCs w:val="28"/>
        </w:rPr>
        <w:t>документ</w:t>
      </w:r>
      <w:r w:rsidR="00C016C0" w:rsidRPr="00C016C0">
        <w:rPr>
          <w:sz w:val="28"/>
          <w:szCs w:val="28"/>
        </w:rPr>
        <w:t>, являющ</w:t>
      </w:r>
      <w:r w:rsidR="00C016C0">
        <w:rPr>
          <w:sz w:val="28"/>
          <w:szCs w:val="28"/>
        </w:rPr>
        <w:t>ийся</w:t>
      </w:r>
      <w:r w:rsidR="00C016C0" w:rsidRPr="00C016C0">
        <w:rPr>
          <w:sz w:val="28"/>
          <w:szCs w:val="28"/>
        </w:rPr>
        <w:t xml:space="preserve"> результатом предоставления муниципальной услуги </w:t>
      </w:r>
      <w:r w:rsidRPr="00791A74">
        <w:rPr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заявителю повторно представляется указанный документ.</w:t>
      </w:r>
    </w:p>
    <w:p w:rsidR="00CA7F37" w:rsidRPr="00791A74" w:rsidRDefault="00CA7F37" w:rsidP="00CA7F37">
      <w:pPr>
        <w:pStyle w:val="26"/>
        <w:shd w:val="clear" w:color="auto" w:fill="auto"/>
        <w:spacing w:before="0" w:line="322" w:lineRule="exact"/>
        <w:ind w:firstLine="740"/>
        <w:rPr>
          <w:sz w:val="28"/>
          <w:szCs w:val="28"/>
        </w:rPr>
      </w:pPr>
      <w:proofErr w:type="gramStart"/>
      <w:r w:rsidRPr="00791A74">
        <w:rPr>
          <w:sz w:val="28"/>
          <w:szCs w:val="28"/>
        </w:rPr>
        <w:t xml:space="preserve">Дубликат </w:t>
      </w:r>
      <w:r w:rsidR="00C016C0" w:rsidRPr="00C016C0">
        <w:rPr>
          <w:sz w:val="28"/>
          <w:szCs w:val="28"/>
        </w:rPr>
        <w:t xml:space="preserve">документа, являющегося результатом предоставления муниципальной услуги </w:t>
      </w:r>
      <w:r w:rsidRPr="00791A74">
        <w:rPr>
          <w:sz w:val="28"/>
          <w:szCs w:val="28"/>
        </w:rPr>
        <w:t xml:space="preserve">либо решение об отказе в выдаче дубликата </w:t>
      </w:r>
      <w:r w:rsidR="00C016C0" w:rsidRPr="00C016C0">
        <w:rPr>
          <w:sz w:val="28"/>
          <w:szCs w:val="28"/>
        </w:rPr>
        <w:t>документа, являющегося результатом предоставления муниципальной услуги</w:t>
      </w:r>
      <w:r w:rsidRPr="00791A74">
        <w:rPr>
          <w:sz w:val="28"/>
          <w:szCs w:val="28"/>
        </w:rPr>
        <w:t xml:space="preserve"> по форме согласно </w:t>
      </w:r>
      <w:r w:rsidR="00BF6412" w:rsidRPr="00791A74">
        <w:rPr>
          <w:sz w:val="28"/>
          <w:szCs w:val="28"/>
        </w:rPr>
        <w:t>П</w:t>
      </w:r>
      <w:r w:rsidRPr="00791A74">
        <w:rPr>
          <w:sz w:val="28"/>
          <w:szCs w:val="28"/>
        </w:rPr>
        <w:t xml:space="preserve">риложению </w:t>
      </w:r>
      <w:r w:rsidR="00BF6412" w:rsidRPr="00791A74">
        <w:rPr>
          <w:sz w:val="28"/>
          <w:szCs w:val="28"/>
        </w:rPr>
        <w:t>8</w:t>
      </w:r>
      <w:r w:rsidRPr="00791A74">
        <w:rPr>
          <w:sz w:val="28"/>
          <w:szCs w:val="28"/>
        </w:rPr>
        <w:t xml:space="preserve"> к настоящему административному регламенту направляется заявителю 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  <w:proofErr w:type="gramEnd"/>
    </w:p>
    <w:p w:rsidR="00CA7F37" w:rsidRPr="00791A74" w:rsidRDefault="00CA7F37" w:rsidP="00CA7F37">
      <w:pPr>
        <w:pStyle w:val="26"/>
        <w:shd w:val="clear" w:color="auto" w:fill="auto"/>
        <w:tabs>
          <w:tab w:val="left" w:pos="0"/>
        </w:tabs>
        <w:spacing w:before="0" w:line="322" w:lineRule="exact"/>
        <w:rPr>
          <w:sz w:val="28"/>
          <w:szCs w:val="28"/>
        </w:rPr>
      </w:pPr>
      <w:r w:rsidRPr="00791A74">
        <w:rPr>
          <w:sz w:val="28"/>
          <w:szCs w:val="28"/>
        </w:rPr>
        <w:tab/>
        <w:t xml:space="preserve">Исчерпывающий перечень оснований для отказа в выдаче дубликата </w:t>
      </w:r>
      <w:r w:rsidR="00C016C0" w:rsidRPr="00C016C0">
        <w:rPr>
          <w:sz w:val="28"/>
          <w:szCs w:val="28"/>
        </w:rPr>
        <w:t>документа, являющегося результатом предоставления муниципальной услуги</w:t>
      </w:r>
      <w:r w:rsidRPr="00791A74">
        <w:rPr>
          <w:sz w:val="28"/>
          <w:szCs w:val="28"/>
        </w:rPr>
        <w:t>:</w:t>
      </w:r>
    </w:p>
    <w:p w:rsidR="00CA7F37" w:rsidRPr="00791A74" w:rsidRDefault="00C016C0" w:rsidP="00CA7F37">
      <w:pPr>
        <w:pStyle w:val="26"/>
        <w:shd w:val="clear" w:color="auto" w:fill="auto"/>
        <w:spacing w:before="0" w:line="322" w:lineRule="exact"/>
        <w:ind w:firstLine="7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7F37" w:rsidRPr="00791A74">
        <w:rPr>
          <w:sz w:val="28"/>
          <w:szCs w:val="28"/>
        </w:rPr>
        <w:t>несоответствие заявителя кругу лиц, указанных в пункте 2 настоящего административного регламента</w:t>
      </w:r>
      <w:proofErr w:type="gramStart"/>
      <w:r w:rsidR="00CA7F37" w:rsidRPr="00791A74">
        <w:rPr>
          <w:sz w:val="28"/>
          <w:szCs w:val="28"/>
        </w:rPr>
        <w:t>.</w:t>
      </w:r>
      <w:r w:rsidR="0065596E">
        <w:rPr>
          <w:sz w:val="28"/>
          <w:szCs w:val="28"/>
        </w:rPr>
        <w:t>».</w:t>
      </w:r>
      <w:proofErr w:type="gramEnd"/>
    </w:p>
    <w:p w:rsidR="00C46881" w:rsidRDefault="00CA7F37" w:rsidP="00702F50">
      <w:pPr>
        <w:pStyle w:val="26"/>
        <w:shd w:val="clear" w:color="auto" w:fill="auto"/>
        <w:tabs>
          <w:tab w:val="left" w:pos="0"/>
        </w:tabs>
        <w:spacing w:before="0" w:line="322" w:lineRule="exact"/>
        <w:rPr>
          <w:sz w:val="28"/>
          <w:szCs w:val="28"/>
        </w:rPr>
      </w:pPr>
      <w:r w:rsidRPr="00791A74">
        <w:rPr>
          <w:sz w:val="28"/>
          <w:szCs w:val="28"/>
        </w:rPr>
        <w:tab/>
      </w:r>
      <w:r w:rsidR="00FC798B" w:rsidRPr="00702F50">
        <w:rPr>
          <w:sz w:val="28"/>
          <w:szCs w:val="28"/>
        </w:rPr>
        <w:t>1</w:t>
      </w:r>
      <w:r w:rsidR="0065596E">
        <w:rPr>
          <w:sz w:val="28"/>
          <w:szCs w:val="28"/>
        </w:rPr>
        <w:t>.3</w:t>
      </w:r>
      <w:r w:rsidR="009A0F5F" w:rsidRPr="00702F50">
        <w:rPr>
          <w:sz w:val="28"/>
          <w:szCs w:val="28"/>
        </w:rPr>
        <w:t xml:space="preserve">. </w:t>
      </w:r>
      <w:r w:rsidR="001F5625" w:rsidRPr="00702F50">
        <w:rPr>
          <w:sz w:val="28"/>
          <w:szCs w:val="28"/>
        </w:rPr>
        <w:t xml:space="preserve"> Дополнить приложени</w:t>
      </w:r>
      <w:r w:rsidR="009A0F5F" w:rsidRPr="00702F50">
        <w:rPr>
          <w:sz w:val="28"/>
          <w:szCs w:val="28"/>
        </w:rPr>
        <w:t>ями</w:t>
      </w:r>
      <w:r w:rsidR="001F5625" w:rsidRPr="00702F50">
        <w:rPr>
          <w:sz w:val="28"/>
          <w:szCs w:val="28"/>
        </w:rPr>
        <w:t xml:space="preserve"> 5</w:t>
      </w:r>
      <w:r w:rsidR="009A0F5F" w:rsidRPr="00702F50">
        <w:rPr>
          <w:sz w:val="28"/>
          <w:szCs w:val="28"/>
        </w:rPr>
        <w:t>-</w:t>
      </w:r>
      <w:r w:rsidR="00702F50">
        <w:rPr>
          <w:sz w:val="28"/>
          <w:szCs w:val="28"/>
        </w:rPr>
        <w:t>8</w:t>
      </w:r>
      <w:r w:rsidR="001F5625" w:rsidRPr="00702F50">
        <w:rPr>
          <w:sz w:val="28"/>
          <w:szCs w:val="28"/>
        </w:rPr>
        <w:t xml:space="preserve"> согласно приложени</w:t>
      </w:r>
      <w:r w:rsidR="009A0F5F" w:rsidRPr="00702F50">
        <w:rPr>
          <w:sz w:val="28"/>
          <w:szCs w:val="28"/>
        </w:rPr>
        <w:t>ям 1-</w:t>
      </w:r>
      <w:r w:rsidR="00702F50">
        <w:rPr>
          <w:sz w:val="28"/>
          <w:szCs w:val="28"/>
        </w:rPr>
        <w:t>4</w:t>
      </w:r>
      <w:r w:rsidR="001F5625" w:rsidRPr="00702F50">
        <w:rPr>
          <w:sz w:val="28"/>
          <w:szCs w:val="28"/>
        </w:rPr>
        <w:t xml:space="preserve"> к настоящему постановлению.</w:t>
      </w:r>
    </w:p>
    <w:p w:rsidR="00487381" w:rsidRPr="008410E6" w:rsidRDefault="0056645D" w:rsidP="008410E6">
      <w:pPr>
        <w:pStyle w:val="ab"/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</w:t>
      </w:r>
      <w:r w:rsidR="00487381" w:rsidRPr="00FF6E74">
        <w:rPr>
          <w:rFonts w:ascii="Times New Roman" w:hAnsi="Times New Roman"/>
          <w:iCs/>
          <w:sz w:val="28"/>
          <w:szCs w:val="28"/>
        </w:rPr>
        <w:t xml:space="preserve">. </w:t>
      </w:r>
      <w:r w:rsidR="00487381" w:rsidRPr="00FF6E74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</w:t>
      </w:r>
      <w:r w:rsidR="001F5625">
        <w:rPr>
          <w:rFonts w:ascii="Times New Roman" w:hAnsi="Times New Roman"/>
          <w:sz w:val="28"/>
          <w:szCs w:val="28"/>
        </w:rPr>
        <w:t>«</w:t>
      </w:r>
      <w:r w:rsidR="00487381" w:rsidRPr="00FF6E74">
        <w:rPr>
          <w:rFonts w:ascii="Times New Roman" w:hAnsi="Times New Roman"/>
          <w:sz w:val="28"/>
          <w:szCs w:val="28"/>
        </w:rPr>
        <w:t>Жизнь Югры</w:t>
      </w:r>
      <w:r w:rsidR="001F5625">
        <w:rPr>
          <w:rFonts w:ascii="Times New Roman" w:hAnsi="Times New Roman"/>
          <w:sz w:val="28"/>
          <w:szCs w:val="28"/>
        </w:rPr>
        <w:t>»</w:t>
      </w:r>
      <w:r w:rsidR="00487381" w:rsidRPr="00FF6E74">
        <w:rPr>
          <w:rFonts w:ascii="Times New Roman" w:hAnsi="Times New Roman"/>
          <w:sz w:val="28"/>
          <w:szCs w:val="28"/>
        </w:rPr>
        <w:t xml:space="preserve"> и разместить на </w:t>
      </w:r>
      <w:proofErr w:type="gramStart"/>
      <w:r w:rsidR="00487381" w:rsidRPr="00FF6E74">
        <w:rPr>
          <w:rFonts w:ascii="Times New Roman" w:hAnsi="Times New Roman"/>
          <w:sz w:val="28"/>
          <w:szCs w:val="28"/>
        </w:rPr>
        <w:t>официальном</w:t>
      </w:r>
      <w:proofErr w:type="gramEnd"/>
      <w:r w:rsidR="00487381" w:rsidRPr="00FF6E74">
        <w:rPr>
          <w:rFonts w:ascii="Times New Roman" w:hAnsi="Times New Roman"/>
          <w:sz w:val="28"/>
          <w:szCs w:val="28"/>
        </w:rPr>
        <w:t xml:space="preserve"> веб-сайте органов местного самоуправления Березовского района.</w:t>
      </w:r>
    </w:p>
    <w:p w:rsidR="00487381" w:rsidRPr="00FF6E74" w:rsidRDefault="0056645D" w:rsidP="00487381">
      <w:pPr>
        <w:pStyle w:val="ab"/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3</w:t>
      </w:r>
      <w:r w:rsidR="00487381" w:rsidRPr="00FF6E74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</w:t>
      </w:r>
      <w:r>
        <w:rPr>
          <w:rFonts w:ascii="Times New Roman" w:hAnsi="Times New Roman"/>
          <w:sz w:val="28"/>
          <w:szCs w:val="28"/>
        </w:rPr>
        <w:t>, д</w:t>
      </w:r>
      <w:r w:rsidRPr="008410E6">
        <w:rPr>
          <w:rFonts w:ascii="Times New Roman" w:hAnsi="Times New Roman"/>
          <w:sz w:val="28"/>
          <w:szCs w:val="28"/>
        </w:rPr>
        <w:t xml:space="preserve">ействия пункта 19.1 распространяются на </w:t>
      </w:r>
      <w:proofErr w:type="gramStart"/>
      <w:r w:rsidRPr="008410E6">
        <w:rPr>
          <w:rFonts w:ascii="Times New Roman" w:hAnsi="Times New Roman"/>
          <w:sz w:val="28"/>
          <w:szCs w:val="28"/>
        </w:rPr>
        <w:t>правоотношения</w:t>
      </w:r>
      <w:proofErr w:type="gramEnd"/>
      <w:r w:rsidRPr="008410E6">
        <w:rPr>
          <w:rFonts w:ascii="Times New Roman" w:hAnsi="Times New Roman"/>
          <w:sz w:val="28"/>
          <w:szCs w:val="28"/>
        </w:rPr>
        <w:t xml:space="preserve">  </w:t>
      </w:r>
      <w:r w:rsidRPr="008410E6">
        <w:rPr>
          <w:rFonts w:ascii="Times New Roman" w:hAnsi="Times New Roman"/>
          <w:iCs/>
          <w:sz w:val="28"/>
          <w:szCs w:val="28"/>
        </w:rPr>
        <w:t>возникающие с 01.09.2022.</w:t>
      </w:r>
    </w:p>
    <w:p w:rsidR="00487381" w:rsidRPr="00FF6E74" w:rsidRDefault="00487381" w:rsidP="00487381">
      <w:pPr>
        <w:autoSpaceDE w:val="0"/>
        <w:autoSpaceDN w:val="0"/>
        <w:adjustRightInd w:val="0"/>
        <w:ind w:right="-1"/>
        <w:contextualSpacing/>
        <w:jc w:val="both"/>
        <w:rPr>
          <w:sz w:val="28"/>
          <w:szCs w:val="28"/>
        </w:rPr>
      </w:pPr>
    </w:p>
    <w:p w:rsidR="001F5625" w:rsidRDefault="00AE4E3D" w:rsidP="00C46881">
      <w:pPr>
        <w:autoSpaceDE w:val="0"/>
        <w:autoSpaceDN w:val="0"/>
        <w:adjustRightInd w:val="0"/>
        <w:ind w:right="-1"/>
        <w:contextualSpacing/>
        <w:jc w:val="both"/>
        <w:rPr>
          <w:sz w:val="28"/>
          <w:szCs w:val="28"/>
        </w:rPr>
      </w:pPr>
      <w:r w:rsidRPr="00FF6E74">
        <w:rPr>
          <w:sz w:val="28"/>
          <w:szCs w:val="28"/>
        </w:rPr>
        <w:t>Глава района</w:t>
      </w:r>
      <w:r w:rsidRPr="00FF6E74">
        <w:rPr>
          <w:sz w:val="28"/>
          <w:szCs w:val="28"/>
        </w:rPr>
        <w:tab/>
      </w:r>
      <w:r w:rsidRPr="00FF6E74">
        <w:rPr>
          <w:sz w:val="28"/>
          <w:szCs w:val="28"/>
        </w:rPr>
        <w:tab/>
      </w:r>
      <w:r w:rsidRPr="00FF6E74">
        <w:rPr>
          <w:sz w:val="28"/>
          <w:szCs w:val="28"/>
        </w:rPr>
        <w:tab/>
      </w:r>
      <w:r w:rsidRPr="00FF6E74">
        <w:rPr>
          <w:sz w:val="28"/>
          <w:szCs w:val="28"/>
        </w:rPr>
        <w:tab/>
      </w:r>
      <w:r w:rsidRPr="00FF6E74">
        <w:rPr>
          <w:sz w:val="28"/>
          <w:szCs w:val="28"/>
        </w:rPr>
        <w:tab/>
      </w:r>
      <w:r w:rsidRPr="00FF6E74">
        <w:rPr>
          <w:sz w:val="28"/>
          <w:szCs w:val="28"/>
        </w:rPr>
        <w:tab/>
        <w:t xml:space="preserve">                                  </w:t>
      </w:r>
      <w:r w:rsidR="008410E6">
        <w:rPr>
          <w:sz w:val="28"/>
          <w:szCs w:val="28"/>
        </w:rPr>
        <w:t xml:space="preserve">  </w:t>
      </w:r>
      <w:r w:rsidRPr="00FF6E74">
        <w:rPr>
          <w:sz w:val="28"/>
          <w:szCs w:val="28"/>
        </w:rPr>
        <w:t>П.В. Артеев</w:t>
      </w:r>
    </w:p>
    <w:p w:rsidR="001F5625" w:rsidRDefault="001F562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F3EF9" w:rsidRPr="001F5625" w:rsidRDefault="003F3EF9" w:rsidP="003F3EF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F5625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="00FC798B">
        <w:rPr>
          <w:sz w:val="28"/>
          <w:szCs w:val="28"/>
        </w:rPr>
        <w:t>1</w:t>
      </w:r>
    </w:p>
    <w:p w:rsidR="003F3EF9" w:rsidRPr="001F5625" w:rsidRDefault="003F3EF9" w:rsidP="003F3EF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Б</w:t>
      </w:r>
      <w:r w:rsidRPr="001F5625">
        <w:rPr>
          <w:sz w:val="28"/>
          <w:szCs w:val="28"/>
        </w:rPr>
        <w:t>ерезовского района</w:t>
      </w:r>
    </w:p>
    <w:p w:rsidR="003F3EF9" w:rsidRDefault="003F3EF9" w:rsidP="003F3EF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F5625">
        <w:rPr>
          <w:sz w:val="28"/>
          <w:szCs w:val="28"/>
        </w:rPr>
        <w:t xml:space="preserve">от </w:t>
      </w:r>
      <w:r w:rsidR="0014577E">
        <w:rPr>
          <w:sz w:val="28"/>
          <w:szCs w:val="28"/>
        </w:rPr>
        <w:t>11.05.2022 № 675</w:t>
      </w:r>
    </w:p>
    <w:p w:rsidR="003F3EF9" w:rsidRPr="001F5625" w:rsidRDefault="003F3EF9" w:rsidP="003F3EF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F3EF9" w:rsidRPr="00926DE7" w:rsidRDefault="003F3EF9" w:rsidP="003F3EF9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3F3EF9" w:rsidRPr="00926DE7" w:rsidRDefault="003F3EF9" w:rsidP="003F3EF9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  <w:r w:rsidRPr="00926DE7">
        <w:rPr>
          <w:b/>
          <w:sz w:val="28"/>
          <w:szCs w:val="28"/>
        </w:rPr>
        <w:t xml:space="preserve">Приложение </w:t>
      </w:r>
      <w:r w:rsidR="00FC798B" w:rsidRPr="00926DE7">
        <w:rPr>
          <w:b/>
          <w:sz w:val="28"/>
          <w:szCs w:val="28"/>
        </w:rPr>
        <w:t>5</w:t>
      </w:r>
    </w:p>
    <w:p w:rsidR="003F3EF9" w:rsidRPr="00926DE7" w:rsidRDefault="003F3EF9" w:rsidP="003F3EF9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926DE7">
        <w:rPr>
          <w:b/>
          <w:sz w:val="28"/>
          <w:szCs w:val="28"/>
        </w:rPr>
        <w:t>к административному регламенту</w:t>
      </w:r>
    </w:p>
    <w:p w:rsidR="003F3EF9" w:rsidRPr="00926DE7" w:rsidRDefault="003F3EF9" w:rsidP="003F3EF9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926DE7">
        <w:rPr>
          <w:b/>
          <w:sz w:val="28"/>
          <w:szCs w:val="28"/>
        </w:rPr>
        <w:t>предоставления муниципальной услуги</w:t>
      </w:r>
    </w:p>
    <w:p w:rsidR="003F3EF9" w:rsidRPr="00926DE7" w:rsidRDefault="003F3EF9" w:rsidP="003F3EF9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926DE7">
        <w:rPr>
          <w:b/>
          <w:sz w:val="28"/>
          <w:szCs w:val="28"/>
        </w:rPr>
        <w:t>«Выдача разрешения на ввод объекта в эксплуатацию»</w:t>
      </w:r>
    </w:p>
    <w:p w:rsidR="001F5625" w:rsidRPr="00926DE7" w:rsidRDefault="001F5625" w:rsidP="001F5625">
      <w:pPr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</w:p>
    <w:p w:rsidR="003F3EF9" w:rsidRPr="00926DE7" w:rsidRDefault="003F3EF9" w:rsidP="003F3EF9">
      <w:pPr>
        <w:spacing w:line="310" w:lineRule="exact"/>
        <w:jc w:val="right"/>
        <w:rPr>
          <w:sz w:val="28"/>
          <w:szCs w:val="28"/>
        </w:rPr>
      </w:pPr>
      <w:r w:rsidRPr="00926DE7">
        <w:rPr>
          <w:sz w:val="28"/>
          <w:szCs w:val="28"/>
        </w:rPr>
        <w:t>ФОРМА</w:t>
      </w:r>
    </w:p>
    <w:p w:rsidR="003F3EF9" w:rsidRPr="00926DE7" w:rsidRDefault="003F3EF9" w:rsidP="003F3EF9">
      <w:pPr>
        <w:pStyle w:val="16"/>
        <w:keepNext/>
        <w:keepLines/>
        <w:shd w:val="clear" w:color="auto" w:fill="auto"/>
        <w:spacing w:before="0" w:line="322" w:lineRule="exact"/>
        <w:ind w:right="20" w:firstLine="0"/>
        <w:rPr>
          <w:rFonts w:cs="Times New Roman"/>
        </w:rPr>
      </w:pPr>
      <w:bookmarkStart w:id="3" w:name="bookmark84"/>
      <w:r w:rsidRPr="00926DE7">
        <w:rPr>
          <w:rStyle w:val="13pt"/>
          <w:rFonts w:eastAsiaTheme="minorHAnsi"/>
        </w:rPr>
        <w:t>ЗАЯВЛЕНИЕ</w:t>
      </w:r>
      <w:bookmarkEnd w:id="3"/>
    </w:p>
    <w:p w:rsidR="003F3EF9" w:rsidRPr="00926DE7" w:rsidRDefault="003F3EF9" w:rsidP="003F3EF9">
      <w:pPr>
        <w:spacing w:after="269" w:line="322" w:lineRule="exact"/>
        <w:ind w:right="20"/>
        <w:jc w:val="center"/>
        <w:rPr>
          <w:sz w:val="28"/>
          <w:szCs w:val="28"/>
        </w:rPr>
      </w:pPr>
      <w:r w:rsidRPr="00926DE7">
        <w:rPr>
          <w:sz w:val="28"/>
          <w:szCs w:val="28"/>
        </w:rPr>
        <w:t>об исправлении допущенных опечаток и ошибок</w:t>
      </w:r>
      <w:r w:rsidRPr="00926DE7">
        <w:rPr>
          <w:sz w:val="28"/>
          <w:szCs w:val="28"/>
        </w:rPr>
        <w:br/>
        <w:t>в разрешении на ввод объекта в эксплуатацию</w:t>
      </w:r>
    </w:p>
    <w:p w:rsidR="003F3EF9" w:rsidRPr="00926DE7" w:rsidRDefault="003F3EF9" w:rsidP="003F3EF9">
      <w:pPr>
        <w:spacing w:line="310" w:lineRule="exact"/>
        <w:jc w:val="right"/>
        <w:rPr>
          <w:sz w:val="28"/>
          <w:szCs w:val="28"/>
        </w:rPr>
      </w:pPr>
      <w:r w:rsidRPr="00926DE7">
        <w:rPr>
          <w:sz w:val="28"/>
          <w:szCs w:val="28"/>
        </w:rPr>
        <w:t xml:space="preserve">  «___» __________20__ г.</w:t>
      </w:r>
    </w:p>
    <w:p w:rsidR="003F3EF9" w:rsidRPr="00926DE7" w:rsidRDefault="003F3EF9" w:rsidP="003F3EF9">
      <w:pPr>
        <w:jc w:val="right"/>
        <w:rPr>
          <w:sz w:val="28"/>
          <w:szCs w:val="28"/>
        </w:rPr>
      </w:pPr>
      <w:r w:rsidRPr="00926DE7">
        <w:rPr>
          <w:sz w:val="28"/>
          <w:szCs w:val="28"/>
        </w:rPr>
        <w:t>____________________________________________________________________</w:t>
      </w:r>
    </w:p>
    <w:p w:rsidR="003F3EF9" w:rsidRPr="00926DE7" w:rsidRDefault="003F3EF9" w:rsidP="003F3EF9">
      <w:pPr>
        <w:pStyle w:val="90"/>
        <w:shd w:val="clear" w:color="auto" w:fill="auto"/>
        <w:spacing w:after="0" w:line="240" w:lineRule="auto"/>
        <w:jc w:val="both"/>
        <w:rPr>
          <w:rFonts w:cs="Times New Roman"/>
          <w:sz w:val="28"/>
          <w:szCs w:val="28"/>
        </w:rPr>
      </w:pPr>
      <w:r w:rsidRPr="00926DE7">
        <w:rPr>
          <w:rFonts w:cs="Times New Roman"/>
          <w:sz w:val="28"/>
          <w:szCs w:val="28"/>
        </w:rPr>
        <w:t xml:space="preserve">(наименование органа местного самоуправления) </w:t>
      </w:r>
    </w:p>
    <w:p w:rsidR="003F3EF9" w:rsidRPr="00926DE7" w:rsidRDefault="003F3EF9" w:rsidP="003F3EF9">
      <w:pPr>
        <w:pStyle w:val="90"/>
        <w:shd w:val="clear" w:color="auto" w:fill="auto"/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926DE7">
        <w:rPr>
          <w:rFonts w:cs="Times New Roman"/>
          <w:sz w:val="28"/>
          <w:szCs w:val="28"/>
        </w:rPr>
        <w:t xml:space="preserve">Прошу исправить допущенную опечатку/ ошибку в разрешении на ввод объекта в эксплуатацию. </w:t>
      </w:r>
    </w:p>
    <w:p w:rsidR="003F3EF9" w:rsidRPr="00926DE7" w:rsidRDefault="003F3EF9" w:rsidP="003F3EF9">
      <w:pPr>
        <w:spacing w:after="200" w:line="276" w:lineRule="auto"/>
        <w:rPr>
          <w:sz w:val="28"/>
          <w:szCs w:val="28"/>
        </w:rPr>
      </w:pPr>
      <w:r w:rsidRPr="00926DE7">
        <w:rPr>
          <w:sz w:val="28"/>
          <w:szCs w:val="28"/>
        </w:rPr>
        <w:t xml:space="preserve">1. Сведения о </w:t>
      </w:r>
      <w:r w:rsidR="00EA0BB7" w:rsidRPr="00926DE7">
        <w:rPr>
          <w:sz w:val="28"/>
          <w:szCs w:val="28"/>
        </w:rPr>
        <w:t>заявителе</w:t>
      </w:r>
      <w:r w:rsidRPr="00926DE7">
        <w:rPr>
          <w:sz w:val="28"/>
          <w:szCs w:val="28"/>
        </w:rPr>
        <w:t>:</w:t>
      </w:r>
    </w:p>
    <w:tbl>
      <w:tblPr>
        <w:tblW w:w="98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8"/>
        <w:gridCol w:w="5491"/>
        <w:gridCol w:w="3408"/>
      </w:tblGrid>
      <w:tr w:rsidR="003F3EF9" w:rsidRPr="00926DE7" w:rsidTr="003F3EF9">
        <w:trPr>
          <w:trHeight w:hRule="exact" w:val="86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EF9" w:rsidRPr="00926DE7" w:rsidRDefault="003F3EF9" w:rsidP="003F3EF9">
            <w:pPr>
              <w:spacing w:line="310" w:lineRule="exact"/>
              <w:ind w:left="320"/>
              <w:jc w:val="both"/>
              <w:rPr>
                <w:sz w:val="28"/>
                <w:szCs w:val="28"/>
              </w:rPr>
            </w:pPr>
            <w:r w:rsidRPr="00926DE7">
              <w:rPr>
                <w:sz w:val="28"/>
                <w:szCs w:val="28"/>
              </w:rPr>
              <w:t>1.1.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3EF9" w:rsidRPr="00926DE7" w:rsidRDefault="003F3EF9" w:rsidP="003F3EF9">
            <w:pPr>
              <w:spacing w:line="350" w:lineRule="exact"/>
              <w:jc w:val="both"/>
              <w:rPr>
                <w:sz w:val="28"/>
                <w:szCs w:val="28"/>
              </w:rPr>
            </w:pPr>
            <w:r w:rsidRPr="00926DE7">
              <w:rPr>
                <w:sz w:val="28"/>
                <w:szCs w:val="28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3EF9" w:rsidRPr="00926DE7" w:rsidRDefault="003F3EF9" w:rsidP="003F3EF9">
            <w:pPr>
              <w:jc w:val="both"/>
              <w:rPr>
                <w:sz w:val="28"/>
                <w:szCs w:val="28"/>
              </w:rPr>
            </w:pPr>
          </w:p>
        </w:tc>
      </w:tr>
      <w:tr w:rsidR="003F3EF9" w:rsidRPr="00926DE7" w:rsidTr="003F3EF9">
        <w:trPr>
          <w:trHeight w:hRule="exact" w:val="51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3EF9" w:rsidRPr="00926DE7" w:rsidRDefault="003F3EF9" w:rsidP="003F3EF9">
            <w:pPr>
              <w:spacing w:line="310" w:lineRule="exact"/>
              <w:ind w:left="220"/>
              <w:jc w:val="both"/>
              <w:rPr>
                <w:sz w:val="28"/>
                <w:szCs w:val="28"/>
              </w:rPr>
            </w:pPr>
            <w:r w:rsidRPr="00926DE7">
              <w:rPr>
                <w:sz w:val="28"/>
                <w:szCs w:val="28"/>
              </w:rPr>
              <w:t>1.1.1.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3EF9" w:rsidRPr="00926DE7" w:rsidRDefault="003F3EF9" w:rsidP="003F3EF9">
            <w:pPr>
              <w:spacing w:line="310" w:lineRule="exact"/>
              <w:jc w:val="both"/>
              <w:rPr>
                <w:sz w:val="28"/>
                <w:szCs w:val="28"/>
              </w:rPr>
            </w:pPr>
            <w:r w:rsidRPr="00926DE7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3EF9" w:rsidRPr="00926DE7" w:rsidRDefault="003F3EF9" w:rsidP="003F3EF9">
            <w:pPr>
              <w:jc w:val="both"/>
              <w:rPr>
                <w:sz w:val="28"/>
                <w:szCs w:val="28"/>
              </w:rPr>
            </w:pPr>
          </w:p>
        </w:tc>
      </w:tr>
      <w:tr w:rsidR="003F3EF9" w:rsidRPr="00926DE7" w:rsidTr="003F3EF9">
        <w:trPr>
          <w:trHeight w:hRule="exact" w:val="143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3EF9" w:rsidRPr="00926DE7" w:rsidRDefault="003F3EF9" w:rsidP="003F3EF9">
            <w:pPr>
              <w:spacing w:line="310" w:lineRule="exact"/>
              <w:ind w:left="220"/>
              <w:jc w:val="both"/>
              <w:rPr>
                <w:sz w:val="28"/>
                <w:szCs w:val="28"/>
              </w:rPr>
            </w:pPr>
            <w:r w:rsidRPr="00926DE7">
              <w:rPr>
                <w:sz w:val="28"/>
                <w:szCs w:val="28"/>
              </w:rPr>
              <w:t>1.1.2.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3EF9" w:rsidRPr="00926DE7" w:rsidRDefault="003F3EF9" w:rsidP="003F3EF9">
            <w:pPr>
              <w:spacing w:line="346" w:lineRule="exact"/>
              <w:jc w:val="both"/>
              <w:rPr>
                <w:sz w:val="28"/>
                <w:szCs w:val="28"/>
              </w:rPr>
            </w:pPr>
            <w:r w:rsidRPr="00926DE7">
              <w:rPr>
                <w:sz w:val="28"/>
                <w:szCs w:val="28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EF9" w:rsidRPr="00926DE7" w:rsidRDefault="003F3EF9" w:rsidP="003F3EF9">
            <w:pPr>
              <w:jc w:val="both"/>
              <w:rPr>
                <w:sz w:val="28"/>
                <w:szCs w:val="28"/>
              </w:rPr>
            </w:pPr>
          </w:p>
        </w:tc>
      </w:tr>
      <w:tr w:rsidR="003F3EF9" w:rsidRPr="00926DE7" w:rsidTr="003F3EF9">
        <w:trPr>
          <w:trHeight w:hRule="exact" w:val="111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3EF9" w:rsidRPr="00926DE7" w:rsidRDefault="003F3EF9" w:rsidP="003F3EF9">
            <w:pPr>
              <w:spacing w:line="310" w:lineRule="exact"/>
              <w:ind w:left="220"/>
              <w:jc w:val="both"/>
              <w:rPr>
                <w:sz w:val="28"/>
                <w:szCs w:val="28"/>
              </w:rPr>
            </w:pPr>
            <w:r w:rsidRPr="00926DE7">
              <w:rPr>
                <w:sz w:val="28"/>
                <w:szCs w:val="28"/>
              </w:rPr>
              <w:t>1.1.3.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3EF9" w:rsidRPr="00926DE7" w:rsidRDefault="003F3EF9" w:rsidP="003F3EF9">
            <w:pPr>
              <w:spacing w:line="346" w:lineRule="exact"/>
              <w:jc w:val="both"/>
              <w:rPr>
                <w:sz w:val="28"/>
                <w:szCs w:val="28"/>
              </w:rPr>
            </w:pPr>
            <w:r w:rsidRPr="00926DE7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EF9" w:rsidRPr="00926DE7" w:rsidRDefault="003F3EF9" w:rsidP="003F3EF9">
            <w:pPr>
              <w:jc w:val="both"/>
              <w:rPr>
                <w:sz w:val="28"/>
                <w:szCs w:val="28"/>
              </w:rPr>
            </w:pPr>
          </w:p>
        </w:tc>
      </w:tr>
      <w:tr w:rsidR="003F3EF9" w:rsidRPr="00926DE7" w:rsidTr="003F3EF9">
        <w:trPr>
          <w:trHeight w:hRule="exact" w:val="57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3EF9" w:rsidRPr="00926DE7" w:rsidRDefault="003F3EF9" w:rsidP="003F3EF9">
            <w:pPr>
              <w:spacing w:line="310" w:lineRule="exact"/>
              <w:ind w:left="320"/>
              <w:jc w:val="both"/>
              <w:rPr>
                <w:sz w:val="28"/>
                <w:szCs w:val="28"/>
              </w:rPr>
            </w:pPr>
            <w:r w:rsidRPr="00926DE7">
              <w:rPr>
                <w:sz w:val="28"/>
                <w:szCs w:val="28"/>
              </w:rPr>
              <w:t>1.2.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3EF9" w:rsidRPr="00926DE7" w:rsidRDefault="003F3EF9" w:rsidP="003F3EF9">
            <w:pPr>
              <w:spacing w:line="310" w:lineRule="exact"/>
              <w:jc w:val="both"/>
              <w:rPr>
                <w:sz w:val="28"/>
                <w:szCs w:val="28"/>
              </w:rPr>
            </w:pPr>
            <w:r w:rsidRPr="00926DE7">
              <w:rPr>
                <w:sz w:val="28"/>
                <w:szCs w:val="28"/>
              </w:rPr>
              <w:t>Сведения о юридическом лице: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EF9" w:rsidRPr="00926DE7" w:rsidRDefault="003F3EF9" w:rsidP="003F3EF9">
            <w:pPr>
              <w:jc w:val="both"/>
              <w:rPr>
                <w:sz w:val="28"/>
                <w:szCs w:val="28"/>
              </w:rPr>
            </w:pPr>
          </w:p>
        </w:tc>
      </w:tr>
      <w:tr w:rsidR="003F3EF9" w:rsidRPr="00926DE7" w:rsidTr="003F3EF9">
        <w:trPr>
          <w:trHeight w:hRule="exact" w:val="55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3EF9" w:rsidRPr="00926DE7" w:rsidRDefault="003F3EF9" w:rsidP="003F3EF9">
            <w:pPr>
              <w:spacing w:line="310" w:lineRule="exact"/>
              <w:ind w:left="220"/>
              <w:jc w:val="both"/>
              <w:rPr>
                <w:sz w:val="28"/>
                <w:szCs w:val="28"/>
              </w:rPr>
            </w:pPr>
            <w:r w:rsidRPr="00926DE7">
              <w:rPr>
                <w:sz w:val="28"/>
                <w:szCs w:val="28"/>
              </w:rPr>
              <w:t>1.2.1.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3EF9" w:rsidRPr="00926DE7" w:rsidRDefault="003F3EF9" w:rsidP="003F3EF9">
            <w:pPr>
              <w:spacing w:line="310" w:lineRule="exact"/>
              <w:jc w:val="both"/>
              <w:rPr>
                <w:sz w:val="28"/>
                <w:szCs w:val="28"/>
              </w:rPr>
            </w:pPr>
            <w:r w:rsidRPr="00926DE7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EF9" w:rsidRPr="00926DE7" w:rsidRDefault="003F3EF9" w:rsidP="003F3EF9">
            <w:pPr>
              <w:jc w:val="both"/>
              <w:rPr>
                <w:sz w:val="28"/>
                <w:szCs w:val="28"/>
              </w:rPr>
            </w:pPr>
          </w:p>
        </w:tc>
      </w:tr>
      <w:tr w:rsidR="003F3EF9" w:rsidRPr="00926DE7" w:rsidTr="003F3EF9">
        <w:trPr>
          <w:trHeight w:hRule="exact" w:val="72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3EF9" w:rsidRPr="00926DE7" w:rsidRDefault="003F3EF9" w:rsidP="003F3EF9">
            <w:pPr>
              <w:spacing w:line="310" w:lineRule="exact"/>
              <w:ind w:left="220"/>
              <w:jc w:val="both"/>
              <w:rPr>
                <w:sz w:val="28"/>
                <w:szCs w:val="28"/>
              </w:rPr>
            </w:pPr>
            <w:r w:rsidRPr="00926DE7">
              <w:rPr>
                <w:sz w:val="28"/>
                <w:szCs w:val="28"/>
              </w:rPr>
              <w:t>1.2.2.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3EF9" w:rsidRPr="00926DE7" w:rsidRDefault="003F3EF9" w:rsidP="003F3EF9">
            <w:pPr>
              <w:spacing w:line="346" w:lineRule="exact"/>
              <w:jc w:val="both"/>
              <w:rPr>
                <w:sz w:val="28"/>
                <w:szCs w:val="28"/>
              </w:rPr>
            </w:pPr>
            <w:r w:rsidRPr="00926DE7">
              <w:rPr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EF9" w:rsidRPr="00926DE7" w:rsidRDefault="003F3EF9" w:rsidP="003F3EF9">
            <w:pPr>
              <w:jc w:val="both"/>
              <w:rPr>
                <w:sz w:val="28"/>
                <w:szCs w:val="28"/>
              </w:rPr>
            </w:pPr>
          </w:p>
        </w:tc>
      </w:tr>
      <w:tr w:rsidR="003F3EF9" w:rsidRPr="00926DE7" w:rsidTr="003F3EF9">
        <w:trPr>
          <w:trHeight w:hRule="exact" w:val="72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3EF9" w:rsidRPr="00926DE7" w:rsidRDefault="003F3EF9" w:rsidP="003F3EF9">
            <w:pPr>
              <w:spacing w:line="310" w:lineRule="exact"/>
              <w:ind w:left="220"/>
              <w:jc w:val="both"/>
              <w:rPr>
                <w:sz w:val="28"/>
                <w:szCs w:val="28"/>
              </w:rPr>
            </w:pPr>
            <w:r w:rsidRPr="00926DE7">
              <w:rPr>
                <w:sz w:val="28"/>
                <w:szCs w:val="28"/>
              </w:rPr>
              <w:t>1.2.3.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3EF9" w:rsidRPr="00926DE7" w:rsidRDefault="003F3EF9" w:rsidP="003F3EF9">
            <w:pPr>
              <w:spacing w:line="350" w:lineRule="exact"/>
              <w:jc w:val="both"/>
              <w:rPr>
                <w:sz w:val="28"/>
                <w:szCs w:val="28"/>
              </w:rPr>
            </w:pPr>
            <w:r w:rsidRPr="00926DE7">
              <w:rPr>
                <w:sz w:val="28"/>
                <w:szCs w:val="28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EF9" w:rsidRPr="00926DE7" w:rsidRDefault="003F3EF9" w:rsidP="003F3EF9">
            <w:pPr>
              <w:jc w:val="both"/>
              <w:rPr>
                <w:sz w:val="28"/>
                <w:szCs w:val="28"/>
              </w:rPr>
            </w:pPr>
          </w:p>
        </w:tc>
      </w:tr>
    </w:tbl>
    <w:p w:rsidR="003F3EF9" w:rsidRPr="00926DE7" w:rsidRDefault="003F3EF9" w:rsidP="003F3EF9">
      <w:pPr>
        <w:spacing w:line="310" w:lineRule="exact"/>
        <w:jc w:val="both"/>
        <w:rPr>
          <w:sz w:val="28"/>
          <w:szCs w:val="28"/>
        </w:rPr>
      </w:pPr>
      <w:r w:rsidRPr="00926DE7">
        <w:rPr>
          <w:sz w:val="28"/>
          <w:szCs w:val="28"/>
        </w:rPr>
        <w:t>2. Сведения о выданном градостроительном плане, содержащем</w:t>
      </w:r>
    </w:p>
    <w:p w:rsidR="003F3EF9" w:rsidRPr="00926DE7" w:rsidRDefault="003F3EF9" w:rsidP="003F3EF9">
      <w:pPr>
        <w:spacing w:line="310" w:lineRule="exact"/>
        <w:jc w:val="both"/>
        <w:rPr>
          <w:sz w:val="28"/>
          <w:szCs w:val="28"/>
        </w:rPr>
      </w:pPr>
      <w:r w:rsidRPr="00926DE7">
        <w:rPr>
          <w:sz w:val="28"/>
          <w:szCs w:val="28"/>
        </w:rPr>
        <w:t>допущенную опечатку/ ошибку</w:t>
      </w:r>
    </w:p>
    <w:p w:rsidR="003F3EF9" w:rsidRPr="00926DE7" w:rsidRDefault="003F3EF9" w:rsidP="003F3EF9">
      <w:pPr>
        <w:spacing w:line="310" w:lineRule="exact"/>
        <w:jc w:val="both"/>
        <w:rPr>
          <w:sz w:val="28"/>
          <w:szCs w:val="28"/>
        </w:rPr>
      </w:pPr>
    </w:p>
    <w:tbl>
      <w:tblPr>
        <w:tblW w:w="98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8"/>
        <w:gridCol w:w="5491"/>
        <w:gridCol w:w="1843"/>
        <w:gridCol w:w="1565"/>
      </w:tblGrid>
      <w:tr w:rsidR="003F3EF9" w:rsidRPr="00926DE7" w:rsidTr="003F3EF9">
        <w:trPr>
          <w:trHeight w:hRule="exact" w:val="86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EF9" w:rsidRPr="00926DE7" w:rsidRDefault="003F3EF9" w:rsidP="003F3EF9">
            <w:pPr>
              <w:spacing w:line="310" w:lineRule="exact"/>
              <w:jc w:val="both"/>
              <w:rPr>
                <w:sz w:val="28"/>
                <w:szCs w:val="28"/>
              </w:rPr>
            </w:pPr>
            <w:r w:rsidRPr="00926DE7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EF9" w:rsidRPr="00926DE7" w:rsidRDefault="003F3EF9" w:rsidP="003F3EF9">
            <w:pPr>
              <w:spacing w:line="355" w:lineRule="exact"/>
              <w:jc w:val="both"/>
              <w:rPr>
                <w:sz w:val="28"/>
                <w:szCs w:val="28"/>
              </w:rPr>
            </w:pPr>
            <w:r w:rsidRPr="00926DE7">
              <w:rPr>
                <w:sz w:val="28"/>
                <w:szCs w:val="28"/>
              </w:rPr>
              <w:t>Орган (организация), выдавший</w:t>
            </w:r>
            <w:proofErr w:type="gramStart"/>
            <w:r w:rsidRPr="00926DE7">
              <w:rPr>
                <w:sz w:val="28"/>
                <w:szCs w:val="28"/>
              </w:rPr>
              <w:t xml:space="preserve"> (-</w:t>
            </w:r>
            <w:proofErr w:type="spellStart"/>
            <w:proofErr w:type="gramEnd"/>
            <w:r w:rsidRPr="00926DE7">
              <w:rPr>
                <w:sz w:val="28"/>
                <w:szCs w:val="28"/>
              </w:rPr>
              <w:t>ая</w:t>
            </w:r>
            <w:proofErr w:type="spellEnd"/>
            <w:r w:rsidRPr="00926DE7">
              <w:rPr>
                <w:sz w:val="28"/>
                <w:szCs w:val="28"/>
              </w:rPr>
              <w:t xml:space="preserve">) </w:t>
            </w:r>
            <w:r w:rsidR="00EA0BB7" w:rsidRPr="00926DE7">
              <w:rPr>
                <w:sz w:val="28"/>
                <w:szCs w:val="28"/>
              </w:rPr>
              <w:t>разрешение на ввод объекта в эксплуатацию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EF9" w:rsidRPr="00926DE7" w:rsidRDefault="003F3EF9" w:rsidP="003F3EF9">
            <w:pPr>
              <w:spacing w:line="310" w:lineRule="exact"/>
              <w:jc w:val="both"/>
              <w:rPr>
                <w:sz w:val="28"/>
                <w:szCs w:val="28"/>
              </w:rPr>
            </w:pPr>
            <w:r w:rsidRPr="00926DE7">
              <w:rPr>
                <w:sz w:val="28"/>
                <w:szCs w:val="28"/>
              </w:rPr>
              <w:t>Номер</w:t>
            </w:r>
          </w:p>
          <w:p w:rsidR="003F3EF9" w:rsidRPr="00926DE7" w:rsidRDefault="003F3EF9" w:rsidP="003F3EF9">
            <w:pPr>
              <w:spacing w:line="310" w:lineRule="exact"/>
              <w:jc w:val="both"/>
              <w:rPr>
                <w:sz w:val="28"/>
                <w:szCs w:val="28"/>
              </w:rPr>
            </w:pPr>
            <w:r w:rsidRPr="00926DE7">
              <w:rPr>
                <w:sz w:val="28"/>
                <w:szCs w:val="28"/>
              </w:rPr>
              <w:t>документа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3EF9" w:rsidRPr="00926DE7" w:rsidRDefault="003F3EF9" w:rsidP="003F3EF9">
            <w:pPr>
              <w:spacing w:line="310" w:lineRule="exact"/>
              <w:jc w:val="both"/>
              <w:rPr>
                <w:sz w:val="28"/>
                <w:szCs w:val="28"/>
              </w:rPr>
            </w:pPr>
            <w:r w:rsidRPr="00926DE7">
              <w:rPr>
                <w:sz w:val="28"/>
                <w:szCs w:val="28"/>
              </w:rPr>
              <w:t>Дата</w:t>
            </w:r>
          </w:p>
          <w:p w:rsidR="003F3EF9" w:rsidRPr="00926DE7" w:rsidRDefault="003F3EF9" w:rsidP="003F3EF9">
            <w:pPr>
              <w:spacing w:line="310" w:lineRule="exact"/>
              <w:ind w:left="140"/>
              <w:jc w:val="both"/>
              <w:rPr>
                <w:sz w:val="28"/>
                <w:szCs w:val="28"/>
              </w:rPr>
            </w:pPr>
            <w:r w:rsidRPr="00926DE7">
              <w:rPr>
                <w:sz w:val="28"/>
                <w:szCs w:val="28"/>
              </w:rPr>
              <w:t>документа</w:t>
            </w:r>
          </w:p>
        </w:tc>
      </w:tr>
      <w:tr w:rsidR="003F3EF9" w:rsidRPr="00926DE7" w:rsidTr="003F3EF9">
        <w:trPr>
          <w:trHeight w:hRule="exact" w:val="52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3EF9" w:rsidRPr="00926DE7" w:rsidRDefault="003F3EF9" w:rsidP="003F3EF9">
            <w:pPr>
              <w:jc w:val="both"/>
              <w:rPr>
                <w:sz w:val="28"/>
                <w:szCs w:val="28"/>
              </w:rPr>
            </w:pPr>
            <w:r w:rsidRPr="00926DE7">
              <w:rPr>
                <w:sz w:val="28"/>
                <w:szCs w:val="28"/>
              </w:rPr>
              <w:t>2.1.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3EF9" w:rsidRPr="00926DE7" w:rsidRDefault="003F3EF9" w:rsidP="003F3E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3EF9" w:rsidRPr="00926DE7" w:rsidRDefault="003F3EF9" w:rsidP="003F3E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EF9" w:rsidRPr="00926DE7" w:rsidRDefault="003F3EF9" w:rsidP="003F3EF9">
            <w:pPr>
              <w:jc w:val="both"/>
              <w:rPr>
                <w:sz w:val="28"/>
                <w:szCs w:val="28"/>
              </w:rPr>
            </w:pPr>
          </w:p>
        </w:tc>
      </w:tr>
    </w:tbl>
    <w:p w:rsidR="003F3EF9" w:rsidRPr="00926DE7" w:rsidRDefault="003F3EF9" w:rsidP="003F3EF9">
      <w:pPr>
        <w:pStyle w:val="29"/>
        <w:shd w:val="clear" w:color="auto" w:fill="auto"/>
        <w:spacing w:line="365" w:lineRule="exact"/>
        <w:jc w:val="center"/>
      </w:pPr>
      <w:r w:rsidRPr="00926DE7">
        <w:t xml:space="preserve">3. Обоснование для внесения исправлений в </w:t>
      </w:r>
      <w:r w:rsidR="00EA0BB7" w:rsidRPr="00926DE7">
        <w:t>разрешение на ввод объекта в эксплуатацию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1"/>
        <w:gridCol w:w="3067"/>
        <w:gridCol w:w="2693"/>
        <w:gridCol w:w="3125"/>
      </w:tblGrid>
      <w:tr w:rsidR="003F3EF9" w:rsidRPr="00926DE7" w:rsidTr="003F3EF9">
        <w:trPr>
          <w:trHeight w:hRule="exact" w:val="3277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EF9" w:rsidRPr="00926DE7" w:rsidRDefault="003F3EF9" w:rsidP="003F3EF9">
            <w:pPr>
              <w:spacing w:line="310" w:lineRule="exact"/>
              <w:ind w:left="340"/>
              <w:jc w:val="both"/>
              <w:rPr>
                <w:sz w:val="28"/>
                <w:szCs w:val="28"/>
              </w:rPr>
            </w:pPr>
            <w:r w:rsidRPr="00926DE7">
              <w:rPr>
                <w:sz w:val="28"/>
                <w:szCs w:val="28"/>
              </w:rPr>
              <w:t>3.1.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EF9" w:rsidRPr="00926DE7" w:rsidRDefault="003F3EF9" w:rsidP="003F3EF9">
            <w:pPr>
              <w:spacing w:line="350" w:lineRule="exact"/>
              <w:jc w:val="both"/>
              <w:rPr>
                <w:sz w:val="28"/>
                <w:szCs w:val="28"/>
              </w:rPr>
            </w:pPr>
            <w:r w:rsidRPr="00926DE7">
              <w:rPr>
                <w:sz w:val="28"/>
                <w:szCs w:val="28"/>
              </w:rPr>
              <w:t xml:space="preserve">Данные (сведения), указанные </w:t>
            </w:r>
            <w:proofErr w:type="gramStart"/>
            <w:r w:rsidRPr="00926DE7">
              <w:rPr>
                <w:sz w:val="28"/>
                <w:szCs w:val="28"/>
              </w:rPr>
              <w:t>в</w:t>
            </w:r>
            <w:proofErr w:type="gramEnd"/>
          </w:p>
          <w:p w:rsidR="003F3EF9" w:rsidRPr="00926DE7" w:rsidRDefault="00EA0BB7" w:rsidP="003F3EF9">
            <w:pPr>
              <w:spacing w:line="350" w:lineRule="exact"/>
              <w:jc w:val="both"/>
              <w:rPr>
                <w:sz w:val="28"/>
                <w:szCs w:val="28"/>
              </w:rPr>
            </w:pPr>
            <w:proofErr w:type="gramStart"/>
            <w:r w:rsidRPr="00926DE7">
              <w:rPr>
                <w:sz w:val="28"/>
                <w:szCs w:val="28"/>
              </w:rPr>
              <w:t>разрешении</w:t>
            </w:r>
            <w:proofErr w:type="gramEnd"/>
            <w:r w:rsidRPr="00926DE7">
              <w:rPr>
                <w:sz w:val="28"/>
                <w:szCs w:val="28"/>
              </w:rPr>
              <w:t xml:space="preserve"> на ввод объекта в эксплуатацию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EF9" w:rsidRPr="00926DE7" w:rsidRDefault="003F3EF9" w:rsidP="003F3EF9">
            <w:pPr>
              <w:spacing w:line="346" w:lineRule="exact"/>
              <w:jc w:val="both"/>
              <w:rPr>
                <w:sz w:val="28"/>
                <w:szCs w:val="28"/>
              </w:rPr>
            </w:pPr>
            <w:r w:rsidRPr="00926DE7">
              <w:rPr>
                <w:sz w:val="28"/>
                <w:szCs w:val="28"/>
              </w:rPr>
              <w:t>Данные (сведения), которые</w:t>
            </w:r>
          </w:p>
          <w:p w:rsidR="003F3EF9" w:rsidRPr="00926DE7" w:rsidRDefault="003F3EF9" w:rsidP="003F3EF9">
            <w:pPr>
              <w:spacing w:line="346" w:lineRule="exact"/>
              <w:jc w:val="both"/>
              <w:rPr>
                <w:sz w:val="28"/>
                <w:szCs w:val="28"/>
              </w:rPr>
            </w:pPr>
            <w:r w:rsidRPr="00926DE7">
              <w:rPr>
                <w:sz w:val="28"/>
                <w:szCs w:val="28"/>
              </w:rPr>
              <w:t xml:space="preserve">необходимо указать в </w:t>
            </w:r>
            <w:r w:rsidR="00EA0BB7" w:rsidRPr="00926DE7">
              <w:rPr>
                <w:sz w:val="28"/>
                <w:szCs w:val="28"/>
              </w:rPr>
              <w:t>разрешении на ввод объекта в эксплуатацию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3EF9" w:rsidRPr="00926DE7" w:rsidRDefault="003F3EF9" w:rsidP="003F3EF9">
            <w:pPr>
              <w:spacing w:line="346" w:lineRule="exact"/>
              <w:jc w:val="both"/>
              <w:rPr>
                <w:sz w:val="28"/>
                <w:szCs w:val="28"/>
              </w:rPr>
            </w:pPr>
            <w:r w:rsidRPr="00926DE7">
              <w:rPr>
                <w:sz w:val="28"/>
                <w:szCs w:val="28"/>
              </w:rPr>
              <w:t xml:space="preserve">Обоснование </w:t>
            </w:r>
            <w:proofErr w:type="gramStart"/>
            <w:r w:rsidRPr="00926DE7">
              <w:rPr>
                <w:sz w:val="28"/>
                <w:szCs w:val="28"/>
              </w:rPr>
              <w:t>с</w:t>
            </w:r>
            <w:proofErr w:type="gramEnd"/>
          </w:p>
          <w:p w:rsidR="003F3EF9" w:rsidRPr="00926DE7" w:rsidRDefault="003F3EF9" w:rsidP="003F3EF9">
            <w:pPr>
              <w:spacing w:line="346" w:lineRule="exact"/>
              <w:jc w:val="both"/>
              <w:rPr>
                <w:sz w:val="28"/>
                <w:szCs w:val="28"/>
              </w:rPr>
            </w:pPr>
            <w:r w:rsidRPr="00926DE7">
              <w:rPr>
                <w:sz w:val="28"/>
                <w:szCs w:val="28"/>
              </w:rPr>
              <w:t>указанием реквизит</w:t>
            </w:r>
            <w:proofErr w:type="gramStart"/>
            <w:r w:rsidRPr="00926DE7">
              <w:rPr>
                <w:sz w:val="28"/>
                <w:szCs w:val="28"/>
              </w:rPr>
              <w:t>а(</w:t>
            </w:r>
            <w:proofErr w:type="spellStart"/>
            <w:proofErr w:type="gramEnd"/>
            <w:r w:rsidRPr="00926DE7">
              <w:rPr>
                <w:sz w:val="28"/>
                <w:szCs w:val="28"/>
              </w:rPr>
              <w:t>ов</w:t>
            </w:r>
            <w:proofErr w:type="spellEnd"/>
            <w:r w:rsidRPr="00926DE7">
              <w:rPr>
                <w:sz w:val="28"/>
                <w:szCs w:val="28"/>
              </w:rPr>
              <w:t>) документа(</w:t>
            </w:r>
            <w:proofErr w:type="spellStart"/>
            <w:r w:rsidRPr="00926DE7">
              <w:rPr>
                <w:sz w:val="28"/>
                <w:szCs w:val="28"/>
              </w:rPr>
              <w:t>ов</w:t>
            </w:r>
            <w:proofErr w:type="spellEnd"/>
            <w:r w:rsidRPr="00926DE7">
              <w:rPr>
                <w:sz w:val="28"/>
                <w:szCs w:val="28"/>
              </w:rPr>
              <w:t>), документации, на</w:t>
            </w:r>
          </w:p>
          <w:p w:rsidR="003F3EF9" w:rsidRPr="00926DE7" w:rsidRDefault="003F3EF9" w:rsidP="003F3EF9">
            <w:pPr>
              <w:spacing w:line="346" w:lineRule="exact"/>
              <w:jc w:val="both"/>
              <w:rPr>
                <w:sz w:val="28"/>
                <w:szCs w:val="28"/>
              </w:rPr>
            </w:pPr>
            <w:r w:rsidRPr="00926DE7">
              <w:rPr>
                <w:sz w:val="28"/>
                <w:szCs w:val="28"/>
              </w:rPr>
              <w:t xml:space="preserve">основании </w:t>
            </w:r>
            <w:proofErr w:type="gramStart"/>
            <w:r w:rsidRPr="00926DE7">
              <w:rPr>
                <w:sz w:val="28"/>
                <w:szCs w:val="28"/>
              </w:rPr>
              <w:t>которых</w:t>
            </w:r>
            <w:proofErr w:type="gramEnd"/>
          </w:p>
          <w:p w:rsidR="003F3EF9" w:rsidRPr="00926DE7" w:rsidRDefault="003F3EF9" w:rsidP="003F3EF9">
            <w:pPr>
              <w:spacing w:line="346" w:lineRule="exact"/>
              <w:jc w:val="both"/>
              <w:rPr>
                <w:sz w:val="28"/>
                <w:szCs w:val="28"/>
              </w:rPr>
            </w:pPr>
            <w:r w:rsidRPr="00926DE7">
              <w:rPr>
                <w:sz w:val="28"/>
                <w:szCs w:val="28"/>
              </w:rPr>
              <w:t>принималось решение о</w:t>
            </w:r>
          </w:p>
          <w:p w:rsidR="003F3EF9" w:rsidRPr="00926DE7" w:rsidRDefault="003F3EF9" w:rsidP="00EA0BB7">
            <w:pPr>
              <w:spacing w:line="346" w:lineRule="exact"/>
              <w:jc w:val="both"/>
              <w:rPr>
                <w:sz w:val="28"/>
                <w:szCs w:val="28"/>
              </w:rPr>
            </w:pPr>
            <w:r w:rsidRPr="00926DE7">
              <w:rPr>
                <w:sz w:val="28"/>
                <w:szCs w:val="28"/>
              </w:rPr>
              <w:t xml:space="preserve">выдаче </w:t>
            </w:r>
            <w:r w:rsidR="00EA0BB7" w:rsidRPr="00926DE7">
              <w:rPr>
                <w:sz w:val="28"/>
                <w:szCs w:val="28"/>
              </w:rPr>
              <w:t>разрешения на ввод объекта в эксплуатацию</w:t>
            </w:r>
          </w:p>
        </w:tc>
      </w:tr>
      <w:tr w:rsidR="003F3EF9" w:rsidRPr="00926DE7" w:rsidTr="003F3EF9">
        <w:trPr>
          <w:trHeight w:hRule="exact" w:val="415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3EF9" w:rsidRPr="00926DE7" w:rsidRDefault="003F3EF9" w:rsidP="003F3E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3EF9" w:rsidRPr="00926DE7" w:rsidRDefault="003F3EF9" w:rsidP="003F3E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3EF9" w:rsidRPr="00926DE7" w:rsidRDefault="003F3EF9" w:rsidP="003F3E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EF9" w:rsidRPr="00926DE7" w:rsidRDefault="003F3EF9" w:rsidP="003F3EF9">
            <w:pPr>
              <w:jc w:val="both"/>
              <w:rPr>
                <w:sz w:val="28"/>
                <w:szCs w:val="28"/>
              </w:rPr>
            </w:pPr>
          </w:p>
        </w:tc>
      </w:tr>
    </w:tbl>
    <w:p w:rsidR="003F3EF9" w:rsidRPr="00926DE7" w:rsidRDefault="003F3EF9" w:rsidP="003F3EF9">
      <w:pPr>
        <w:tabs>
          <w:tab w:val="left" w:leader="underscore" w:pos="6571"/>
        </w:tabs>
        <w:spacing w:line="322" w:lineRule="exact"/>
        <w:jc w:val="both"/>
        <w:rPr>
          <w:sz w:val="28"/>
          <w:szCs w:val="28"/>
        </w:rPr>
      </w:pPr>
    </w:p>
    <w:p w:rsidR="003F3EF9" w:rsidRPr="00926DE7" w:rsidRDefault="003F3EF9" w:rsidP="003F3EF9">
      <w:pPr>
        <w:tabs>
          <w:tab w:val="left" w:leader="underscore" w:pos="6571"/>
        </w:tabs>
        <w:spacing w:line="322" w:lineRule="exact"/>
        <w:jc w:val="both"/>
        <w:rPr>
          <w:sz w:val="28"/>
          <w:szCs w:val="28"/>
        </w:rPr>
      </w:pPr>
      <w:r w:rsidRPr="00926DE7">
        <w:rPr>
          <w:sz w:val="28"/>
          <w:szCs w:val="28"/>
        </w:rPr>
        <w:t>Приложение:</w:t>
      </w:r>
      <w:r w:rsidRPr="00926DE7">
        <w:rPr>
          <w:sz w:val="28"/>
          <w:szCs w:val="28"/>
        </w:rPr>
        <w:tab/>
      </w:r>
    </w:p>
    <w:p w:rsidR="003F3EF9" w:rsidRPr="00926DE7" w:rsidRDefault="003F3EF9" w:rsidP="003F3EF9">
      <w:pPr>
        <w:spacing w:line="322" w:lineRule="exact"/>
        <w:jc w:val="both"/>
        <w:rPr>
          <w:sz w:val="28"/>
          <w:szCs w:val="28"/>
        </w:rPr>
      </w:pPr>
      <w:r w:rsidRPr="00926DE7">
        <w:rPr>
          <w:sz w:val="28"/>
          <w:szCs w:val="28"/>
        </w:rPr>
        <w:t xml:space="preserve">Номер телефона и адрес электронной почты для связи; </w:t>
      </w:r>
    </w:p>
    <w:p w:rsidR="00702F50" w:rsidRPr="00926DE7" w:rsidRDefault="00702F50" w:rsidP="00702F50">
      <w:pPr>
        <w:rPr>
          <w:sz w:val="28"/>
          <w:szCs w:val="28"/>
        </w:rPr>
      </w:pPr>
      <w:r w:rsidRPr="00926DE7">
        <w:rPr>
          <w:sz w:val="28"/>
          <w:szCs w:val="28"/>
        </w:rPr>
        <w:t>Результат муниципальной услуги прошу предоставить (</w:t>
      </w:r>
      <w:proofErr w:type="gramStart"/>
      <w:r w:rsidRPr="00926DE7">
        <w:rPr>
          <w:sz w:val="28"/>
          <w:szCs w:val="28"/>
        </w:rPr>
        <w:t>нужное</w:t>
      </w:r>
      <w:proofErr w:type="gramEnd"/>
      <w:r w:rsidRPr="00926DE7">
        <w:rPr>
          <w:sz w:val="28"/>
          <w:szCs w:val="28"/>
        </w:rPr>
        <w:t xml:space="preserve"> подчеркнуть):</w:t>
      </w:r>
    </w:p>
    <w:p w:rsidR="00702F50" w:rsidRPr="00926DE7" w:rsidRDefault="00702F50" w:rsidP="00702F50">
      <w:pPr>
        <w:rPr>
          <w:sz w:val="28"/>
          <w:szCs w:val="28"/>
        </w:rPr>
      </w:pPr>
      <w:r w:rsidRPr="00926DE7">
        <w:rPr>
          <w:sz w:val="28"/>
          <w:szCs w:val="28"/>
        </w:rPr>
        <w:t>- при личном приеме;</w:t>
      </w:r>
    </w:p>
    <w:p w:rsidR="00702F50" w:rsidRPr="00926DE7" w:rsidRDefault="00702F50" w:rsidP="00702F50">
      <w:pPr>
        <w:rPr>
          <w:sz w:val="28"/>
          <w:szCs w:val="28"/>
        </w:rPr>
      </w:pPr>
      <w:r w:rsidRPr="00926DE7">
        <w:rPr>
          <w:sz w:val="28"/>
          <w:szCs w:val="28"/>
        </w:rPr>
        <w:t>- по почте;</w:t>
      </w:r>
    </w:p>
    <w:p w:rsidR="00702F50" w:rsidRPr="00926DE7" w:rsidRDefault="00702F50" w:rsidP="00702F50">
      <w:pPr>
        <w:rPr>
          <w:sz w:val="28"/>
          <w:szCs w:val="28"/>
        </w:rPr>
      </w:pPr>
      <w:r w:rsidRPr="00926DE7">
        <w:rPr>
          <w:sz w:val="28"/>
          <w:szCs w:val="28"/>
        </w:rPr>
        <w:t>- через Единый либо  региональный портал;</w:t>
      </w:r>
    </w:p>
    <w:p w:rsidR="003F3EF9" w:rsidRPr="00926DE7" w:rsidRDefault="003F3EF9" w:rsidP="00702F50">
      <w:pPr>
        <w:spacing w:line="322" w:lineRule="exact"/>
        <w:ind w:right="3340"/>
        <w:jc w:val="both"/>
        <w:rPr>
          <w:sz w:val="28"/>
          <w:szCs w:val="28"/>
        </w:rPr>
      </w:pPr>
      <w:r w:rsidRPr="00926DE7">
        <w:rPr>
          <w:sz w:val="28"/>
          <w:szCs w:val="28"/>
        </w:rPr>
        <w:t>Дата________</w:t>
      </w:r>
    </w:p>
    <w:p w:rsidR="003F3EF9" w:rsidRPr="00926DE7" w:rsidRDefault="003F3EF9" w:rsidP="003F3EF9">
      <w:pPr>
        <w:spacing w:after="200" w:line="276" w:lineRule="auto"/>
        <w:rPr>
          <w:sz w:val="28"/>
          <w:szCs w:val="28"/>
          <w:lang w:eastAsia="en-US"/>
        </w:rPr>
      </w:pPr>
      <w:r w:rsidRPr="00926DE7">
        <w:rPr>
          <w:sz w:val="28"/>
          <w:szCs w:val="28"/>
        </w:rPr>
        <w:t>Подпись _______________</w:t>
      </w:r>
    </w:p>
    <w:p w:rsidR="003F3EF9" w:rsidRPr="00926DE7" w:rsidRDefault="003F3EF9" w:rsidP="003F3EF9">
      <w:pPr>
        <w:autoSpaceDE w:val="0"/>
        <w:autoSpaceDN w:val="0"/>
        <w:adjustRightInd w:val="0"/>
        <w:ind w:right="-1"/>
        <w:contextualSpacing/>
        <w:jc w:val="both"/>
        <w:rPr>
          <w:sz w:val="28"/>
          <w:szCs w:val="28"/>
        </w:rPr>
      </w:pPr>
    </w:p>
    <w:p w:rsidR="003F3EF9" w:rsidRPr="00926DE7" w:rsidRDefault="003F3EF9" w:rsidP="003F3EF9">
      <w:pPr>
        <w:spacing w:after="200" w:line="276" w:lineRule="auto"/>
        <w:rPr>
          <w:bCs/>
          <w:kern w:val="28"/>
          <w:sz w:val="28"/>
          <w:szCs w:val="28"/>
        </w:rPr>
      </w:pPr>
      <w:r w:rsidRPr="00926DE7">
        <w:rPr>
          <w:bCs/>
          <w:kern w:val="28"/>
          <w:sz w:val="28"/>
          <w:szCs w:val="28"/>
        </w:rPr>
        <w:br w:type="page"/>
      </w:r>
    </w:p>
    <w:p w:rsidR="00EA0BB7" w:rsidRPr="00926DE7" w:rsidRDefault="00EA0BB7" w:rsidP="00EA0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26DE7">
        <w:rPr>
          <w:sz w:val="28"/>
          <w:szCs w:val="28"/>
        </w:rPr>
        <w:lastRenderedPageBreak/>
        <w:t xml:space="preserve">Приложение </w:t>
      </w:r>
      <w:r w:rsidR="00FC798B" w:rsidRPr="00926DE7">
        <w:rPr>
          <w:sz w:val="28"/>
          <w:szCs w:val="28"/>
        </w:rPr>
        <w:t>2</w:t>
      </w:r>
    </w:p>
    <w:p w:rsidR="00EA0BB7" w:rsidRPr="00926DE7" w:rsidRDefault="00EA0BB7" w:rsidP="00EA0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26DE7">
        <w:rPr>
          <w:sz w:val="28"/>
          <w:szCs w:val="28"/>
        </w:rPr>
        <w:t>к постановлению администрации Березовского района</w:t>
      </w:r>
    </w:p>
    <w:p w:rsidR="00EA0BB7" w:rsidRPr="00926DE7" w:rsidRDefault="00EA0BB7" w:rsidP="00EA0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26DE7">
        <w:rPr>
          <w:sz w:val="28"/>
          <w:szCs w:val="28"/>
        </w:rPr>
        <w:t xml:space="preserve">от </w:t>
      </w:r>
      <w:r w:rsidR="0014577E">
        <w:rPr>
          <w:sz w:val="28"/>
          <w:szCs w:val="28"/>
        </w:rPr>
        <w:t>11.05.2022 № 675</w:t>
      </w:r>
    </w:p>
    <w:p w:rsidR="00EA0BB7" w:rsidRPr="00926DE7" w:rsidRDefault="00EA0BB7" w:rsidP="00EA0BB7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EA0BB7" w:rsidRPr="00926DE7" w:rsidRDefault="00EA0BB7" w:rsidP="00EA0BB7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  <w:r w:rsidRPr="00926DE7">
        <w:rPr>
          <w:b/>
          <w:sz w:val="28"/>
          <w:szCs w:val="28"/>
        </w:rPr>
        <w:t xml:space="preserve">Приложение </w:t>
      </w:r>
      <w:r w:rsidR="00FC798B" w:rsidRPr="00926DE7">
        <w:rPr>
          <w:b/>
          <w:sz w:val="28"/>
          <w:szCs w:val="28"/>
        </w:rPr>
        <w:t>6</w:t>
      </w:r>
    </w:p>
    <w:p w:rsidR="00EA0BB7" w:rsidRPr="00926DE7" w:rsidRDefault="00EA0BB7" w:rsidP="00EA0BB7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926DE7">
        <w:rPr>
          <w:b/>
          <w:sz w:val="28"/>
          <w:szCs w:val="28"/>
        </w:rPr>
        <w:t>к административному регламенту</w:t>
      </w:r>
    </w:p>
    <w:p w:rsidR="00EA0BB7" w:rsidRPr="00926DE7" w:rsidRDefault="00EA0BB7" w:rsidP="00EA0BB7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926DE7">
        <w:rPr>
          <w:b/>
          <w:sz w:val="28"/>
          <w:szCs w:val="28"/>
        </w:rPr>
        <w:t>предоставления муниципальной услуги</w:t>
      </w:r>
    </w:p>
    <w:p w:rsidR="00EA0BB7" w:rsidRPr="00926DE7" w:rsidRDefault="00EA0BB7" w:rsidP="00EA0BB7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926DE7">
        <w:rPr>
          <w:b/>
          <w:sz w:val="28"/>
          <w:szCs w:val="28"/>
        </w:rPr>
        <w:t>«Выдача разрешения на ввод объекта в эксплуатацию»</w:t>
      </w:r>
    </w:p>
    <w:p w:rsidR="00EA0BB7" w:rsidRPr="00926DE7" w:rsidRDefault="00EA0BB7" w:rsidP="00EA0BB7">
      <w:pPr>
        <w:pStyle w:val="170"/>
        <w:shd w:val="clear" w:color="auto" w:fill="auto"/>
        <w:spacing w:before="0"/>
        <w:ind w:left="5420"/>
        <w:jc w:val="left"/>
        <w:rPr>
          <w:rFonts w:cs="Times New Roman"/>
        </w:rPr>
      </w:pPr>
      <w:proofErr w:type="gramStart"/>
      <w:r w:rsidRPr="00926DE7">
        <w:rPr>
          <w:rFonts w:cs="Times New Roman"/>
        </w:rPr>
        <w:t>Кому: (фамилия, имя, отчество, Куда: место жительства - заявителя (представителя заявителя)</w:t>
      </w:r>
      <w:proofErr w:type="gramEnd"/>
    </w:p>
    <w:p w:rsidR="00EA0BB7" w:rsidRPr="00926DE7" w:rsidRDefault="005C184D" w:rsidP="00EA0BB7">
      <w:pPr>
        <w:pStyle w:val="16"/>
        <w:keepNext/>
        <w:keepLines/>
        <w:shd w:val="clear" w:color="auto" w:fill="auto"/>
        <w:spacing w:before="0"/>
        <w:ind w:left="20"/>
        <w:rPr>
          <w:rFonts w:cs="Times New Roman"/>
        </w:rPr>
      </w:pPr>
      <w:bookmarkStart w:id="4" w:name="bookmark85"/>
      <w:r w:rsidRPr="00926DE7">
        <w:rPr>
          <w:rStyle w:val="13pt"/>
          <w:rFonts w:eastAsiaTheme="minorHAnsi"/>
        </w:rPr>
        <w:t xml:space="preserve">           </w:t>
      </w:r>
      <w:r w:rsidR="00EA0BB7" w:rsidRPr="00926DE7">
        <w:rPr>
          <w:rStyle w:val="13pt"/>
          <w:rFonts w:eastAsiaTheme="minorHAnsi"/>
        </w:rPr>
        <w:t>РЕШЕНИЕ</w:t>
      </w:r>
      <w:bookmarkEnd w:id="4"/>
    </w:p>
    <w:p w:rsidR="007063BF" w:rsidRPr="00926DE7" w:rsidRDefault="007063BF" w:rsidP="00EA0BB7">
      <w:pPr>
        <w:spacing w:line="310" w:lineRule="exact"/>
        <w:ind w:left="20"/>
        <w:jc w:val="center"/>
        <w:rPr>
          <w:rStyle w:val="9"/>
          <w:rFonts w:eastAsia="Courier New"/>
          <w:sz w:val="28"/>
          <w:szCs w:val="28"/>
        </w:rPr>
      </w:pPr>
      <w:r w:rsidRPr="00926DE7">
        <w:rPr>
          <w:rStyle w:val="33pt"/>
          <w:rFonts w:eastAsia="Courier New"/>
        </w:rPr>
        <w:t xml:space="preserve"> </w:t>
      </w:r>
      <w:proofErr w:type="gramStart"/>
      <w:r w:rsidRPr="00926DE7">
        <w:rPr>
          <w:sz w:val="28"/>
          <w:szCs w:val="28"/>
        </w:rPr>
        <w:t>об о</w:t>
      </w:r>
      <w:r w:rsidR="00EA0BB7" w:rsidRPr="00926DE7">
        <w:rPr>
          <w:sz w:val="28"/>
          <w:szCs w:val="28"/>
        </w:rPr>
        <w:t xml:space="preserve">тказе во внесении исправлений в </w:t>
      </w:r>
      <w:r w:rsidRPr="00926DE7">
        <w:rPr>
          <w:sz w:val="28"/>
          <w:szCs w:val="28"/>
        </w:rPr>
        <w:t>разрешении на ввод объекта в эксплуатацию</w:t>
      </w:r>
      <w:proofErr w:type="gramEnd"/>
      <w:r w:rsidRPr="00926DE7">
        <w:rPr>
          <w:rStyle w:val="9"/>
          <w:rFonts w:eastAsia="Courier New"/>
          <w:sz w:val="28"/>
          <w:szCs w:val="28"/>
        </w:rPr>
        <w:t xml:space="preserve"> </w:t>
      </w:r>
    </w:p>
    <w:p w:rsidR="00EA0BB7" w:rsidRPr="00926DE7" w:rsidRDefault="00EA0BB7" w:rsidP="00EA0BB7">
      <w:pPr>
        <w:spacing w:line="310" w:lineRule="exact"/>
        <w:ind w:left="20"/>
        <w:jc w:val="center"/>
        <w:rPr>
          <w:rStyle w:val="9"/>
          <w:rFonts w:eastAsia="Courier New"/>
          <w:sz w:val="28"/>
          <w:szCs w:val="28"/>
        </w:rPr>
      </w:pPr>
      <w:r w:rsidRPr="00926DE7">
        <w:rPr>
          <w:rStyle w:val="9"/>
          <w:rFonts w:eastAsia="Courier New"/>
          <w:sz w:val="28"/>
          <w:szCs w:val="28"/>
        </w:rPr>
        <w:t>_____________________________________________________________</w:t>
      </w:r>
    </w:p>
    <w:p w:rsidR="00EA0BB7" w:rsidRPr="00926DE7" w:rsidRDefault="00EA0BB7" w:rsidP="00EA0BB7">
      <w:pPr>
        <w:spacing w:line="310" w:lineRule="exact"/>
        <w:ind w:left="20"/>
        <w:jc w:val="center"/>
        <w:rPr>
          <w:sz w:val="28"/>
          <w:szCs w:val="28"/>
        </w:rPr>
      </w:pPr>
      <w:r w:rsidRPr="00926DE7">
        <w:rPr>
          <w:rStyle w:val="9"/>
          <w:rFonts w:eastAsia="Courier New"/>
          <w:sz w:val="28"/>
          <w:szCs w:val="28"/>
        </w:rPr>
        <w:t>(наименование органа местного самоуправления</w:t>
      </w:r>
      <w:r w:rsidRPr="00926DE7">
        <w:rPr>
          <w:sz w:val="28"/>
          <w:szCs w:val="28"/>
        </w:rPr>
        <w:t>)</w:t>
      </w:r>
    </w:p>
    <w:p w:rsidR="00EA0BB7" w:rsidRPr="00926DE7" w:rsidRDefault="00EA0BB7" w:rsidP="00EA0BB7">
      <w:pPr>
        <w:tabs>
          <w:tab w:val="left" w:leader="underscore" w:pos="7354"/>
          <w:tab w:val="left" w:leader="underscore" w:pos="9844"/>
        </w:tabs>
        <w:spacing w:line="322" w:lineRule="exact"/>
        <w:jc w:val="both"/>
        <w:rPr>
          <w:sz w:val="28"/>
          <w:szCs w:val="28"/>
        </w:rPr>
      </w:pPr>
      <w:r w:rsidRPr="00926DE7">
        <w:rPr>
          <w:sz w:val="28"/>
          <w:szCs w:val="28"/>
        </w:rPr>
        <w:t xml:space="preserve">по результатам рассмотрения заявления об исправлении допущенных опечаток и ошибок в </w:t>
      </w:r>
      <w:r w:rsidR="007063BF" w:rsidRPr="00926DE7">
        <w:rPr>
          <w:sz w:val="28"/>
          <w:szCs w:val="28"/>
        </w:rPr>
        <w:t xml:space="preserve">разрешении на ввод объекта в эксплуатацию </w:t>
      </w:r>
      <w:proofErr w:type="gramStart"/>
      <w:r w:rsidRPr="00926DE7">
        <w:rPr>
          <w:sz w:val="28"/>
          <w:szCs w:val="28"/>
        </w:rPr>
        <w:t>от</w:t>
      </w:r>
      <w:proofErr w:type="gramEnd"/>
      <w:r w:rsidR="007063BF" w:rsidRPr="00926DE7">
        <w:rPr>
          <w:sz w:val="28"/>
          <w:szCs w:val="28"/>
        </w:rPr>
        <w:t xml:space="preserve">___ </w:t>
      </w:r>
      <w:r w:rsidRPr="00926DE7">
        <w:rPr>
          <w:sz w:val="28"/>
          <w:szCs w:val="28"/>
        </w:rPr>
        <w:t>№</w:t>
      </w:r>
      <w:r w:rsidRPr="00926DE7">
        <w:rPr>
          <w:sz w:val="28"/>
          <w:szCs w:val="28"/>
        </w:rPr>
        <w:tab/>
      </w:r>
    </w:p>
    <w:p w:rsidR="00EA0BB7" w:rsidRPr="00926DE7" w:rsidRDefault="00EA0BB7" w:rsidP="00EA0BB7">
      <w:pPr>
        <w:pStyle w:val="90"/>
        <w:shd w:val="clear" w:color="auto" w:fill="auto"/>
        <w:spacing w:after="0" w:line="222" w:lineRule="exact"/>
        <w:ind w:left="4956" w:firstLine="708"/>
        <w:jc w:val="both"/>
        <w:rPr>
          <w:rFonts w:cs="Times New Roman"/>
          <w:sz w:val="28"/>
          <w:szCs w:val="28"/>
        </w:rPr>
      </w:pPr>
      <w:r w:rsidRPr="00926DE7">
        <w:rPr>
          <w:rFonts w:cs="Times New Roman"/>
          <w:sz w:val="28"/>
          <w:szCs w:val="28"/>
        </w:rPr>
        <w:t>(дата и номер регистрации)</w:t>
      </w:r>
    </w:p>
    <w:p w:rsidR="00EA0BB7" w:rsidRPr="00926DE7" w:rsidRDefault="00EA0BB7" w:rsidP="00EA0BB7">
      <w:pPr>
        <w:spacing w:line="326" w:lineRule="exact"/>
        <w:jc w:val="both"/>
        <w:rPr>
          <w:sz w:val="28"/>
          <w:szCs w:val="28"/>
        </w:rPr>
      </w:pPr>
      <w:r w:rsidRPr="00926DE7">
        <w:rPr>
          <w:sz w:val="28"/>
          <w:szCs w:val="28"/>
        </w:rPr>
        <w:t xml:space="preserve">принято решение </w:t>
      </w:r>
      <w:proofErr w:type="gramStart"/>
      <w:r w:rsidRPr="00926DE7">
        <w:rPr>
          <w:sz w:val="28"/>
          <w:szCs w:val="28"/>
        </w:rPr>
        <w:t xml:space="preserve">об отказе во внесении исправлений в </w:t>
      </w:r>
      <w:r w:rsidR="007063BF" w:rsidRPr="00926DE7">
        <w:rPr>
          <w:sz w:val="28"/>
          <w:szCs w:val="28"/>
        </w:rPr>
        <w:t>разрешение на ввод объекта в эксплуатацию</w:t>
      </w:r>
      <w:proofErr w:type="gramEnd"/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570"/>
        <w:gridCol w:w="3873"/>
        <w:gridCol w:w="3412"/>
      </w:tblGrid>
      <w:tr w:rsidR="00EA0BB7" w:rsidRPr="00926DE7" w:rsidTr="00EA0BB7">
        <w:tc>
          <w:tcPr>
            <w:tcW w:w="1384" w:type="dxa"/>
          </w:tcPr>
          <w:p w:rsidR="00EA0BB7" w:rsidRPr="00926DE7" w:rsidRDefault="00EA0BB7" w:rsidP="00EA0BB7">
            <w:pPr>
              <w:spacing w:line="326" w:lineRule="exact"/>
              <w:jc w:val="both"/>
              <w:rPr>
                <w:sz w:val="28"/>
                <w:szCs w:val="28"/>
              </w:rPr>
            </w:pPr>
            <w:r w:rsidRPr="00926DE7">
              <w:rPr>
                <w:rStyle w:val="212pt"/>
                <w:rFonts w:eastAsia="Courier New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536" w:type="dxa"/>
          </w:tcPr>
          <w:p w:rsidR="00EA0BB7" w:rsidRPr="00926DE7" w:rsidRDefault="00EA0BB7" w:rsidP="007063BF">
            <w:pPr>
              <w:spacing w:line="326" w:lineRule="exact"/>
              <w:jc w:val="both"/>
              <w:rPr>
                <w:sz w:val="28"/>
                <w:szCs w:val="28"/>
              </w:rPr>
            </w:pPr>
            <w:r w:rsidRPr="00926DE7">
              <w:rPr>
                <w:rStyle w:val="212pt"/>
                <w:rFonts w:eastAsia="Courier New"/>
                <w:sz w:val="28"/>
                <w:szCs w:val="28"/>
              </w:rPr>
              <w:t xml:space="preserve">Наименование основания </w:t>
            </w:r>
            <w:proofErr w:type="gramStart"/>
            <w:r w:rsidRPr="00926DE7">
              <w:rPr>
                <w:rStyle w:val="212pt"/>
                <w:rFonts w:eastAsia="Courier New"/>
                <w:sz w:val="28"/>
                <w:szCs w:val="28"/>
              </w:rPr>
              <w:t xml:space="preserve">для отказа во внесении исправлений в </w:t>
            </w:r>
            <w:r w:rsidR="007063BF" w:rsidRPr="00926DE7">
              <w:rPr>
                <w:sz w:val="28"/>
                <w:szCs w:val="28"/>
              </w:rPr>
              <w:t>разрешение на ввод объекта в эксплуатацию</w:t>
            </w:r>
            <w:proofErr w:type="gramEnd"/>
          </w:p>
        </w:tc>
        <w:tc>
          <w:tcPr>
            <w:tcW w:w="3935" w:type="dxa"/>
            <w:vAlign w:val="bottom"/>
          </w:tcPr>
          <w:p w:rsidR="00EA0BB7" w:rsidRPr="00926DE7" w:rsidRDefault="00EA0BB7" w:rsidP="007063BF">
            <w:pPr>
              <w:spacing w:line="266" w:lineRule="exact"/>
              <w:jc w:val="both"/>
              <w:rPr>
                <w:sz w:val="28"/>
                <w:szCs w:val="28"/>
              </w:rPr>
            </w:pPr>
            <w:r w:rsidRPr="00926DE7">
              <w:rPr>
                <w:rStyle w:val="212pt"/>
                <w:rFonts w:eastAsia="Courier New"/>
                <w:sz w:val="28"/>
                <w:szCs w:val="28"/>
              </w:rPr>
              <w:t xml:space="preserve">Разъяснение причин отказа во внесении исправлений в </w:t>
            </w:r>
            <w:r w:rsidR="007063BF" w:rsidRPr="00926DE7">
              <w:rPr>
                <w:sz w:val="28"/>
                <w:szCs w:val="28"/>
              </w:rPr>
              <w:t>разрешение на ввод объекта в эксплуатацию</w:t>
            </w:r>
            <w:proofErr w:type="gramStart"/>
            <w:r w:rsidR="007063BF" w:rsidRPr="00926DE7">
              <w:rPr>
                <w:rStyle w:val="2115pt"/>
                <w:rFonts w:eastAsia="Courier New"/>
                <w:sz w:val="28"/>
                <w:szCs w:val="28"/>
              </w:rPr>
              <w:t xml:space="preserve"> </w:t>
            </w:r>
            <w:r w:rsidRPr="00926DE7">
              <w:rPr>
                <w:rStyle w:val="2115pt"/>
                <w:rFonts w:eastAsia="Courier New"/>
                <w:sz w:val="28"/>
                <w:szCs w:val="28"/>
              </w:rPr>
              <w:t>У</w:t>
            </w:r>
            <w:proofErr w:type="gramEnd"/>
            <w:r w:rsidRPr="00926DE7">
              <w:rPr>
                <w:rStyle w:val="2115pt"/>
                <w:rFonts w:eastAsia="Courier New"/>
                <w:sz w:val="28"/>
                <w:szCs w:val="28"/>
              </w:rPr>
              <w:t>казываются основания такого вывода</w:t>
            </w:r>
          </w:p>
        </w:tc>
      </w:tr>
      <w:tr w:rsidR="00EA0BB7" w:rsidRPr="00926DE7" w:rsidTr="00EA0BB7">
        <w:tc>
          <w:tcPr>
            <w:tcW w:w="1384" w:type="dxa"/>
          </w:tcPr>
          <w:p w:rsidR="00EA0BB7" w:rsidRPr="00926DE7" w:rsidRDefault="00EA0BB7" w:rsidP="007063BF">
            <w:pPr>
              <w:spacing w:line="326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A0BB7" w:rsidRPr="00926DE7" w:rsidRDefault="00EA0BB7" w:rsidP="007063BF">
            <w:pPr>
              <w:spacing w:line="326" w:lineRule="exact"/>
              <w:jc w:val="both"/>
              <w:rPr>
                <w:rStyle w:val="212pt"/>
                <w:rFonts w:eastAsia="Courier New"/>
                <w:sz w:val="28"/>
                <w:szCs w:val="28"/>
              </w:rPr>
            </w:pPr>
          </w:p>
        </w:tc>
        <w:tc>
          <w:tcPr>
            <w:tcW w:w="3935" w:type="dxa"/>
          </w:tcPr>
          <w:p w:rsidR="00EA0BB7" w:rsidRPr="00926DE7" w:rsidRDefault="00EA0BB7" w:rsidP="00EA0BB7">
            <w:pPr>
              <w:spacing w:line="266" w:lineRule="exact"/>
              <w:jc w:val="both"/>
              <w:rPr>
                <w:sz w:val="28"/>
                <w:szCs w:val="28"/>
              </w:rPr>
            </w:pPr>
          </w:p>
        </w:tc>
      </w:tr>
      <w:tr w:rsidR="00EA0BB7" w:rsidRPr="00926DE7" w:rsidTr="00EA0BB7">
        <w:tc>
          <w:tcPr>
            <w:tcW w:w="1384" w:type="dxa"/>
          </w:tcPr>
          <w:p w:rsidR="00EA0BB7" w:rsidRPr="00926DE7" w:rsidRDefault="00EA0BB7" w:rsidP="007063BF">
            <w:pPr>
              <w:spacing w:line="326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A0BB7" w:rsidRPr="00926DE7" w:rsidRDefault="00EA0BB7" w:rsidP="00EA0BB7">
            <w:pPr>
              <w:spacing w:line="326" w:lineRule="exact"/>
              <w:jc w:val="both"/>
              <w:rPr>
                <w:rStyle w:val="212pt"/>
                <w:rFonts w:eastAsia="Courier New"/>
                <w:sz w:val="28"/>
                <w:szCs w:val="28"/>
              </w:rPr>
            </w:pPr>
          </w:p>
        </w:tc>
        <w:tc>
          <w:tcPr>
            <w:tcW w:w="3935" w:type="dxa"/>
          </w:tcPr>
          <w:p w:rsidR="00EA0BB7" w:rsidRPr="00926DE7" w:rsidRDefault="00EA0BB7" w:rsidP="00EA0BB7">
            <w:pPr>
              <w:spacing w:line="266" w:lineRule="exact"/>
              <w:jc w:val="both"/>
              <w:rPr>
                <w:sz w:val="28"/>
                <w:szCs w:val="28"/>
              </w:rPr>
            </w:pPr>
          </w:p>
        </w:tc>
      </w:tr>
    </w:tbl>
    <w:p w:rsidR="00EA0BB7" w:rsidRPr="00926DE7" w:rsidRDefault="00EA0BB7" w:rsidP="00EA0BB7">
      <w:pPr>
        <w:spacing w:line="326" w:lineRule="exact"/>
        <w:jc w:val="both"/>
        <w:rPr>
          <w:sz w:val="28"/>
          <w:szCs w:val="28"/>
        </w:rPr>
      </w:pPr>
    </w:p>
    <w:p w:rsidR="00EA0BB7" w:rsidRPr="00926DE7" w:rsidRDefault="00EA0BB7" w:rsidP="00EA0BB7">
      <w:pPr>
        <w:spacing w:line="322" w:lineRule="exact"/>
        <w:ind w:firstLine="740"/>
        <w:jc w:val="both"/>
        <w:rPr>
          <w:sz w:val="28"/>
          <w:szCs w:val="28"/>
        </w:rPr>
      </w:pPr>
      <w:r w:rsidRPr="00926DE7">
        <w:rPr>
          <w:sz w:val="28"/>
          <w:szCs w:val="28"/>
        </w:rPr>
        <w:t xml:space="preserve">Вы вправе повторно обратиться с заявлением об исправлении допущенных опечаток и ошибок в </w:t>
      </w:r>
      <w:r w:rsidR="007063BF" w:rsidRPr="00926DE7">
        <w:rPr>
          <w:sz w:val="28"/>
          <w:szCs w:val="28"/>
        </w:rPr>
        <w:t xml:space="preserve">разрешение на ввод объекта в эксплуатацию </w:t>
      </w:r>
      <w:r w:rsidRPr="00926DE7">
        <w:rPr>
          <w:sz w:val="28"/>
          <w:szCs w:val="28"/>
        </w:rPr>
        <w:t>после устранения указанных нарушений.</w:t>
      </w:r>
    </w:p>
    <w:p w:rsidR="00EA0BB7" w:rsidRPr="00926DE7" w:rsidRDefault="00EA0BB7" w:rsidP="00EA0BB7">
      <w:pPr>
        <w:spacing w:line="322" w:lineRule="exact"/>
        <w:ind w:firstLine="740"/>
        <w:jc w:val="both"/>
        <w:rPr>
          <w:sz w:val="28"/>
          <w:szCs w:val="28"/>
        </w:rPr>
      </w:pPr>
      <w:r w:rsidRPr="00926DE7">
        <w:rPr>
          <w:sz w:val="28"/>
          <w:szCs w:val="28"/>
        </w:rPr>
        <w:t>Данный отказ может быть обжалован в досудебном порядке путем</w:t>
      </w:r>
    </w:p>
    <w:p w:rsidR="00EA0BB7" w:rsidRPr="00926DE7" w:rsidRDefault="00EA0BB7" w:rsidP="00EA0BB7">
      <w:pPr>
        <w:tabs>
          <w:tab w:val="left" w:leader="underscore" w:pos="9903"/>
        </w:tabs>
        <w:spacing w:line="322" w:lineRule="exact"/>
        <w:jc w:val="both"/>
        <w:rPr>
          <w:sz w:val="28"/>
          <w:szCs w:val="28"/>
        </w:rPr>
      </w:pPr>
      <w:proofErr w:type="gramStart"/>
      <w:r w:rsidRPr="00926DE7">
        <w:rPr>
          <w:sz w:val="28"/>
          <w:szCs w:val="28"/>
        </w:rPr>
        <w:t>направления жалобы в __________________________, а также в судебном порядке.</w:t>
      </w:r>
      <w:proofErr w:type="gramEnd"/>
    </w:p>
    <w:p w:rsidR="00EA0BB7" w:rsidRPr="00926DE7" w:rsidRDefault="00EA0BB7" w:rsidP="00EA0BB7">
      <w:pPr>
        <w:tabs>
          <w:tab w:val="left" w:leader="underscore" w:pos="9903"/>
        </w:tabs>
        <w:spacing w:after="313" w:line="322" w:lineRule="exact"/>
        <w:ind w:firstLine="740"/>
        <w:jc w:val="both"/>
        <w:rPr>
          <w:sz w:val="28"/>
          <w:szCs w:val="28"/>
        </w:rPr>
      </w:pPr>
      <w:r w:rsidRPr="00926DE7">
        <w:rPr>
          <w:sz w:val="28"/>
          <w:szCs w:val="28"/>
        </w:rPr>
        <w:t>Дополнительно информируем:</w:t>
      </w:r>
      <w:r w:rsidRPr="00926DE7">
        <w:rPr>
          <w:sz w:val="28"/>
          <w:szCs w:val="28"/>
        </w:rPr>
        <w:tab/>
      </w:r>
    </w:p>
    <w:p w:rsidR="00EA0BB7" w:rsidRPr="00926DE7" w:rsidRDefault="00EA0BB7" w:rsidP="00EA0BB7">
      <w:pPr>
        <w:pStyle w:val="90"/>
        <w:shd w:val="clear" w:color="auto" w:fill="auto"/>
        <w:spacing w:after="0" w:line="230" w:lineRule="exact"/>
        <w:ind w:left="1280" w:hanging="140"/>
        <w:jc w:val="both"/>
        <w:rPr>
          <w:rFonts w:cs="Times New Roman"/>
          <w:sz w:val="28"/>
          <w:szCs w:val="28"/>
        </w:rPr>
      </w:pPr>
      <w:r w:rsidRPr="00926DE7">
        <w:rPr>
          <w:rFonts w:cs="Times New Roman"/>
          <w:sz w:val="28"/>
          <w:szCs w:val="28"/>
        </w:rPr>
        <w:t xml:space="preserve">(указывается информация, необходимая для устранения причин отказа во внесении исправлений в </w:t>
      </w:r>
      <w:r w:rsidR="007063BF" w:rsidRPr="00926DE7">
        <w:rPr>
          <w:rFonts w:cs="Times New Roman"/>
          <w:sz w:val="28"/>
          <w:szCs w:val="28"/>
        </w:rPr>
        <w:t>разрешение на ввод объекта в эксплуатацию</w:t>
      </w:r>
      <w:r w:rsidRPr="00926DE7">
        <w:rPr>
          <w:rFonts w:cs="Times New Roman"/>
          <w:sz w:val="28"/>
          <w:szCs w:val="28"/>
        </w:rPr>
        <w:t>, а также иная дополнительная информация при наличии)</w:t>
      </w:r>
    </w:p>
    <w:p w:rsidR="00EA0BB7" w:rsidRPr="00926DE7" w:rsidRDefault="00EA0BB7" w:rsidP="00EA0BB7">
      <w:pPr>
        <w:pStyle w:val="90"/>
        <w:shd w:val="clear" w:color="auto" w:fill="auto"/>
        <w:spacing w:after="0" w:line="230" w:lineRule="exact"/>
        <w:ind w:left="1280" w:hanging="140"/>
        <w:jc w:val="both"/>
        <w:rPr>
          <w:rFonts w:cs="Times New Roman"/>
          <w:sz w:val="28"/>
          <w:szCs w:val="28"/>
        </w:rPr>
      </w:pPr>
    </w:p>
    <w:tbl>
      <w:tblPr>
        <w:tblW w:w="99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47"/>
        <w:gridCol w:w="397"/>
        <w:gridCol w:w="1813"/>
        <w:gridCol w:w="397"/>
        <w:gridCol w:w="2721"/>
      </w:tblGrid>
      <w:tr w:rsidR="00EA0BB7" w:rsidRPr="00926DE7" w:rsidTr="00EA0BB7">
        <w:trPr>
          <w:cantSplit/>
        </w:trPr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0BB7" w:rsidRPr="00926DE7" w:rsidRDefault="00EA0BB7" w:rsidP="00EA0B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  <w:vAlign w:val="bottom"/>
          </w:tcPr>
          <w:p w:rsidR="00EA0BB7" w:rsidRPr="00926DE7" w:rsidRDefault="00EA0BB7" w:rsidP="00EA0BB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0BB7" w:rsidRPr="00926DE7" w:rsidRDefault="00EA0BB7" w:rsidP="00EA0B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  <w:vAlign w:val="bottom"/>
          </w:tcPr>
          <w:p w:rsidR="00EA0BB7" w:rsidRPr="00926DE7" w:rsidRDefault="00EA0BB7" w:rsidP="00EA0B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0BB7" w:rsidRPr="00926DE7" w:rsidRDefault="00EA0BB7" w:rsidP="00EA0B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A0BB7" w:rsidRPr="00926DE7" w:rsidTr="00EA0BB7">
        <w:trPr>
          <w:cantSplit/>
        </w:trPr>
        <w:tc>
          <w:tcPr>
            <w:tcW w:w="4649" w:type="dxa"/>
            <w:hideMark/>
          </w:tcPr>
          <w:p w:rsidR="00EA0BB7" w:rsidRPr="00926DE7" w:rsidRDefault="00EA0BB7" w:rsidP="00EA0BB7">
            <w:pPr>
              <w:spacing w:line="276" w:lineRule="auto"/>
              <w:jc w:val="center"/>
              <w:rPr>
                <w:spacing w:val="-2"/>
                <w:sz w:val="28"/>
                <w:szCs w:val="28"/>
                <w:lang w:eastAsia="en-US"/>
              </w:rPr>
            </w:pPr>
            <w:r w:rsidRPr="00926DE7">
              <w:rPr>
                <w:spacing w:val="-2"/>
                <w:sz w:val="28"/>
                <w:szCs w:val="28"/>
                <w:lang w:eastAsia="en-US"/>
              </w:rPr>
              <w:t xml:space="preserve">(должность уполномоченного лица  </w:t>
            </w:r>
            <w:r w:rsidRPr="00926DE7">
              <w:rPr>
                <w:sz w:val="28"/>
                <w:szCs w:val="28"/>
                <w:lang w:eastAsia="en-US"/>
              </w:rPr>
              <w:t>органа местного самоуправления)</w:t>
            </w:r>
          </w:p>
        </w:tc>
        <w:tc>
          <w:tcPr>
            <w:tcW w:w="397" w:type="dxa"/>
          </w:tcPr>
          <w:p w:rsidR="00EA0BB7" w:rsidRPr="00926DE7" w:rsidRDefault="00EA0BB7" w:rsidP="00EA0BB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14" w:type="dxa"/>
            <w:hideMark/>
          </w:tcPr>
          <w:p w:rsidR="00EA0BB7" w:rsidRPr="00926DE7" w:rsidRDefault="00EA0BB7" w:rsidP="00EA0B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26DE7">
              <w:rPr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397" w:type="dxa"/>
          </w:tcPr>
          <w:p w:rsidR="00EA0BB7" w:rsidRPr="00926DE7" w:rsidRDefault="00EA0BB7" w:rsidP="00EA0B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22" w:type="dxa"/>
            <w:hideMark/>
          </w:tcPr>
          <w:p w:rsidR="00EA0BB7" w:rsidRPr="00926DE7" w:rsidRDefault="00EA0BB7" w:rsidP="00EA0B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26DE7">
              <w:rPr>
                <w:sz w:val="28"/>
                <w:szCs w:val="28"/>
                <w:lang w:eastAsia="en-US"/>
              </w:rPr>
              <w:t>(расшифровка подписи)</w:t>
            </w:r>
          </w:p>
        </w:tc>
      </w:tr>
    </w:tbl>
    <w:p w:rsidR="00EA0BB7" w:rsidRPr="00926DE7" w:rsidRDefault="00EA0BB7" w:rsidP="00EA0BB7">
      <w:pPr>
        <w:pStyle w:val="90"/>
        <w:shd w:val="clear" w:color="auto" w:fill="auto"/>
        <w:spacing w:after="0" w:line="230" w:lineRule="exact"/>
        <w:jc w:val="both"/>
        <w:rPr>
          <w:rFonts w:cs="Times New Roman"/>
          <w:sz w:val="28"/>
          <w:szCs w:val="28"/>
        </w:rPr>
      </w:pPr>
    </w:p>
    <w:p w:rsidR="00EA0BB7" w:rsidRPr="00926DE7" w:rsidRDefault="00EA0BB7" w:rsidP="0014577E">
      <w:pPr>
        <w:jc w:val="right"/>
        <w:rPr>
          <w:sz w:val="28"/>
          <w:szCs w:val="28"/>
        </w:rPr>
      </w:pPr>
      <w:r w:rsidRPr="00926DE7">
        <w:rPr>
          <w:sz w:val="28"/>
          <w:szCs w:val="28"/>
        </w:rPr>
        <w:br w:type="page"/>
      </w:r>
      <w:r w:rsidRPr="00926DE7">
        <w:rPr>
          <w:sz w:val="28"/>
          <w:szCs w:val="28"/>
        </w:rPr>
        <w:lastRenderedPageBreak/>
        <w:t>Приложение</w:t>
      </w:r>
      <w:r w:rsidR="007063BF" w:rsidRPr="00926DE7">
        <w:rPr>
          <w:sz w:val="28"/>
          <w:szCs w:val="28"/>
        </w:rPr>
        <w:t xml:space="preserve"> </w:t>
      </w:r>
      <w:r w:rsidR="00FC798B" w:rsidRPr="00926DE7">
        <w:rPr>
          <w:sz w:val="28"/>
          <w:szCs w:val="28"/>
        </w:rPr>
        <w:t>3</w:t>
      </w:r>
    </w:p>
    <w:p w:rsidR="00EA0BB7" w:rsidRPr="00926DE7" w:rsidRDefault="00EA0BB7" w:rsidP="0014577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26DE7">
        <w:rPr>
          <w:sz w:val="28"/>
          <w:szCs w:val="28"/>
        </w:rPr>
        <w:t>к постановлению администрации Березовского района</w:t>
      </w:r>
    </w:p>
    <w:p w:rsidR="00EA0BB7" w:rsidRPr="00926DE7" w:rsidRDefault="0014577E" w:rsidP="0014577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 11.05.2022 № 675</w:t>
      </w:r>
    </w:p>
    <w:p w:rsidR="00EA0BB7" w:rsidRPr="00926DE7" w:rsidRDefault="00EA0BB7" w:rsidP="00EA0BB7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EA0BB7" w:rsidRPr="00926DE7" w:rsidRDefault="00EA0BB7" w:rsidP="00EA0BB7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  <w:r w:rsidRPr="00926DE7">
        <w:rPr>
          <w:b/>
          <w:sz w:val="28"/>
          <w:szCs w:val="28"/>
        </w:rPr>
        <w:t xml:space="preserve">Приложение </w:t>
      </w:r>
      <w:r w:rsidR="00FC798B" w:rsidRPr="00926DE7">
        <w:rPr>
          <w:b/>
          <w:sz w:val="28"/>
          <w:szCs w:val="28"/>
        </w:rPr>
        <w:t>7</w:t>
      </w:r>
    </w:p>
    <w:p w:rsidR="00EA0BB7" w:rsidRPr="00926DE7" w:rsidRDefault="00EA0BB7" w:rsidP="00EA0BB7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926DE7">
        <w:rPr>
          <w:b/>
          <w:sz w:val="28"/>
          <w:szCs w:val="28"/>
        </w:rPr>
        <w:t>к административному регламенту</w:t>
      </w:r>
    </w:p>
    <w:p w:rsidR="00EA0BB7" w:rsidRPr="00926DE7" w:rsidRDefault="00EA0BB7" w:rsidP="00EA0BB7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926DE7">
        <w:rPr>
          <w:b/>
          <w:sz w:val="28"/>
          <w:szCs w:val="28"/>
        </w:rPr>
        <w:t>предоставления муниципальной услуги</w:t>
      </w:r>
    </w:p>
    <w:p w:rsidR="00EA0BB7" w:rsidRPr="00926DE7" w:rsidRDefault="00EA0BB7" w:rsidP="00EA0BB7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926DE7">
        <w:rPr>
          <w:b/>
          <w:sz w:val="28"/>
          <w:szCs w:val="28"/>
        </w:rPr>
        <w:t>«Выдача разрешения на ввод объекта в эксплуатацию»</w:t>
      </w:r>
    </w:p>
    <w:p w:rsidR="007063BF" w:rsidRPr="00926DE7" w:rsidRDefault="007063BF" w:rsidP="007063BF">
      <w:pPr>
        <w:spacing w:line="310" w:lineRule="exact"/>
        <w:jc w:val="right"/>
        <w:rPr>
          <w:sz w:val="28"/>
          <w:szCs w:val="28"/>
        </w:rPr>
      </w:pPr>
    </w:p>
    <w:p w:rsidR="007063BF" w:rsidRPr="00926DE7" w:rsidRDefault="007063BF" w:rsidP="007063BF">
      <w:pPr>
        <w:spacing w:line="310" w:lineRule="exact"/>
        <w:jc w:val="right"/>
        <w:rPr>
          <w:sz w:val="28"/>
          <w:szCs w:val="28"/>
        </w:rPr>
      </w:pPr>
      <w:r w:rsidRPr="00926DE7">
        <w:rPr>
          <w:sz w:val="28"/>
          <w:szCs w:val="28"/>
        </w:rPr>
        <w:t>ФОРМА</w:t>
      </w:r>
    </w:p>
    <w:p w:rsidR="007063BF" w:rsidRPr="00926DE7" w:rsidRDefault="007063BF" w:rsidP="007063BF">
      <w:pPr>
        <w:pStyle w:val="16"/>
        <w:keepNext/>
        <w:keepLines/>
        <w:shd w:val="clear" w:color="auto" w:fill="auto"/>
        <w:spacing w:before="0" w:line="322" w:lineRule="exact"/>
        <w:ind w:right="20" w:firstLine="0"/>
        <w:rPr>
          <w:rFonts w:cs="Times New Roman"/>
        </w:rPr>
      </w:pPr>
      <w:r w:rsidRPr="00926DE7">
        <w:rPr>
          <w:rStyle w:val="13pt"/>
          <w:rFonts w:eastAsiaTheme="minorHAnsi"/>
        </w:rPr>
        <w:t>ЗАЯВЛЕНИЕ</w:t>
      </w:r>
    </w:p>
    <w:p w:rsidR="007063BF" w:rsidRPr="00926DE7" w:rsidRDefault="007063BF" w:rsidP="007063BF">
      <w:pPr>
        <w:pStyle w:val="32"/>
        <w:shd w:val="clear" w:color="auto" w:fill="auto"/>
        <w:spacing w:before="0" w:after="340" w:line="310" w:lineRule="exact"/>
        <w:ind w:right="120"/>
        <w:rPr>
          <w:rFonts w:cs="Times New Roman"/>
        </w:rPr>
      </w:pPr>
      <w:r w:rsidRPr="00926DE7">
        <w:rPr>
          <w:rFonts w:cs="Times New Roman"/>
        </w:rPr>
        <w:t>о выдаче дубликата разрешения на ввод объекта в эксплуатацию</w:t>
      </w:r>
    </w:p>
    <w:p w:rsidR="007063BF" w:rsidRPr="00926DE7" w:rsidRDefault="007063BF" w:rsidP="007063BF">
      <w:pPr>
        <w:spacing w:line="310" w:lineRule="exact"/>
        <w:jc w:val="right"/>
        <w:rPr>
          <w:sz w:val="28"/>
          <w:szCs w:val="28"/>
        </w:rPr>
      </w:pPr>
      <w:r w:rsidRPr="00926DE7">
        <w:rPr>
          <w:sz w:val="28"/>
          <w:szCs w:val="28"/>
        </w:rPr>
        <w:t xml:space="preserve">  «___» __________20__ г.</w:t>
      </w:r>
    </w:p>
    <w:p w:rsidR="007063BF" w:rsidRPr="00926DE7" w:rsidRDefault="007063BF" w:rsidP="007063BF">
      <w:pPr>
        <w:jc w:val="right"/>
        <w:rPr>
          <w:sz w:val="28"/>
          <w:szCs w:val="28"/>
        </w:rPr>
      </w:pPr>
      <w:r w:rsidRPr="00926DE7">
        <w:rPr>
          <w:sz w:val="28"/>
          <w:szCs w:val="28"/>
        </w:rPr>
        <w:t>____________________________________________________________________</w:t>
      </w:r>
    </w:p>
    <w:p w:rsidR="007063BF" w:rsidRPr="00926DE7" w:rsidRDefault="007063BF" w:rsidP="007063BF">
      <w:pPr>
        <w:pStyle w:val="90"/>
        <w:shd w:val="clear" w:color="auto" w:fill="auto"/>
        <w:spacing w:after="0" w:line="240" w:lineRule="auto"/>
        <w:jc w:val="both"/>
        <w:rPr>
          <w:rFonts w:cs="Times New Roman"/>
          <w:sz w:val="28"/>
          <w:szCs w:val="28"/>
        </w:rPr>
      </w:pPr>
      <w:r w:rsidRPr="00926DE7">
        <w:rPr>
          <w:rFonts w:cs="Times New Roman"/>
          <w:sz w:val="28"/>
          <w:szCs w:val="28"/>
        </w:rPr>
        <w:t xml:space="preserve">(наименование органа местного самоуправления) </w:t>
      </w:r>
    </w:p>
    <w:p w:rsidR="007063BF" w:rsidRPr="00926DE7" w:rsidRDefault="007063BF" w:rsidP="007063BF">
      <w:pPr>
        <w:pStyle w:val="90"/>
        <w:shd w:val="clear" w:color="auto" w:fill="auto"/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926DE7">
        <w:rPr>
          <w:rFonts w:cs="Times New Roman"/>
          <w:sz w:val="28"/>
          <w:szCs w:val="28"/>
        </w:rPr>
        <w:t xml:space="preserve">   </w:t>
      </w:r>
    </w:p>
    <w:p w:rsidR="007063BF" w:rsidRPr="00926DE7" w:rsidRDefault="007063BF" w:rsidP="007063BF">
      <w:pPr>
        <w:spacing w:after="200" w:line="276" w:lineRule="auto"/>
        <w:rPr>
          <w:sz w:val="28"/>
          <w:szCs w:val="28"/>
        </w:rPr>
      </w:pPr>
      <w:r w:rsidRPr="00926DE7">
        <w:rPr>
          <w:sz w:val="28"/>
          <w:szCs w:val="28"/>
        </w:rPr>
        <w:t>1. Сведения о заявителе:</w:t>
      </w:r>
    </w:p>
    <w:tbl>
      <w:tblPr>
        <w:tblW w:w="98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8"/>
        <w:gridCol w:w="5491"/>
        <w:gridCol w:w="3408"/>
      </w:tblGrid>
      <w:tr w:rsidR="007063BF" w:rsidRPr="00926DE7" w:rsidTr="00580E88">
        <w:trPr>
          <w:trHeight w:hRule="exact" w:val="86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3BF" w:rsidRPr="00926DE7" w:rsidRDefault="007063BF" w:rsidP="00580E88">
            <w:pPr>
              <w:spacing w:line="310" w:lineRule="exact"/>
              <w:ind w:left="320"/>
              <w:jc w:val="both"/>
              <w:rPr>
                <w:sz w:val="28"/>
                <w:szCs w:val="28"/>
              </w:rPr>
            </w:pPr>
            <w:r w:rsidRPr="00926DE7">
              <w:rPr>
                <w:sz w:val="28"/>
                <w:szCs w:val="28"/>
              </w:rPr>
              <w:t>1.1.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3BF" w:rsidRPr="00926DE7" w:rsidRDefault="007063BF" w:rsidP="00580E88">
            <w:pPr>
              <w:spacing w:line="350" w:lineRule="exact"/>
              <w:jc w:val="both"/>
              <w:rPr>
                <w:sz w:val="28"/>
                <w:szCs w:val="28"/>
              </w:rPr>
            </w:pPr>
            <w:r w:rsidRPr="00926DE7">
              <w:rPr>
                <w:sz w:val="28"/>
                <w:szCs w:val="28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63BF" w:rsidRPr="00926DE7" w:rsidRDefault="007063BF" w:rsidP="00580E88">
            <w:pPr>
              <w:jc w:val="both"/>
              <w:rPr>
                <w:sz w:val="28"/>
                <w:szCs w:val="28"/>
              </w:rPr>
            </w:pPr>
          </w:p>
        </w:tc>
      </w:tr>
      <w:tr w:rsidR="007063BF" w:rsidRPr="00926DE7" w:rsidTr="00580E88">
        <w:trPr>
          <w:trHeight w:hRule="exact" w:val="51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3BF" w:rsidRPr="00926DE7" w:rsidRDefault="007063BF" w:rsidP="00580E88">
            <w:pPr>
              <w:spacing w:line="310" w:lineRule="exact"/>
              <w:ind w:left="220"/>
              <w:jc w:val="both"/>
              <w:rPr>
                <w:sz w:val="28"/>
                <w:szCs w:val="28"/>
              </w:rPr>
            </w:pPr>
            <w:r w:rsidRPr="00926DE7">
              <w:rPr>
                <w:sz w:val="28"/>
                <w:szCs w:val="28"/>
              </w:rPr>
              <w:t>1.1.1.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3BF" w:rsidRPr="00926DE7" w:rsidRDefault="007063BF" w:rsidP="00580E88">
            <w:pPr>
              <w:spacing w:line="310" w:lineRule="exact"/>
              <w:jc w:val="both"/>
              <w:rPr>
                <w:sz w:val="28"/>
                <w:szCs w:val="28"/>
              </w:rPr>
            </w:pPr>
            <w:r w:rsidRPr="00926DE7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63BF" w:rsidRPr="00926DE7" w:rsidRDefault="007063BF" w:rsidP="00580E88">
            <w:pPr>
              <w:jc w:val="both"/>
              <w:rPr>
                <w:sz w:val="28"/>
                <w:szCs w:val="28"/>
              </w:rPr>
            </w:pPr>
          </w:p>
        </w:tc>
      </w:tr>
      <w:tr w:rsidR="007063BF" w:rsidRPr="00926DE7" w:rsidTr="00580E88">
        <w:trPr>
          <w:trHeight w:hRule="exact" w:val="143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3BF" w:rsidRPr="00926DE7" w:rsidRDefault="007063BF" w:rsidP="00580E88">
            <w:pPr>
              <w:spacing w:line="310" w:lineRule="exact"/>
              <w:ind w:left="220"/>
              <w:jc w:val="both"/>
              <w:rPr>
                <w:sz w:val="28"/>
                <w:szCs w:val="28"/>
              </w:rPr>
            </w:pPr>
            <w:r w:rsidRPr="00926DE7">
              <w:rPr>
                <w:sz w:val="28"/>
                <w:szCs w:val="28"/>
              </w:rPr>
              <w:t>1.1.2.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3BF" w:rsidRPr="00926DE7" w:rsidRDefault="007063BF" w:rsidP="00580E88">
            <w:pPr>
              <w:spacing w:line="346" w:lineRule="exact"/>
              <w:jc w:val="both"/>
              <w:rPr>
                <w:sz w:val="28"/>
                <w:szCs w:val="28"/>
              </w:rPr>
            </w:pPr>
            <w:r w:rsidRPr="00926DE7">
              <w:rPr>
                <w:sz w:val="28"/>
                <w:szCs w:val="28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3BF" w:rsidRPr="00926DE7" w:rsidRDefault="007063BF" w:rsidP="00580E88">
            <w:pPr>
              <w:jc w:val="both"/>
              <w:rPr>
                <w:sz w:val="28"/>
                <w:szCs w:val="28"/>
              </w:rPr>
            </w:pPr>
          </w:p>
        </w:tc>
      </w:tr>
      <w:tr w:rsidR="007063BF" w:rsidRPr="00926DE7" w:rsidTr="00580E88">
        <w:trPr>
          <w:trHeight w:hRule="exact" w:val="111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3BF" w:rsidRPr="00926DE7" w:rsidRDefault="007063BF" w:rsidP="00580E88">
            <w:pPr>
              <w:spacing w:line="310" w:lineRule="exact"/>
              <w:ind w:left="220"/>
              <w:jc w:val="both"/>
              <w:rPr>
                <w:sz w:val="28"/>
                <w:szCs w:val="28"/>
              </w:rPr>
            </w:pPr>
            <w:r w:rsidRPr="00926DE7">
              <w:rPr>
                <w:sz w:val="28"/>
                <w:szCs w:val="28"/>
              </w:rPr>
              <w:t>1.1.3.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3BF" w:rsidRPr="00926DE7" w:rsidRDefault="007063BF" w:rsidP="00580E88">
            <w:pPr>
              <w:spacing w:line="346" w:lineRule="exact"/>
              <w:jc w:val="both"/>
              <w:rPr>
                <w:sz w:val="28"/>
                <w:szCs w:val="28"/>
              </w:rPr>
            </w:pPr>
            <w:r w:rsidRPr="00926DE7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3BF" w:rsidRPr="00926DE7" w:rsidRDefault="007063BF" w:rsidP="00580E88">
            <w:pPr>
              <w:jc w:val="both"/>
              <w:rPr>
                <w:sz w:val="28"/>
                <w:szCs w:val="28"/>
              </w:rPr>
            </w:pPr>
          </w:p>
        </w:tc>
      </w:tr>
      <w:tr w:rsidR="007063BF" w:rsidRPr="00926DE7" w:rsidTr="00580E88">
        <w:trPr>
          <w:trHeight w:hRule="exact" w:val="57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63BF" w:rsidRPr="00926DE7" w:rsidRDefault="007063BF" w:rsidP="00580E88">
            <w:pPr>
              <w:spacing w:line="310" w:lineRule="exact"/>
              <w:ind w:left="320"/>
              <w:jc w:val="both"/>
              <w:rPr>
                <w:sz w:val="28"/>
                <w:szCs w:val="28"/>
              </w:rPr>
            </w:pPr>
            <w:r w:rsidRPr="00926DE7">
              <w:rPr>
                <w:sz w:val="28"/>
                <w:szCs w:val="28"/>
              </w:rPr>
              <w:t>1.2.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63BF" w:rsidRPr="00926DE7" w:rsidRDefault="007063BF" w:rsidP="00580E88">
            <w:pPr>
              <w:spacing w:line="310" w:lineRule="exact"/>
              <w:jc w:val="both"/>
              <w:rPr>
                <w:sz w:val="28"/>
                <w:szCs w:val="28"/>
              </w:rPr>
            </w:pPr>
            <w:r w:rsidRPr="00926DE7">
              <w:rPr>
                <w:sz w:val="28"/>
                <w:szCs w:val="28"/>
              </w:rPr>
              <w:t>Сведения о юридическом лице: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3BF" w:rsidRPr="00926DE7" w:rsidRDefault="007063BF" w:rsidP="00580E88">
            <w:pPr>
              <w:jc w:val="both"/>
              <w:rPr>
                <w:sz w:val="28"/>
                <w:szCs w:val="28"/>
              </w:rPr>
            </w:pPr>
          </w:p>
        </w:tc>
      </w:tr>
      <w:tr w:rsidR="007063BF" w:rsidRPr="00926DE7" w:rsidTr="00580E88">
        <w:trPr>
          <w:trHeight w:hRule="exact" w:val="55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63BF" w:rsidRPr="00926DE7" w:rsidRDefault="007063BF" w:rsidP="00580E88">
            <w:pPr>
              <w:spacing w:line="310" w:lineRule="exact"/>
              <w:ind w:left="220"/>
              <w:jc w:val="both"/>
              <w:rPr>
                <w:sz w:val="28"/>
                <w:szCs w:val="28"/>
              </w:rPr>
            </w:pPr>
            <w:r w:rsidRPr="00926DE7">
              <w:rPr>
                <w:sz w:val="28"/>
                <w:szCs w:val="28"/>
              </w:rPr>
              <w:t>1.2.1.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3BF" w:rsidRPr="00926DE7" w:rsidRDefault="007063BF" w:rsidP="00580E88">
            <w:pPr>
              <w:spacing w:line="310" w:lineRule="exact"/>
              <w:jc w:val="both"/>
              <w:rPr>
                <w:sz w:val="28"/>
                <w:szCs w:val="28"/>
              </w:rPr>
            </w:pPr>
            <w:r w:rsidRPr="00926DE7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3BF" w:rsidRPr="00926DE7" w:rsidRDefault="007063BF" w:rsidP="00580E88">
            <w:pPr>
              <w:jc w:val="both"/>
              <w:rPr>
                <w:sz w:val="28"/>
                <w:szCs w:val="28"/>
              </w:rPr>
            </w:pPr>
          </w:p>
        </w:tc>
      </w:tr>
      <w:tr w:rsidR="007063BF" w:rsidRPr="00926DE7" w:rsidTr="00580E88">
        <w:trPr>
          <w:trHeight w:hRule="exact" w:val="72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3BF" w:rsidRPr="00926DE7" w:rsidRDefault="007063BF" w:rsidP="00580E88">
            <w:pPr>
              <w:spacing w:line="310" w:lineRule="exact"/>
              <w:ind w:left="220"/>
              <w:jc w:val="both"/>
              <w:rPr>
                <w:sz w:val="28"/>
                <w:szCs w:val="28"/>
              </w:rPr>
            </w:pPr>
            <w:r w:rsidRPr="00926DE7">
              <w:rPr>
                <w:sz w:val="28"/>
                <w:szCs w:val="28"/>
              </w:rPr>
              <w:t>1.2.2.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3BF" w:rsidRPr="00926DE7" w:rsidRDefault="007063BF" w:rsidP="00580E88">
            <w:pPr>
              <w:spacing w:line="346" w:lineRule="exact"/>
              <w:jc w:val="both"/>
              <w:rPr>
                <w:sz w:val="28"/>
                <w:szCs w:val="28"/>
              </w:rPr>
            </w:pPr>
            <w:r w:rsidRPr="00926DE7">
              <w:rPr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3BF" w:rsidRPr="00926DE7" w:rsidRDefault="007063BF" w:rsidP="00580E88">
            <w:pPr>
              <w:jc w:val="both"/>
              <w:rPr>
                <w:sz w:val="28"/>
                <w:szCs w:val="28"/>
              </w:rPr>
            </w:pPr>
          </w:p>
        </w:tc>
      </w:tr>
      <w:tr w:rsidR="007063BF" w:rsidRPr="00926DE7" w:rsidTr="00580E88">
        <w:trPr>
          <w:trHeight w:hRule="exact" w:val="72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3BF" w:rsidRPr="00926DE7" w:rsidRDefault="007063BF" w:rsidP="00580E88">
            <w:pPr>
              <w:spacing w:line="310" w:lineRule="exact"/>
              <w:ind w:left="220"/>
              <w:jc w:val="both"/>
              <w:rPr>
                <w:sz w:val="28"/>
                <w:szCs w:val="28"/>
              </w:rPr>
            </w:pPr>
            <w:r w:rsidRPr="00926DE7">
              <w:rPr>
                <w:sz w:val="28"/>
                <w:szCs w:val="28"/>
              </w:rPr>
              <w:t>1.2.3.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3BF" w:rsidRPr="00926DE7" w:rsidRDefault="007063BF" w:rsidP="00580E88">
            <w:pPr>
              <w:spacing w:line="350" w:lineRule="exact"/>
              <w:jc w:val="both"/>
              <w:rPr>
                <w:sz w:val="28"/>
                <w:szCs w:val="28"/>
              </w:rPr>
            </w:pPr>
            <w:r w:rsidRPr="00926DE7">
              <w:rPr>
                <w:sz w:val="28"/>
                <w:szCs w:val="28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3BF" w:rsidRPr="00926DE7" w:rsidRDefault="007063BF" w:rsidP="00580E88">
            <w:pPr>
              <w:jc w:val="both"/>
              <w:rPr>
                <w:sz w:val="28"/>
                <w:szCs w:val="28"/>
              </w:rPr>
            </w:pPr>
          </w:p>
        </w:tc>
      </w:tr>
    </w:tbl>
    <w:p w:rsidR="007063BF" w:rsidRPr="00926DE7" w:rsidRDefault="007063BF" w:rsidP="007063BF">
      <w:pPr>
        <w:spacing w:line="310" w:lineRule="exact"/>
        <w:jc w:val="both"/>
        <w:rPr>
          <w:sz w:val="28"/>
          <w:szCs w:val="28"/>
        </w:rPr>
      </w:pPr>
      <w:r w:rsidRPr="00926DE7">
        <w:rPr>
          <w:sz w:val="28"/>
          <w:szCs w:val="28"/>
        </w:rPr>
        <w:t>2. Сведения о выданном градостроительном плане земельного участка:</w:t>
      </w:r>
    </w:p>
    <w:p w:rsidR="007063BF" w:rsidRPr="00926DE7" w:rsidRDefault="007063BF" w:rsidP="007063BF">
      <w:pPr>
        <w:spacing w:line="310" w:lineRule="exact"/>
        <w:jc w:val="both"/>
        <w:rPr>
          <w:sz w:val="28"/>
          <w:szCs w:val="28"/>
        </w:rPr>
      </w:pPr>
    </w:p>
    <w:tbl>
      <w:tblPr>
        <w:tblW w:w="98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8"/>
        <w:gridCol w:w="5491"/>
        <w:gridCol w:w="1843"/>
        <w:gridCol w:w="1565"/>
      </w:tblGrid>
      <w:tr w:rsidR="007063BF" w:rsidRPr="00926DE7" w:rsidTr="00580E88">
        <w:trPr>
          <w:trHeight w:hRule="exact" w:val="86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3BF" w:rsidRPr="00926DE7" w:rsidRDefault="007063BF" w:rsidP="00580E88">
            <w:pPr>
              <w:spacing w:line="310" w:lineRule="exact"/>
              <w:jc w:val="both"/>
              <w:rPr>
                <w:sz w:val="28"/>
                <w:szCs w:val="28"/>
              </w:rPr>
            </w:pPr>
            <w:r w:rsidRPr="00926DE7">
              <w:rPr>
                <w:sz w:val="28"/>
                <w:szCs w:val="28"/>
              </w:rPr>
              <w:t>№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3BF" w:rsidRPr="00926DE7" w:rsidRDefault="007063BF" w:rsidP="00580E88">
            <w:pPr>
              <w:spacing w:line="355" w:lineRule="exact"/>
              <w:jc w:val="both"/>
              <w:rPr>
                <w:sz w:val="28"/>
                <w:szCs w:val="28"/>
              </w:rPr>
            </w:pPr>
            <w:r w:rsidRPr="00926DE7">
              <w:rPr>
                <w:sz w:val="28"/>
                <w:szCs w:val="28"/>
              </w:rPr>
              <w:t>Орган (организация), выдавший</w:t>
            </w:r>
            <w:proofErr w:type="gramStart"/>
            <w:r w:rsidRPr="00926DE7">
              <w:rPr>
                <w:sz w:val="28"/>
                <w:szCs w:val="28"/>
              </w:rPr>
              <w:t xml:space="preserve"> (-</w:t>
            </w:r>
            <w:proofErr w:type="spellStart"/>
            <w:proofErr w:type="gramEnd"/>
            <w:r w:rsidRPr="00926DE7">
              <w:rPr>
                <w:sz w:val="28"/>
                <w:szCs w:val="28"/>
              </w:rPr>
              <w:t>ая</w:t>
            </w:r>
            <w:proofErr w:type="spellEnd"/>
            <w:r w:rsidRPr="00926DE7">
              <w:rPr>
                <w:sz w:val="28"/>
                <w:szCs w:val="28"/>
              </w:rPr>
              <w:t>) градостроительный 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3BF" w:rsidRPr="00926DE7" w:rsidRDefault="007063BF" w:rsidP="00580E88">
            <w:pPr>
              <w:spacing w:line="310" w:lineRule="exact"/>
              <w:jc w:val="both"/>
              <w:rPr>
                <w:sz w:val="28"/>
                <w:szCs w:val="28"/>
              </w:rPr>
            </w:pPr>
            <w:r w:rsidRPr="00926DE7">
              <w:rPr>
                <w:sz w:val="28"/>
                <w:szCs w:val="28"/>
              </w:rPr>
              <w:t>Номер</w:t>
            </w:r>
          </w:p>
          <w:p w:rsidR="007063BF" w:rsidRPr="00926DE7" w:rsidRDefault="007063BF" w:rsidP="00580E88">
            <w:pPr>
              <w:spacing w:line="310" w:lineRule="exact"/>
              <w:jc w:val="both"/>
              <w:rPr>
                <w:sz w:val="28"/>
                <w:szCs w:val="28"/>
              </w:rPr>
            </w:pPr>
            <w:r w:rsidRPr="00926DE7">
              <w:rPr>
                <w:sz w:val="28"/>
                <w:szCs w:val="28"/>
              </w:rPr>
              <w:t>документа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63BF" w:rsidRPr="00926DE7" w:rsidRDefault="007063BF" w:rsidP="00580E88">
            <w:pPr>
              <w:spacing w:line="310" w:lineRule="exact"/>
              <w:jc w:val="both"/>
              <w:rPr>
                <w:sz w:val="28"/>
                <w:szCs w:val="28"/>
              </w:rPr>
            </w:pPr>
            <w:r w:rsidRPr="00926DE7">
              <w:rPr>
                <w:sz w:val="28"/>
                <w:szCs w:val="28"/>
              </w:rPr>
              <w:t>Дата</w:t>
            </w:r>
          </w:p>
          <w:p w:rsidR="007063BF" w:rsidRPr="00926DE7" w:rsidRDefault="007063BF" w:rsidP="00580E88">
            <w:pPr>
              <w:spacing w:line="310" w:lineRule="exact"/>
              <w:ind w:left="140"/>
              <w:jc w:val="both"/>
              <w:rPr>
                <w:sz w:val="28"/>
                <w:szCs w:val="28"/>
              </w:rPr>
            </w:pPr>
            <w:r w:rsidRPr="00926DE7">
              <w:rPr>
                <w:sz w:val="28"/>
                <w:szCs w:val="28"/>
              </w:rPr>
              <w:t>документа</w:t>
            </w:r>
          </w:p>
        </w:tc>
      </w:tr>
      <w:tr w:rsidR="007063BF" w:rsidRPr="00926DE7" w:rsidTr="00580E88">
        <w:trPr>
          <w:trHeight w:hRule="exact" w:val="52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3BF" w:rsidRPr="00926DE7" w:rsidRDefault="007063BF" w:rsidP="00580E88">
            <w:pPr>
              <w:jc w:val="both"/>
              <w:rPr>
                <w:sz w:val="28"/>
                <w:szCs w:val="28"/>
              </w:rPr>
            </w:pPr>
            <w:r w:rsidRPr="00926DE7">
              <w:rPr>
                <w:sz w:val="28"/>
                <w:szCs w:val="28"/>
              </w:rPr>
              <w:t>2.1.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3BF" w:rsidRPr="00926DE7" w:rsidRDefault="007063BF" w:rsidP="00580E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3BF" w:rsidRPr="00926DE7" w:rsidRDefault="007063BF" w:rsidP="00580E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3BF" w:rsidRPr="00926DE7" w:rsidRDefault="007063BF" w:rsidP="00580E88">
            <w:pPr>
              <w:jc w:val="both"/>
              <w:rPr>
                <w:sz w:val="28"/>
                <w:szCs w:val="28"/>
              </w:rPr>
            </w:pPr>
          </w:p>
        </w:tc>
      </w:tr>
    </w:tbl>
    <w:p w:rsidR="007063BF" w:rsidRPr="00926DE7" w:rsidRDefault="007063BF" w:rsidP="007063BF">
      <w:pPr>
        <w:pStyle w:val="29"/>
        <w:shd w:val="clear" w:color="auto" w:fill="auto"/>
        <w:spacing w:line="365" w:lineRule="exact"/>
        <w:jc w:val="center"/>
      </w:pPr>
    </w:p>
    <w:p w:rsidR="007063BF" w:rsidRPr="00926DE7" w:rsidRDefault="007063BF" w:rsidP="007063BF">
      <w:pPr>
        <w:tabs>
          <w:tab w:val="left" w:leader="underscore" w:pos="6571"/>
        </w:tabs>
        <w:spacing w:line="322" w:lineRule="exact"/>
        <w:jc w:val="both"/>
        <w:rPr>
          <w:sz w:val="28"/>
          <w:szCs w:val="28"/>
        </w:rPr>
      </w:pPr>
      <w:r w:rsidRPr="00926DE7">
        <w:rPr>
          <w:sz w:val="28"/>
          <w:szCs w:val="28"/>
        </w:rPr>
        <w:lastRenderedPageBreak/>
        <w:t>Прошу выдать дубликат разрешения на ввод объекта в эксплуатацию.</w:t>
      </w:r>
    </w:p>
    <w:p w:rsidR="007063BF" w:rsidRPr="00926DE7" w:rsidRDefault="007063BF" w:rsidP="007063BF">
      <w:pPr>
        <w:tabs>
          <w:tab w:val="left" w:leader="underscore" w:pos="6571"/>
        </w:tabs>
        <w:spacing w:line="322" w:lineRule="exact"/>
        <w:jc w:val="both"/>
        <w:rPr>
          <w:sz w:val="28"/>
          <w:szCs w:val="28"/>
        </w:rPr>
      </w:pPr>
      <w:r w:rsidRPr="00926DE7">
        <w:rPr>
          <w:sz w:val="28"/>
          <w:szCs w:val="28"/>
        </w:rPr>
        <w:t>Приложение:</w:t>
      </w:r>
      <w:r w:rsidRPr="00926DE7">
        <w:rPr>
          <w:sz w:val="28"/>
          <w:szCs w:val="28"/>
        </w:rPr>
        <w:tab/>
      </w:r>
    </w:p>
    <w:p w:rsidR="007063BF" w:rsidRPr="00926DE7" w:rsidRDefault="007063BF" w:rsidP="007063BF">
      <w:pPr>
        <w:spacing w:line="322" w:lineRule="exact"/>
        <w:jc w:val="both"/>
        <w:rPr>
          <w:sz w:val="28"/>
          <w:szCs w:val="28"/>
        </w:rPr>
      </w:pPr>
      <w:r w:rsidRPr="00926DE7">
        <w:rPr>
          <w:sz w:val="28"/>
          <w:szCs w:val="28"/>
        </w:rPr>
        <w:t xml:space="preserve">Номер телефона и адрес электронной почты для связи; </w:t>
      </w:r>
    </w:p>
    <w:p w:rsidR="00702F50" w:rsidRPr="00926DE7" w:rsidRDefault="00702F50" w:rsidP="00702F50">
      <w:pPr>
        <w:rPr>
          <w:sz w:val="28"/>
          <w:szCs w:val="28"/>
        </w:rPr>
      </w:pPr>
      <w:r w:rsidRPr="00926DE7">
        <w:rPr>
          <w:sz w:val="28"/>
          <w:szCs w:val="28"/>
        </w:rPr>
        <w:t>Результат муниципальной услуги прошу предоставить (</w:t>
      </w:r>
      <w:proofErr w:type="gramStart"/>
      <w:r w:rsidRPr="00926DE7">
        <w:rPr>
          <w:sz w:val="28"/>
          <w:szCs w:val="28"/>
        </w:rPr>
        <w:t>нужное</w:t>
      </w:r>
      <w:proofErr w:type="gramEnd"/>
      <w:r w:rsidRPr="00926DE7">
        <w:rPr>
          <w:sz w:val="28"/>
          <w:szCs w:val="28"/>
        </w:rPr>
        <w:t xml:space="preserve"> подчеркнуть):</w:t>
      </w:r>
    </w:p>
    <w:p w:rsidR="00702F50" w:rsidRPr="00926DE7" w:rsidRDefault="00702F50" w:rsidP="00702F50">
      <w:pPr>
        <w:rPr>
          <w:sz w:val="28"/>
          <w:szCs w:val="28"/>
        </w:rPr>
      </w:pPr>
      <w:r w:rsidRPr="00926DE7">
        <w:rPr>
          <w:sz w:val="28"/>
          <w:szCs w:val="28"/>
        </w:rPr>
        <w:t>- при личном приеме;</w:t>
      </w:r>
    </w:p>
    <w:p w:rsidR="00702F50" w:rsidRPr="00926DE7" w:rsidRDefault="00702F50" w:rsidP="00702F50">
      <w:pPr>
        <w:rPr>
          <w:sz w:val="28"/>
          <w:szCs w:val="28"/>
        </w:rPr>
      </w:pPr>
      <w:r w:rsidRPr="00926DE7">
        <w:rPr>
          <w:sz w:val="28"/>
          <w:szCs w:val="28"/>
        </w:rPr>
        <w:t>- по почте;</w:t>
      </w:r>
    </w:p>
    <w:p w:rsidR="00702F50" w:rsidRPr="00926DE7" w:rsidRDefault="00702F50" w:rsidP="00702F50">
      <w:pPr>
        <w:rPr>
          <w:sz w:val="28"/>
          <w:szCs w:val="28"/>
        </w:rPr>
      </w:pPr>
      <w:r w:rsidRPr="00926DE7">
        <w:rPr>
          <w:sz w:val="28"/>
          <w:szCs w:val="28"/>
        </w:rPr>
        <w:t>- через Единый либо региональный портал;</w:t>
      </w:r>
    </w:p>
    <w:p w:rsidR="007063BF" w:rsidRPr="00926DE7" w:rsidRDefault="007063BF" w:rsidP="007063BF">
      <w:pPr>
        <w:spacing w:after="200" w:line="276" w:lineRule="auto"/>
        <w:rPr>
          <w:sz w:val="28"/>
          <w:szCs w:val="28"/>
        </w:rPr>
      </w:pPr>
      <w:r w:rsidRPr="00926DE7">
        <w:rPr>
          <w:sz w:val="28"/>
          <w:szCs w:val="28"/>
        </w:rPr>
        <w:t>Дата________</w:t>
      </w:r>
    </w:p>
    <w:p w:rsidR="007063BF" w:rsidRPr="00926DE7" w:rsidRDefault="007063BF" w:rsidP="007063BF">
      <w:pPr>
        <w:spacing w:after="200" w:line="276" w:lineRule="auto"/>
        <w:rPr>
          <w:sz w:val="28"/>
          <w:szCs w:val="28"/>
          <w:lang w:eastAsia="en-US"/>
        </w:rPr>
      </w:pPr>
      <w:r w:rsidRPr="00926DE7">
        <w:rPr>
          <w:sz w:val="28"/>
          <w:szCs w:val="28"/>
        </w:rPr>
        <w:t>Подпись _______________</w:t>
      </w:r>
    </w:p>
    <w:p w:rsidR="007063BF" w:rsidRPr="00926DE7" w:rsidRDefault="007063BF" w:rsidP="007063BF">
      <w:pPr>
        <w:spacing w:after="200" w:line="276" w:lineRule="auto"/>
        <w:rPr>
          <w:bCs/>
          <w:sz w:val="28"/>
          <w:szCs w:val="28"/>
          <w:lang w:eastAsia="en-US"/>
        </w:rPr>
      </w:pPr>
    </w:p>
    <w:p w:rsidR="007063BF" w:rsidRPr="00926DE7" w:rsidRDefault="007063BF" w:rsidP="007063BF">
      <w:pPr>
        <w:spacing w:after="200" w:line="276" w:lineRule="auto"/>
        <w:rPr>
          <w:sz w:val="28"/>
          <w:szCs w:val="28"/>
        </w:rPr>
      </w:pPr>
      <w:r w:rsidRPr="00926DE7">
        <w:rPr>
          <w:sz w:val="28"/>
          <w:szCs w:val="28"/>
        </w:rPr>
        <w:br w:type="page"/>
      </w:r>
    </w:p>
    <w:p w:rsidR="00EA0BB7" w:rsidRPr="00926DE7" w:rsidRDefault="00EA0BB7" w:rsidP="00EA0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26DE7">
        <w:rPr>
          <w:sz w:val="28"/>
          <w:szCs w:val="28"/>
        </w:rPr>
        <w:lastRenderedPageBreak/>
        <w:t xml:space="preserve">Приложение </w:t>
      </w:r>
      <w:r w:rsidR="00FC798B" w:rsidRPr="00926DE7">
        <w:rPr>
          <w:sz w:val="28"/>
          <w:szCs w:val="28"/>
        </w:rPr>
        <w:t>4</w:t>
      </w:r>
    </w:p>
    <w:p w:rsidR="00EA0BB7" w:rsidRPr="00926DE7" w:rsidRDefault="00EA0BB7" w:rsidP="00EA0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26DE7">
        <w:rPr>
          <w:sz w:val="28"/>
          <w:szCs w:val="28"/>
        </w:rPr>
        <w:t>к постановлению администрации Березовского района</w:t>
      </w:r>
    </w:p>
    <w:p w:rsidR="00EA0BB7" w:rsidRPr="00926DE7" w:rsidRDefault="00EA0BB7" w:rsidP="00EA0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26DE7">
        <w:rPr>
          <w:sz w:val="28"/>
          <w:szCs w:val="28"/>
        </w:rPr>
        <w:t xml:space="preserve">от </w:t>
      </w:r>
      <w:r w:rsidR="0014577E">
        <w:rPr>
          <w:sz w:val="28"/>
          <w:szCs w:val="28"/>
        </w:rPr>
        <w:t>11.05.2022 № 675</w:t>
      </w:r>
    </w:p>
    <w:p w:rsidR="00EA0BB7" w:rsidRPr="00926DE7" w:rsidRDefault="00EA0BB7" w:rsidP="00EA0BB7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EA0BB7" w:rsidRPr="00926DE7" w:rsidRDefault="00EA0BB7" w:rsidP="00EA0BB7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  <w:r w:rsidRPr="00926DE7">
        <w:rPr>
          <w:b/>
          <w:sz w:val="28"/>
          <w:szCs w:val="28"/>
        </w:rPr>
        <w:t xml:space="preserve">Приложение </w:t>
      </w:r>
      <w:r w:rsidR="00FC798B" w:rsidRPr="00926DE7">
        <w:rPr>
          <w:b/>
          <w:sz w:val="28"/>
          <w:szCs w:val="28"/>
        </w:rPr>
        <w:t>8</w:t>
      </w:r>
    </w:p>
    <w:p w:rsidR="00EA0BB7" w:rsidRPr="00926DE7" w:rsidRDefault="00EA0BB7" w:rsidP="00EA0BB7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926DE7">
        <w:rPr>
          <w:b/>
          <w:sz w:val="28"/>
          <w:szCs w:val="28"/>
        </w:rPr>
        <w:t>к административному регламенту</w:t>
      </w:r>
    </w:p>
    <w:p w:rsidR="00EA0BB7" w:rsidRPr="00926DE7" w:rsidRDefault="00EA0BB7" w:rsidP="00EA0BB7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926DE7">
        <w:rPr>
          <w:b/>
          <w:sz w:val="28"/>
          <w:szCs w:val="28"/>
        </w:rPr>
        <w:t>предоставления муниципальной услуги</w:t>
      </w:r>
    </w:p>
    <w:p w:rsidR="00EA0BB7" w:rsidRPr="00926DE7" w:rsidRDefault="00EA0BB7" w:rsidP="00EA0BB7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926DE7">
        <w:rPr>
          <w:b/>
          <w:sz w:val="28"/>
          <w:szCs w:val="28"/>
        </w:rPr>
        <w:t>«Выдача разрешения на ввод объекта в эксплуатацию»</w:t>
      </w:r>
    </w:p>
    <w:p w:rsidR="007063BF" w:rsidRPr="00926DE7" w:rsidRDefault="007063BF" w:rsidP="007063BF">
      <w:pPr>
        <w:pStyle w:val="170"/>
        <w:shd w:val="clear" w:color="auto" w:fill="auto"/>
        <w:spacing w:before="0"/>
        <w:ind w:left="5420"/>
        <w:jc w:val="left"/>
        <w:rPr>
          <w:rFonts w:cs="Times New Roman"/>
        </w:rPr>
      </w:pPr>
    </w:p>
    <w:p w:rsidR="007063BF" w:rsidRPr="00926DE7" w:rsidRDefault="007063BF" w:rsidP="007063BF">
      <w:pPr>
        <w:pStyle w:val="170"/>
        <w:shd w:val="clear" w:color="auto" w:fill="auto"/>
        <w:spacing w:before="0"/>
        <w:ind w:left="5420"/>
        <w:jc w:val="left"/>
        <w:rPr>
          <w:rFonts w:cs="Times New Roman"/>
        </w:rPr>
      </w:pPr>
      <w:proofErr w:type="gramStart"/>
      <w:r w:rsidRPr="00926DE7">
        <w:rPr>
          <w:rFonts w:cs="Times New Roman"/>
        </w:rPr>
        <w:t>Кому: (фамилия, имя, отчество, Куда: место жительства - заявителя (представителя заявителя)</w:t>
      </w:r>
      <w:proofErr w:type="gramEnd"/>
    </w:p>
    <w:p w:rsidR="007063BF" w:rsidRPr="00926DE7" w:rsidRDefault="007063BF" w:rsidP="007063BF">
      <w:pPr>
        <w:pStyle w:val="16"/>
        <w:keepNext/>
        <w:keepLines/>
        <w:shd w:val="clear" w:color="auto" w:fill="auto"/>
        <w:spacing w:before="0"/>
        <w:ind w:left="20"/>
        <w:rPr>
          <w:rStyle w:val="13pt"/>
          <w:rFonts w:eastAsiaTheme="minorHAnsi"/>
        </w:rPr>
      </w:pPr>
    </w:p>
    <w:p w:rsidR="007063BF" w:rsidRPr="00926DE7" w:rsidRDefault="007063BF" w:rsidP="007063BF">
      <w:pPr>
        <w:pStyle w:val="16"/>
        <w:keepNext/>
        <w:keepLines/>
        <w:shd w:val="clear" w:color="auto" w:fill="auto"/>
        <w:spacing w:before="0"/>
        <w:ind w:left="20" w:hanging="20"/>
        <w:rPr>
          <w:rFonts w:cs="Times New Roman"/>
          <w:b w:val="0"/>
        </w:rPr>
      </w:pPr>
      <w:r w:rsidRPr="00926DE7">
        <w:rPr>
          <w:rStyle w:val="13pt"/>
          <w:rFonts w:eastAsiaTheme="minorHAnsi"/>
          <w:b/>
        </w:rPr>
        <w:t>РЕШЕНИЕ</w:t>
      </w:r>
    </w:p>
    <w:p w:rsidR="007063BF" w:rsidRPr="00926DE7" w:rsidRDefault="007063BF" w:rsidP="007063BF">
      <w:pPr>
        <w:tabs>
          <w:tab w:val="left" w:leader="underscore" w:pos="6571"/>
        </w:tabs>
        <w:spacing w:line="322" w:lineRule="exact"/>
        <w:jc w:val="center"/>
        <w:rPr>
          <w:sz w:val="28"/>
          <w:szCs w:val="28"/>
        </w:rPr>
      </w:pPr>
      <w:r w:rsidRPr="00926DE7">
        <w:rPr>
          <w:sz w:val="28"/>
          <w:szCs w:val="28"/>
        </w:rPr>
        <w:t>об отказе в выдаче дубликата разрешения на ввод объекта в эксплуатацию</w:t>
      </w:r>
    </w:p>
    <w:p w:rsidR="007063BF" w:rsidRPr="00926DE7" w:rsidRDefault="007063BF" w:rsidP="007063BF">
      <w:pPr>
        <w:pStyle w:val="32"/>
        <w:shd w:val="clear" w:color="auto" w:fill="auto"/>
        <w:spacing w:before="0" w:after="290" w:line="310" w:lineRule="exact"/>
        <w:ind w:left="220"/>
        <w:rPr>
          <w:rStyle w:val="9"/>
          <w:rFonts w:eastAsia="Courier New" w:cs="Times New Roman"/>
        </w:rPr>
      </w:pPr>
      <w:r w:rsidRPr="00926DE7">
        <w:rPr>
          <w:rStyle w:val="9"/>
          <w:rFonts w:eastAsia="Courier New" w:cs="Times New Roman"/>
        </w:rPr>
        <w:t>_____________________________________________________________</w:t>
      </w:r>
    </w:p>
    <w:p w:rsidR="007063BF" w:rsidRPr="00926DE7" w:rsidRDefault="007063BF" w:rsidP="00702F50">
      <w:pPr>
        <w:tabs>
          <w:tab w:val="left" w:leader="underscore" w:pos="6571"/>
        </w:tabs>
        <w:spacing w:line="322" w:lineRule="exact"/>
        <w:jc w:val="center"/>
        <w:rPr>
          <w:sz w:val="28"/>
          <w:szCs w:val="28"/>
        </w:rPr>
      </w:pPr>
      <w:r w:rsidRPr="00926DE7">
        <w:rPr>
          <w:rStyle w:val="9"/>
          <w:rFonts w:eastAsia="Courier New"/>
          <w:sz w:val="28"/>
          <w:szCs w:val="28"/>
        </w:rPr>
        <w:t>(наименование органа местного самоуправления</w:t>
      </w:r>
      <w:r w:rsidRPr="00926DE7">
        <w:rPr>
          <w:sz w:val="28"/>
          <w:szCs w:val="28"/>
        </w:rPr>
        <w:t>)</w:t>
      </w:r>
    </w:p>
    <w:p w:rsidR="007063BF" w:rsidRPr="00926DE7" w:rsidRDefault="007063BF" w:rsidP="007063BF">
      <w:pPr>
        <w:tabs>
          <w:tab w:val="left" w:leader="underscore" w:pos="6571"/>
        </w:tabs>
        <w:spacing w:line="322" w:lineRule="exact"/>
        <w:jc w:val="both"/>
        <w:rPr>
          <w:sz w:val="28"/>
          <w:szCs w:val="28"/>
        </w:rPr>
      </w:pPr>
      <w:r w:rsidRPr="00926DE7">
        <w:rPr>
          <w:sz w:val="28"/>
          <w:szCs w:val="28"/>
        </w:rPr>
        <w:t xml:space="preserve">по результатам рассмотрения заявления о выдаче дубликата разрешения на ввод объекта в эксплуатацию </w:t>
      </w:r>
      <w:proofErr w:type="gramStart"/>
      <w:r w:rsidRPr="00926DE7">
        <w:rPr>
          <w:sz w:val="28"/>
          <w:szCs w:val="28"/>
        </w:rPr>
        <w:t>от</w:t>
      </w:r>
      <w:proofErr w:type="gramEnd"/>
      <w:r w:rsidRPr="00926DE7">
        <w:rPr>
          <w:sz w:val="28"/>
          <w:szCs w:val="28"/>
        </w:rPr>
        <w:tab/>
        <w:t>№</w:t>
      </w:r>
      <w:r w:rsidRPr="00926DE7">
        <w:rPr>
          <w:sz w:val="28"/>
          <w:szCs w:val="28"/>
        </w:rPr>
        <w:tab/>
      </w:r>
    </w:p>
    <w:p w:rsidR="007063BF" w:rsidRPr="00926DE7" w:rsidRDefault="007063BF" w:rsidP="007063BF">
      <w:pPr>
        <w:pStyle w:val="90"/>
        <w:shd w:val="clear" w:color="auto" w:fill="auto"/>
        <w:spacing w:after="0" w:line="222" w:lineRule="exact"/>
        <w:ind w:left="4956" w:firstLine="708"/>
        <w:jc w:val="both"/>
        <w:rPr>
          <w:rFonts w:cs="Times New Roman"/>
          <w:sz w:val="28"/>
          <w:szCs w:val="28"/>
        </w:rPr>
      </w:pPr>
      <w:r w:rsidRPr="00926DE7">
        <w:rPr>
          <w:rFonts w:cs="Times New Roman"/>
          <w:sz w:val="28"/>
          <w:szCs w:val="28"/>
        </w:rPr>
        <w:t>(дата и номер регистрации)</w:t>
      </w:r>
    </w:p>
    <w:p w:rsidR="007063BF" w:rsidRPr="00926DE7" w:rsidRDefault="007063BF" w:rsidP="007063BF">
      <w:pPr>
        <w:tabs>
          <w:tab w:val="left" w:leader="underscore" w:pos="6571"/>
        </w:tabs>
        <w:spacing w:line="322" w:lineRule="exact"/>
        <w:jc w:val="both"/>
        <w:rPr>
          <w:sz w:val="28"/>
          <w:szCs w:val="28"/>
        </w:rPr>
      </w:pPr>
      <w:r w:rsidRPr="00926DE7">
        <w:rPr>
          <w:sz w:val="28"/>
          <w:szCs w:val="28"/>
        </w:rPr>
        <w:t>принято решение об отказе в выдаче дубликата разрешения на ввод объекта в эксплуатацию.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570"/>
        <w:gridCol w:w="3872"/>
        <w:gridCol w:w="3413"/>
      </w:tblGrid>
      <w:tr w:rsidR="007063BF" w:rsidRPr="00926DE7" w:rsidTr="00580E88">
        <w:tc>
          <w:tcPr>
            <w:tcW w:w="2570" w:type="dxa"/>
          </w:tcPr>
          <w:p w:rsidR="007063BF" w:rsidRPr="00926DE7" w:rsidRDefault="007063BF" w:rsidP="00580E88">
            <w:pPr>
              <w:spacing w:line="326" w:lineRule="exact"/>
              <w:jc w:val="both"/>
              <w:rPr>
                <w:sz w:val="28"/>
                <w:szCs w:val="28"/>
              </w:rPr>
            </w:pPr>
            <w:r w:rsidRPr="00926DE7">
              <w:rPr>
                <w:rStyle w:val="212pt"/>
                <w:rFonts w:eastAsia="Courier New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005" w:type="dxa"/>
          </w:tcPr>
          <w:p w:rsidR="007063BF" w:rsidRPr="00926DE7" w:rsidRDefault="007063BF" w:rsidP="007063BF">
            <w:pPr>
              <w:tabs>
                <w:tab w:val="left" w:leader="underscore" w:pos="6571"/>
              </w:tabs>
              <w:spacing w:line="322" w:lineRule="exact"/>
              <w:jc w:val="both"/>
              <w:rPr>
                <w:sz w:val="28"/>
                <w:szCs w:val="28"/>
              </w:rPr>
            </w:pPr>
            <w:r w:rsidRPr="00926DE7">
              <w:rPr>
                <w:rStyle w:val="212pt"/>
                <w:rFonts w:eastAsia="Courier New"/>
                <w:sz w:val="28"/>
                <w:szCs w:val="28"/>
              </w:rPr>
              <w:t xml:space="preserve">Наименование основания </w:t>
            </w:r>
            <w:proofErr w:type="gramStart"/>
            <w:r w:rsidRPr="00926DE7">
              <w:rPr>
                <w:rStyle w:val="212pt"/>
                <w:rFonts w:eastAsia="Courier New"/>
                <w:sz w:val="28"/>
                <w:szCs w:val="28"/>
              </w:rPr>
              <w:t xml:space="preserve">для отказа в выдаче дубликата  </w:t>
            </w:r>
            <w:r w:rsidRPr="00926DE7">
              <w:rPr>
                <w:sz w:val="28"/>
                <w:szCs w:val="28"/>
              </w:rPr>
              <w:t>разрешения на ввод объекта в эксплуатацию</w:t>
            </w:r>
            <w:r w:rsidRPr="00926DE7">
              <w:rPr>
                <w:rStyle w:val="212pt"/>
                <w:rFonts w:eastAsia="Courier New"/>
                <w:sz w:val="28"/>
                <w:szCs w:val="28"/>
              </w:rPr>
              <w:t xml:space="preserve"> в соответствии</w:t>
            </w:r>
            <w:proofErr w:type="gramEnd"/>
            <w:r w:rsidRPr="00926DE7">
              <w:rPr>
                <w:rStyle w:val="212pt"/>
                <w:rFonts w:eastAsia="Courier New"/>
                <w:sz w:val="28"/>
                <w:szCs w:val="28"/>
              </w:rPr>
              <w:t xml:space="preserve"> с административным регламентом</w:t>
            </w:r>
          </w:p>
        </w:tc>
        <w:tc>
          <w:tcPr>
            <w:tcW w:w="3563" w:type="dxa"/>
            <w:vAlign w:val="bottom"/>
          </w:tcPr>
          <w:p w:rsidR="007063BF" w:rsidRPr="00926DE7" w:rsidRDefault="007063BF" w:rsidP="007063BF">
            <w:pPr>
              <w:tabs>
                <w:tab w:val="left" w:leader="underscore" w:pos="6571"/>
              </w:tabs>
              <w:spacing w:line="322" w:lineRule="exact"/>
              <w:jc w:val="both"/>
              <w:rPr>
                <w:sz w:val="28"/>
                <w:szCs w:val="28"/>
              </w:rPr>
            </w:pPr>
            <w:r w:rsidRPr="00926DE7">
              <w:rPr>
                <w:rStyle w:val="212pt"/>
                <w:rFonts w:eastAsia="Courier New"/>
                <w:sz w:val="28"/>
                <w:szCs w:val="28"/>
              </w:rPr>
              <w:t xml:space="preserve">Разъяснение причин отказа во внесении исправлений в </w:t>
            </w:r>
            <w:r w:rsidRPr="00926DE7">
              <w:rPr>
                <w:sz w:val="28"/>
                <w:szCs w:val="28"/>
              </w:rPr>
              <w:t>разрешения на ввод объекта в эксплуатацию</w:t>
            </w:r>
          </w:p>
          <w:p w:rsidR="007063BF" w:rsidRPr="00926DE7" w:rsidRDefault="007063BF" w:rsidP="007063BF">
            <w:pPr>
              <w:tabs>
                <w:tab w:val="left" w:leader="underscore" w:pos="6571"/>
              </w:tabs>
              <w:spacing w:line="322" w:lineRule="exact"/>
              <w:jc w:val="both"/>
              <w:rPr>
                <w:sz w:val="28"/>
                <w:szCs w:val="28"/>
              </w:rPr>
            </w:pPr>
            <w:r w:rsidRPr="00926DE7">
              <w:rPr>
                <w:rStyle w:val="2115pt"/>
                <w:rFonts w:eastAsia="Courier New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063BF" w:rsidRPr="00926DE7" w:rsidTr="00580E88">
        <w:tc>
          <w:tcPr>
            <w:tcW w:w="2570" w:type="dxa"/>
          </w:tcPr>
          <w:p w:rsidR="007063BF" w:rsidRPr="00926DE7" w:rsidRDefault="007063BF" w:rsidP="007063BF">
            <w:pPr>
              <w:spacing w:line="326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005" w:type="dxa"/>
          </w:tcPr>
          <w:p w:rsidR="007063BF" w:rsidRPr="00926DE7" w:rsidRDefault="007063BF" w:rsidP="007063BF">
            <w:pPr>
              <w:spacing w:line="326" w:lineRule="exact"/>
              <w:jc w:val="both"/>
              <w:rPr>
                <w:rStyle w:val="212pt"/>
                <w:rFonts w:eastAsia="Courier New"/>
                <w:sz w:val="28"/>
                <w:szCs w:val="28"/>
              </w:rPr>
            </w:pPr>
          </w:p>
        </w:tc>
        <w:tc>
          <w:tcPr>
            <w:tcW w:w="3563" w:type="dxa"/>
          </w:tcPr>
          <w:p w:rsidR="007063BF" w:rsidRPr="00926DE7" w:rsidRDefault="007063BF" w:rsidP="00580E88">
            <w:pPr>
              <w:spacing w:line="266" w:lineRule="exact"/>
              <w:jc w:val="both"/>
              <w:rPr>
                <w:sz w:val="28"/>
                <w:szCs w:val="28"/>
              </w:rPr>
            </w:pPr>
          </w:p>
        </w:tc>
      </w:tr>
    </w:tbl>
    <w:p w:rsidR="007063BF" w:rsidRPr="00926DE7" w:rsidRDefault="007063BF" w:rsidP="007063BF">
      <w:pPr>
        <w:tabs>
          <w:tab w:val="left" w:leader="underscore" w:pos="6571"/>
        </w:tabs>
        <w:spacing w:line="322" w:lineRule="exact"/>
        <w:jc w:val="both"/>
        <w:rPr>
          <w:sz w:val="28"/>
          <w:szCs w:val="28"/>
        </w:rPr>
      </w:pPr>
      <w:r w:rsidRPr="00926DE7">
        <w:rPr>
          <w:sz w:val="28"/>
          <w:szCs w:val="28"/>
        </w:rPr>
        <w:t>Вы вправе повторно обратиться с заявлением о выдаче дубликата разрешения на ввод объекта в эксплуатацию после устранения указанного нарушения.</w:t>
      </w:r>
    </w:p>
    <w:p w:rsidR="007063BF" w:rsidRPr="00926DE7" w:rsidRDefault="007063BF" w:rsidP="007063BF">
      <w:pPr>
        <w:spacing w:line="322" w:lineRule="exact"/>
        <w:ind w:firstLine="740"/>
        <w:jc w:val="both"/>
        <w:rPr>
          <w:sz w:val="28"/>
          <w:szCs w:val="28"/>
        </w:rPr>
      </w:pPr>
      <w:r w:rsidRPr="00926DE7">
        <w:rPr>
          <w:sz w:val="28"/>
          <w:szCs w:val="28"/>
        </w:rPr>
        <w:t>Данный отказ может быть обжалован в досудебном порядке путем</w:t>
      </w:r>
    </w:p>
    <w:p w:rsidR="007063BF" w:rsidRPr="00926DE7" w:rsidRDefault="007063BF" w:rsidP="007063BF">
      <w:pPr>
        <w:tabs>
          <w:tab w:val="left" w:leader="underscore" w:pos="9903"/>
        </w:tabs>
        <w:spacing w:line="322" w:lineRule="exact"/>
        <w:jc w:val="both"/>
        <w:rPr>
          <w:sz w:val="28"/>
          <w:szCs w:val="28"/>
        </w:rPr>
      </w:pPr>
      <w:proofErr w:type="gramStart"/>
      <w:r w:rsidRPr="00926DE7">
        <w:rPr>
          <w:sz w:val="28"/>
          <w:szCs w:val="28"/>
        </w:rPr>
        <w:t>направления жалобы в __________________________, а также в судебном порядке.</w:t>
      </w:r>
      <w:proofErr w:type="gramEnd"/>
    </w:p>
    <w:p w:rsidR="007063BF" w:rsidRPr="00926DE7" w:rsidRDefault="007063BF" w:rsidP="007063BF">
      <w:pPr>
        <w:tabs>
          <w:tab w:val="left" w:leader="underscore" w:pos="9903"/>
        </w:tabs>
        <w:spacing w:after="313" w:line="322" w:lineRule="exact"/>
        <w:ind w:firstLine="740"/>
        <w:jc w:val="both"/>
        <w:rPr>
          <w:sz w:val="28"/>
          <w:szCs w:val="28"/>
        </w:rPr>
      </w:pPr>
      <w:r w:rsidRPr="00926DE7">
        <w:rPr>
          <w:sz w:val="28"/>
          <w:szCs w:val="28"/>
        </w:rPr>
        <w:t>Дополнительно информируем:</w:t>
      </w:r>
      <w:r w:rsidRPr="00926DE7">
        <w:rPr>
          <w:sz w:val="28"/>
          <w:szCs w:val="28"/>
        </w:rPr>
        <w:tab/>
      </w:r>
    </w:p>
    <w:p w:rsidR="007063BF" w:rsidRPr="00926DE7" w:rsidRDefault="007063BF" w:rsidP="007063BF">
      <w:pPr>
        <w:tabs>
          <w:tab w:val="left" w:leader="underscore" w:pos="6571"/>
        </w:tabs>
        <w:spacing w:line="322" w:lineRule="exact"/>
        <w:jc w:val="both"/>
        <w:rPr>
          <w:sz w:val="28"/>
          <w:szCs w:val="28"/>
        </w:rPr>
      </w:pPr>
      <w:r w:rsidRPr="00926DE7">
        <w:rPr>
          <w:sz w:val="28"/>
          <w:szCs w:val="28"/>
        </w:rPr>
        <w:t>(указывается информация, необходимая для устранения причин отказа в выдаче дубликата разрешения на ввод объекта в эксплуатацию, а также иная дополнительная информация при наличии)</w:t>
      </w:r>
    </w:p>
    <w:p w:rsidR="007063BF" w:rsidRPr="00926DE7" w:rsidRDefault="007063BF" w:rsidP="007063BF">
      <w:pPr>
        <w:pStyle w:val="90"/>
        <w:shd w:val="clear" w:color="auto" w:fill="auto"/>
        <w:spacing w:after="0" w:line="230" w:lineRule="exact"/>
        <w:ind w:left="1280" w:hanging="140"/>
        <w:jc w:val="both"/>
        <w:rPr>
          <w:rFonts w:cs="Times New Roman"/>
          <w:sz w:val="28"/>
          <w:szCs w:val="28"/>
        </w:rPr>
      </w:pPr>
    </w:p>
    <w:tbl>
      <w:tblPr>
        <w:tblW w:w="99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47"/>
        <w:gridCol w:w="397"/>
        <w:gridCol w:w="1813"/>
        <w:gridCol w:w="397"/>
        <w:gridCol w:w="2721"/>
      </w:tblGrid>
      <w:tr w:rsidR="007063BF" w:rsidRPr="00926DE7" w:rsidTr="00580E88">
        <w:trPr>
          <w:cantSplit/>
        </w:trPr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63BF" w:rsidRPr="00926DE7" w:rsidRDefault="007063BF" w:rsidP="00580E8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  <w:vAlign w:val="bottom"/>
          </w:tcPr>
          <w:p w:rsidR="007063BF" w:rsidRPr="00926DE7" w:rsidRDefault="007063BF" w:rsidP="00580E8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63BF" w:rsidRPr="00926DE7" w:rsidRDefault="007063BF" w:rsidP="00580E8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  <w:vAlign w:val="bottom"/>
          </w:tcPr>
          <w:p w:rsidR="007063BF" w:rsidRPr="00926DE7" w:rsidRDefault="007063BF" w:rsidP="00580E8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63BF" w:rsidRPr="00926DE7" w:rsidRDefault="007063BF" w:rsidP="00580E8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063BF" w:rsidRPr="00926DE7" w:rsidTr="00580E88">
        <w:trPr>
          <w:cantSplit/>
        </w:trPr>
        <w:tc>
          <w:tcPr>
            <w:tcW w:w="4649" w:type="dxa"/>
            <w:hideMark/>
          </w:tcPr>
          <w:p w:rsidR="007063BF" w:rsidRPr="00926DE7" w:rsidRDefault="007063BF" w:rsidP="00580E88">
            <w:pPr>
              <w:spacing w:line="276" w:lineRule="auto"/>
              <w:jc w:val="center"/>
              <w:rPr>
                <w:spacing w:val="-2"/>
                <w:sz w:val="28"/>
                <w:szCs w:val="28"/>
                <w:lang w:eastAsia="en-US"/>
              </w:rPr>
            </w:pPr>
            <w:r w:rsidRPr="00926DE7">
              <w:rPr>
                <w:spacing w:val="-2"/>
                <w:sz w:val="28"/>
                <w:szCs w:val="28"/>
                <w:lang w:eastAsia="en-US"/>
              </w:rPr>
              <w:t xml:space="preserve">(должность уполномоченного лица  </w:t>
            </w:r>
            <w:r w:rsidRPr="00926DE7">
              <w:rPr>
                <w:sz w:val="28"/>
                <w:szCs w:val="28"/>
                <w:lang w:eastAsia="en-US"/>
              </w:rPr>
              <w:t>органа местного самоуправления)</w:t>
            </w:r>
          </w:p>
        </w:tc>
        <w:tc>
          <w:tcPr>
            <w:tcW w:w="397" w:type="dxa"/>
          </w:tcPr>
          <w:p w:rsidR="007063BF" w:rsidRPr="00926DE7" w:rsidRDefault="007063BF" w:rsidP="00580E8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14" w:type="dxa"/>
            <w:hideMark/>
          </w:tcPr>
          <w:p w:rsidR="007063BF" w:rsidRPr="00926DE7" w:rsidRDefault="007063BF" w:rsidP="00580E8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26DE7">
              <w:rPr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397" w:type="dxa"/>
          </w:tcPr>
          <w:p w:rsidR="007063BF" w:rsidRPr="00926DE7" w:rsidRDefault="007063BF" w:rsidP="00580E8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22" w:type="dxa"/>
            <w:hideMark/>
          </w:tcPr>
          <w:p w:rsidR="007063BF" w:rsidRPr="00926DE7" w:rsidRDefault="007063BF" w:rsidP="00580E8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26DE7">
              <w:rPr>
                <w:sz w:val="28"/>
                <w:szCs w:val="28"/>
                <w:lang w:eastAsia="en-US"/>
              </w:rPr>
              <w:t>(расшифровка подписи)</w:t>
            </w:r>
          </w:p>
        </w:tc>
      </w:tr>
    </w:tbl>
    <w:p w:rsidR="007063BF" w:rsidRPr="002747B4" w:rsidRDefault="007063BF" w:rsidP="00702F50">
      <w:pPr>
        <w:spacing w:after="200" w:line="276" w:lineRule="auto"/>
        <w:rPr>
          <w:color w:val="FF0000"/>
          <w:sz w:val="2"/>
          <w:szCs w:val="2"/>
        </w:rPr>
      </w:pPr>
    </w:p>
    <w:sectPr w:rsidR="007063BF" w:rsidRPr="002747B4" w:rsidSect="006E1EA1">
      <w:headerReference w:type="default" r:id="rId11"/>
      <w:pgSz w:w="11906" w:h="16838"/>
      <w:pgMar w:top="426" w:right="849" w:bottom="426" w:left="1418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50C" w:rsidRDefault="00C6650C" w:rsidP="00C96F85">
      <w:r>
        <w:separator/>
      </w:r>
    </w:p>
  </w:endnote>
  <w:endnote w:type="continuationSeparator" w:id="0">
    <w:p w:rsidR="00C6650C" w:rsidRDefault="00C6650C" w:rsidP="00C9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50C" w:rsidRDefault="00C6650C" w:rsidP="00C96F85">
      <w:r>
        <w:separator/>
      </w:r>
    </w:p>
  </w:footnote>
  <w:footnote w:type="continuationSeparator" w:id="0">
    <w:p w:rsidR="00C6650C" w:rsidRDefault="00C6650C" w:rsidP="00C96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3760260"/>
      <w:docPartObj>
        <w:docPartGallery w:val="Page Numbers (Top of Page)"/>
        <w:docPartUnique/>
      </w:docPartObj>
    </w:sdtPr>
    <w:sdtEndPr/>
    <w:sdtContent>
      <w:p w:rsidR="00E4349A" w:rsidRDefault="00E4349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57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349A" w:rsidRDefault="00E4349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3EA6F4C6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strike w:val="0"/>
        <w:dstrike w:val="0"/>
        <w:sz w:val="28"/>
        <w:szCs w:val="28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681395F"/>
    <w:multiLevelType w:val="multilevel"/>
    <w:tmpl w:val="4B7C53B4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307757"/>
    <w:multiLevelType w:val="hybridMultilevel"/>
    <w:tmpl w:val="0BC294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7443B8"/>
    <w:multiLevelType w:val="hybridMultilevel"/>
    <w:tmpl w:val="D7B48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17477E"/>
    <w:multiLevelType w:val="multilevel"/>
    <w:tmpl w:val="EB3AB1E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744C8E"/>
    <w:multiLevelType w:val="hybridMultilevel"/>
    <w:tmpl w:val="DB6A1434"/>
    <w:lvl w:ilvl="0" w:tplc="691608F4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BF2744F"/>
    <w:multiLevelType w:val="multilevel"/>
    <w:tmpl w:val="EB3AB1E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EC0258"/>
    <w:multiLevelType w:val="multilevel"/>
    <w:tmpl w:val="55143CB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F14E06"/>
    <w:multiLevelType w:val="multilevel"/>
    <w:tmpl w:val="2F680FA8"/>
    <w:lvl w:ilvl="0">
      <w:start w:val="1"/>
      <w:numFmt w:val="decimal"/>
      <w:lvlText w:val="%1."/>
      <w:lvlJc w:val="left"/>
      <w:pPr>
        <w:ind w:left="1132" w:hanging="990"/>
      </w:pPr>
    </w:lvl>
    <w:lvl w:ilvl="1">
      <w:start w:val="1"/>
      <w:numFmt w:val="decimal"/>
      <w:isLgl/>
      <w:lvlText w:val="%1.%2."/>
      <w:lvlJc w:val="left"/>
      <w:pPr>
        <w:ind w:left="1403" w:hanging="1260"/>
      </w:pPr>
    </w:lvl>
    <w:lvl w:ilvl="2">
      <w:start w:val="1"/>
      <w:numFmt w:val="decimal"/>
      <w:isLgl/>
      <w:lvlText w:val="%1.%2.%3."/>
      <w:lvlJc w:val="left"/>
      <w:pPr>
        <w:ind w:left="1404" w:hanging="1260"/>
      </w:pPr>
    </w:lvl>
    <w:lvl w:ilvl="3">
      <w:start w:val="1"/>
      <w:numFmt w:val="decimal"/>
      <w:isLgl/>
      <w:lvlText w:val="%1.%2.%3.%4."/>
      <w:lvlJc w:val="left"/>
      <w:pPr>
        <w:ind w:left="1405" w:hanging="1260"/>
      </w:pPr>
    </w:lvl>
    <w:lvl w:ilvl="4">
      <w:start w:val="1"/>
      <w:numFmt w:val="decimal"/>
      <w:isLgl/>
      <w:lvlText w:val="%1.%2.%3.%4.%5."/>
      <w:lvlJc w:val="left"/>
      <w:pPr>
        <w:ind w:left="1406" w:hanging="1260"/>
      </w:pPr>
    </w:lvl>
    <w:lvl w:ilvl="5">
      <w:start w:val="1"/>
      <w:numFmt w:val="decimal"/>
      <w:isLgl/>
      <w:lvlText w:val="%1.%2.%3.%4.%5.%6."/>
      <w:lvlJc w:val="left"/>
      <w:pPr>
        <w:ind w:left="1587" w:hanging="1440"/>
      </w:pPr>
    </w:lvl>
    <w:lvl w:ilvl="6">
      <w:start w:val="1"/>
      <w:numFmt w:val="decimal"/>
      <w:isLgl/>
      <w:lvlText w:val="%1.%2.%3.%4.%5.%6.%7."/>
      <w:lvlJc w:val="left"/>
      <w:pPr>
        <w:ind w:left="1948" w:hanging="1800"/>
      </w:pPr>
    </w:lvl>
    <w:lvl w:ilvl="7">
      <w:start w:val="1"/>
      <w:numFmt w:val="decimal"/>
      <w:isLgl/>
      <w:lvlText w:val="%1.%2.%3.%4.%5.%6.%7.%8."/>
      <w:lvlJc w:val="left"/>
      <w:pPr>
        <w:ind w:left="1949" w:hanging="1800"/>
      </w:pPr>
    </w:lvl>
    <w:lvl w:ilvl="8">
      <w:start w:val="1"/>
      <w:numFmt w:val="decimal"/>
      <w:isLgl/>
      <w:lvlText w:val="%1.%2.%3.%4.%5.%6.%7.%8.%9."/>
      <w:lvlJc w:val="left"/>
      <w:pPr>
        <w:ind w:left="2310" w:hanging="21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83F"/>
    <w:rsid w:val="00001CAE"/>
    <w:rsid w:val="0000238B"/>
    <w:rsid w:val="00002943"/>
    <w:rsid w:val="00004B94"/>
    <w:rsid w:val="0000572C"/>
    <w:rsid w:val="0000698F"/>
    <w:rsid w:val="00006B7A"/>
    <w:rsid w:val="00007369"/>
    <w:rsid w:val="00007AAF"/>
    <w:rsid w:val="00010364"/>
    <w:rsid w:val="000109BC"/>
    <w:rsid w:val="00012300"/>
    <w:rsid w:val="00015ED0"/>
    <w:rsid w:val="00016570"/>
    <w:rsid w:val="000169C4"/>
    <w:rsid w:val="00017AEF"/>
    <w:rsid w:val="000206D9"/>
    <w:rsid w:val="0002098D"/>
    <w:rsid w:val="00020A11"/>
    <w:rsid w:val="00020D45"/>
    <w:rsid w:val="00020D99"/>
    <w:rsid w:val="000239E6"/>
    <w:rsid w:val="00023B86"/>
    <w:rsid w:val="0003006C"/>
    <w:rsid w:val="00030D53"/>
    <w:rsid w:val="00032812"/>
    <w:rsid w:val="00032AFA"/>
    <w:rsid w:val="00032F9F"/>
    <w:rsid w:val="0003330B"/>
    <w:rsid w:val="00040C3B"/>
    <w:rsid w:val="00041581"/>
    <w:rsid w:val="00041671"/>
    <w:rsid w:val="00046DF4"/>
    <w:rsid w:val="000470C5"/>
    <w:rsid w:val="00047585"/>
    <w:rsid w:val="0005041A"/>
    <w:rsid w:val="00051363"/>
    <w:rsid w:val="0005159B"/>
    <w:rsid w:val="00051776"/>
    <w:rsid w:val="0005253A"/>
    <w:rsid w:val="00054A33"/>
    <w:rsid w:val="000551A5"/>
    <w:rsid w:val="0005764E"/>
    <w:rsid w:val="000615DE"/>
    <w:rsid w:val="00061B30"/>
    <w:rsid w:val="00064D1C"/>
    <w:rsid w:val="00064EAC"/>
    <w:rsid w:val="00072359"/>
    <w:rsid w:val="00072F20"/>
    <w:rsid w:val="00073BBA"/>
    <w:rsid w:val="00074798"/>
    <w:rsid w:val="00075984"/>
    <w:rsid w:val="00075A7D"/>
    <w:rsid w:val="00075B5D"/>
    <w:rsid w:val="0007654D"/>
    <w:rsid w:val="0007763C"/>
    <w:rsid w:val="00080F87"/>
    <w:rsid w:val="00081F9A"/>
    <w:rsid w:val="00082DFF"/>
    <w:rsid w:val="00083B4E"/>
    <w:rsid w:val="00083F32"/>
    <w:rsid w:val="0008479F"/>
    <w:rsid w:val="0008483D"/>
    <w:rsid w:val="00084ABB"/>
    <w:rsid w:val="00085600"/>
    <w:rsid w:val="0008561B"/>
    <w:rsid w:val="000869A3"/>
    <w:rsid w:val="000932A1"/>
    <w:rsid w:val="000943F2"/>
    <w:rsid w:val="00096306"/>
    <w:rsid w:val="0009750D"/>
    <w:rsid w:val="000A0100"/>
    <w:rsid w:val="000A0125"/>
    <w:rsid w:val="000A1921"/>
    <w:rsid w:val="000A262E"/>
    <w:rsid w:val="000A2C95"/>
    <w:rsid w:val="000A68FA"/>
    <w:rsid w:val="000B037A"/>
    <w:rsid w:val="000B0DA8"/>
    <w:rsid w:val="000B0F2F"/>
    <w:rsid w:val="000B2F55"/>
    <w:rsid w:val="000B3688"/>
    <w:rsid w:val="000B541E"/>
    <w:rsid w:val="000B546C"/>
    <w:rsid w:val="000B54AA"/>
    <w:rsid w:val="000C2267"/>
    <w:rsid w:val="000C3659"/>
    <w:rsid w:val="000C5E87"/>
    <w:rsid w:val="000C75AC"/>
    <w:rsid w:val="000D00AB"/>
    <w:rsid w:val="000D1888"/>
    <w:rsid w:val="000D2EFD"/>
    <w:rsid w:val="000D344E"/>
    <w:rsid w:val="000D3C08"/>
    <w:rsid w:val="000D48DA"/>
    <w:rsid w:val="000D6AFE"/>
    <w:rsid w:val="000E0C94"/>
    <w:rsid w:val="000E1A64"/>
    <w:rsid w:val="000E34F0"/>
    <w:rsid w:val="000F0258"/>
    <w:rsid w:val="000F02A3"/>
    <w:rsid w:val="000F0A0C"/>
    <w:rsid w:val="000F0C78"/>
    <w:rsid w:val="000F421F"/>
    <w:rsid w:val="000F4A7F"/>
    <w:rsid w:val="0010153A"/>
    <w:rsid w:val="00103313"/>
    <w:rsid w:val="001045E5"/>
    <w:rsid w:val="00104647"/>
    <w:rsid w:val="0010647A"/>
    <w:rsid w:val="001101E1"/>
    <w:rsid w:val="001108BE"/>
    <w:rsid w:val="00110FC3"/>
    <w:rsid w:val="001110ED"/>
    <w:rsid w:val="00112214"/>
    <w:rsid w:val="00113D0E"/>
    <w:rsid w:val="00113F64"/>
    <w:rsid w:val="001145EC"/>
    <w:rsid w:val="00115F3A"/>
    <w:rsid w:val="0011601E"/>
    <w:rsid w:val="00123074"/>
    <w:rsid w:val="0012321C"/>
    <w:rsid w:val="00131153"/>
    <w:rsid w:val="00131C50"/>
    <w:rsid w:val="00133284"/>
    <w:rsid w:val="00134C15"/>
    <w:rsid w:val="001354D6"/>
    <w:rsid w:val="00135656"/>
    <w:rsid w:val="0014577E"/>
    <w:rsid w:val="0014615F"/>
    <w:rsid w:val="001464EE"/>
    <w:rsid w:val="00152643"/>
    <w:rsid w:val="00153EE0"/>
    <w:rsid w:val="0015491C"/>
    <w:rsid w:val="00154C31"/>
    <w:rsid w:val="00156B0B"/>
    <w:rsid w:val="0016063C"/>
    <w:rsid w:val="00161057"/>
    <w:rsid w:val="001639F7"/>
    <w:rsid w:val="00163F65"/>
    <w:rsid w:val="0016425E"/>
    <w:rsid w:val="00164A36"/>
    <w:rsid w:val="00164E39"/>
    <w:rsid w:val="001659AF"/>
    <w:rsid w:val="00167CDE"/>
    <w:rsid w:val="00174555"/>
    <w:rsid w:val="0018079B"/>
    <w:rsid w:val="00180C47"/>
    <w:rsid w:val="001812C0"/>
    <w:rsid w:val="001813F8"/>
    <w:rsid w:val="001819C8"/>
    <w:rsid w:val="001820E6"/>
    <w:rsid w:val="00182BEC"/>
    <w:rsid w:val="00183E9D"/>
    <w:rsid w:val="001847CB"/>
    <w:rsid w:val="001871A9"/>
    <w:rsid w:val="0018721B"/>
    <w:rsid w:val="00190D7F"/>
    <w:rsid w:val="001910A5"/>
    <w:rsid w:val="00191ECA"/>
    <w:rsid w:val="00193144"/>
    <w:rsid w:val="00193ED9"/>
    <w:rsid w:val="001942AD"/>
    <w:rsid w:val="00194DE4"/>
    <w:rsid w:val="00196824"/>
    <w:rsid w:val="00196E72"/>
    <w:rsid w:val="0019738F"/>
    <w:rsid w:val="001A0382"/>
    <w:rsid w:val="001A0F48"/>
    <w:rsid w:val="001A2A21"/>
    <w:rsid w:val="001A4637"/>
    <w:rsid w:val="001A4AEC"/>
    <w:rsid w:val="001A4D38"/>
    <w:rsid w:val="001A535C"/>
    <w:rsid w:val="001B0B1B"/>
    <w:rsid w:val="001B1841"/>
    <w:rsid w:val="001B1C72"/>
    <w:rsid w:val="001B2465"/>
    <w:rsid w:val="001B3337"/>
    <w:rsid w:val="001B3BF5"/>
    <w:rsid w:val="001B4404"/>
    <w:rsid w:val="001B4CAB"/>
    <w:rsid w:val="001B5AE2"/>
    <w:rsid w:val="001B619D"/>
    <w:rsid w:val="001B6F6F"/>
    <w:rsid w:val="001B7CE1"/>
    <w:rsid w:val="001C06D4"/>
    <w:rsid w:val="001C0FBA"/>
    <w:rsid w:val="001C3D7B"/>
    <w:rsid w:val="001C4284"/>
    <w:rsid w:val="001C61C9"/>
    <w:rsid w:val="001C78BC"/>
    <w:rsid w:val="001C7B20"/>
    <w:rsid w:val="001D4BF0"/>
    <w:rsid w:val="001E16F3"/>
    <w:rsid w:val="001E2612"/>
    <w:rsid w:val="001E2CC1"/>
    <w:rsid w:val="001E4D37"/>
    <w:rsid w:val="001E657B"/>
    <w:rsid w:val="001F173C"/>
    <w:rsid w:val="001F3F44"/>
    <w:rsid w:val="001F494C"/>
    <w:rsid w:val="001F5625"/>
    <w:rsid w:val="001F5DD1"/>
    <w:rsid w:val="001F6ACB"/>
    <w:rsid w:val="00200EAD"/>
    <w:rsid w:val="00203420"/>
    <w:rsid w:val="002041E2"/>
    <w:rsid w:val="00205533"/>
    <w:rsid w:val="0020634F"/>
    <w:rsid w:val="00213D1D"/>
    <w:rsid w:val="00217B6B"/>
    <w:rsid w:val="00222360"/>
    <w:rsid w:val="002232B0"/>
    <w:rsid w:val="002238BF"/>
    <w:rsid w:val="00223B1A"/>
    <w:rsid w:val="0022591D"/>
    <w:rsid w:val="00226BAC"/>
    <w:rsid w:val="00226F19"/>
    <w:rsid w:val="00230D8F"/>
    <w:rsid w:val="002318C1"/>
    <w:rsid w:val="00231F95"/>
    <w:rsid w:val="00232CE3"/>
    <w:rsid w:val="0023366F"/>
    <w:rsid w:val="00234A9D"/>
    <w:rsid w:val="00237359"/>
    <w:rsid w:val="002375AB"/>
    <w:rsid w:val="00240003"/>
    <w:rsid w:val="00240876"/>
    <w:rsid w:val="00241979"/>
    <w:rsid w:val="0024250E"/>
    <w:rsid w:val="00242711"/>
    <w:rsid w:val="0024274F"/>
    <w:rsid w:val="00242E3C"/>
    <w:rsid w:val="00242F33"/>
    <w:rsid w:val="00243F62"/>
    <w:rsid w:val="00244EB1"/>
    <w:rsid w:val="00245244"/>
    <w:rsid w:val="00245CB9"/>
    <w:rsid w:val="00245FCB"/>
    <w:rsid w:val="002463D7"/>
    <w:rsid w:val="00250B2B"/>
    <w:rsid w:val="00250B61"/>
    <w:rsid w:val="00250D02"/>
    <w:rsid w:val="00253C7A"/>
    <w:rsid w:val="00256749"/>
    <w:rsid w:val="00256D1A"/>
    <w:rsid w:val="002571B1"/>
    <w:rsid w:val="00257E62"/>
    <w:rsid w:val="0026058F"/>
    <w:rsid w:val="00261209"/>
    <w:rsid w:val="0026143C"/>
    <w:rsid w:val="002639DC"/>
    <w:rsid w:val="00263A3F"/>
    <w:rsid w:val="00263B25"/>
    <w:rsid w:val="00265186"/>
    <w:rsid w:val="002660D9"/>
    <w:rsid w:val="0026660E"/>
    <w:rsid w:val="00270255"/>
    <w:rsid w:val="0027027E"/>
    <w:rsid w:val="00272DB6"/>
    <w:rsid w:val="00274698"/>
    <w:rsid w:val="00274AC3"/>
    <w:rsid w:val="00275249"/>
    <w:rsid w:val="00277D99"/>
    <w:rsid w:val="00281AC4"/>
    <w:rsid w:val="00281C60"/>
    <w:rsid w:val="00282C9F"/>
    <w:rsid w:val="00285385"/>
    <w:rsid w:val="00286085"/>
    <w:rsid w:val="00286468"/>
    <w:rsid w:val="0028675A"/>
    <w:rsid w:val="00287D71"/>
    <w:rsid w:val="00290E55"/>
    <w:rsid w:val="00294192"/>
    <w:rsid w:val="002949D4"/>
    <w:rsid w:val="00295194"/>
    <w:rsid w:val="00295E35"/>
    <w:rsid w:val="002962A3"/>
    <w:rsid w:val="002A1C1A"/>
    <w:rsid w:val="002A1E81"/>
    <w:rsid w:val="002A1F90"/>
    <w:rsid w:val="002A3833"/>
    <w:rsid w:val="002A3951"/>
    <w:rsid w:val="002A3DA1"/>
    <w:rsid w:val="002A4ABB"/>
    <w:rsid w:val="002A76B4"/>
    <w:rsid w:val="002B11B9"/>
    <w:rsid w:val="002B17E3"/>
    <w:rsid w:val="002B278A"/>
    <w:rsid w:val="002B315D"/>
    <w:rsid w:val="002B4104"/>
    <w:rsid w:val="002B680D"/>
    <w:rsid w:val="002B784A"/>
    <w:rsid w:val="002B7871"/>
    <w:rsid w:val="002C17D7"/>
    <w:rsid w:val="002C2A4F"/>
    <w:rsid w:val="002C3F0B"/>
    <w:rsid w:val="002C4941"/>
    <w:rsid w:val="002C5ADC"/>
    <w:rsid w:val="002C5E7E"/>
    <w:rsid w:val="002C6319"/>
    <w:rsid w:val="002C6740"/>
    <w:rsid w:val="002C6845"/>
    <w:rsid w:val="002C7923"/>
    <w:rsid w:val="002D008C"/>
    <w:rsid w:val="002D0E9D"/>
    <w:rsid w:val="002D1E76"/>
    <w:rsid w:val="002D6343"/>
    <w:rsid w:val="002D6CA4"/>
    <w:rsid w:val="002E01F1"/>
    <w:rsid w:val="002E15D4"/>
    <w:rsid w:val="002E2397"/>
    <w:rsid w:val="002E2CC2"/>
    <w:rsid w:val="002E3822"/>
    <w:rsid w:val="002E45F5"/>
    <w:rsid w:val="002E6E83"/>
    <w:rsid w:val="002E7831"/>
    <w:rsid w:val="002F1C22"/>
    <w:rsid w:val="002F2B0B"/>
    <w:rsid w:val="002F377E"/>
    <w:rsid w:val="002F5ADC"/>
    <w:rsid w:val="002F5B29"/>
    <w:rsid w:val="002F6D53"/>
    <w:rsid w:val="002F7F98"/>
    <w:rsid w:val="0030014F"/>
    <w:rsid w:val="003018A9"/>
    <w:rsid w:val="003036DA"/>
    <w:rsid w:val="00304B7B"/>
    <w:rsid w:val="00305960"/>
    <w:rsid w:val="0030602E"/>
    <w:rsid w:val="00306284"/>
    <w:rsid w:val="00306AA5"/>
    <w:rsid w:val="00306FE6"/>
    <w:rsid w:val="00310EB0"/>
    <w:rsid w:val="00312495"/>
    <w:rsid w:val="00312FC7"/>
    <w:rsid w:val="00314E31"/>
    <w:rsid w:val="003159C4"/>
    <w:rsid w:val="00315B17"/>
    <w:rsid w:val="00315B54"/>
    <w:rsid w:val="00315CD9"/>
    <w:rsid w:val="0032008C"/>
    <w:rsid w:val="00320F82"/>
    <w:rsid w:val="003220FE"/>
    <w:rsid w:val="00322AB8"/>
    <w:rsid w:val="003242BC"/>
    <w:rsid w:val="00326C45"/>
    <w:rsid w:val="00330B09"/>
    <w:rsid w:val="00332B87"/>
    <w:rsid w:val="00334A6A"/>
    <w:rsid w:val="0033557A"/>
    <w:rsid w:val="0034023D"/>
    <w:rsid w:val="00340C1E"/>
    <w:rsid w:val="00343549"/>
    <w:rsid w:val="00345B50"/>
    <w:rsid w:val="00345D43"/>
    <w:rsid w:val="0034604E"/>
    <w:rsid w:val="00347824"/>
    <w:rsid w:val="003502C0"/>
    <w:rsid w:val="00350F1F"/>
    <w:rsid w:val="00352873"/>
    <w:rsid w:val="0035300E"/>
    <w:rsid w:val="0035483A"/>
    <w:rsid w:val="00354F9B"/>
    <w:rsid w:val="003559C1"/>
    <w:rsid w:val="003607F9"/>
    <w:rsid w:val="0036105F"/>
    <w:rsid w:val="00363480"/>
    <w:rsid w:val="00364C65"/>
    <w:rsid w:val="003654C5"/>
    <w:rsid w:val="00365DD8"/>
    <w:rsid w:val="00366E58"/>
    <w:rsid w:val="00367517"/>
    <w:rsid w:val="00367ADF"/>
    <w:rsid w:val="00373520"/>
    <w:rsid w:val="00374B7B"/>
    <w:rsid w:val="00382221"/>
    <w:rsid w:val="003828C9"/>
    <w:rsid w:val="00383141"/>
    <w:rsid w:val="00383EDF"/>
    <w:rsid w:val="003849E2"/>
    <w:rsid w:val="00385625"/>
    <w:rsid w:val="0038751C"/>
    <w:rsid w:val="00387613"/>
    <w:rsid w:val="0038767C"/>
    <w:rsid w:val="00387D10"/>
    <w:rsid w:val="003909B5"/>
    <w:rsid w:val="00392339"/>
    <w:rsid w:val="00392A90"/>
    <w:rsid w:val="0039426D"/>
    <w:rsid w:val="00394599"/>
    <w:rsid w:val="00396107"/>
    <w:rsid w:val="003A06FF"/>
    <w:rsid w:val="003A0A90"/>
    <w:rsid w:val="003A50FD"/>
    <w:rsid w:val="003A74D6"/>
    <w:rsid w:val="003A7776"/>
    <w:rsid w:val="003A796C"/>
    <w:rsid w:val="003B25D8"/>
    <w:rsid w:val="003B275D"/>
    <w:rsid w:val="003B28DA"/>
    <w:rsid w:val="003B61B5"/>
    <w:rsid w:val="003B64EB"/>
    <w:rsid w:val="003B6851"/>
    <w:rsid w:val="003B6B42"/>
    <w:rsid w:val="003B6F09"/>
    <w:rsid w:val="003B719F"/>
    <w:rsid w:val="003B7CB7"/>
    <w:rsid w:val="003C17CD"/>
    <w:rsid w:val="003C712C"/>
    <w:rsid w:val="003C72A8"/>
    <w:rsid w:val="003C7B23"/>
    <w:rsid w:val="003D01A8"/>
    <w:rsid w:val="003D0AA8"/>
    <w:rsid w:val="003D1011"/>
    <w:rsid w:val="003D12B9"/>
    <w:rsid w:val="003D2AB2"/>
    <w:rsid w:val="003D38D3"/>
    <w:rsid w:val="003D6E07"/>
    <w:rsid w:val="003D7528"/>
    <w:rsid w:val="003E0053"/>
    <w:rsid w:val="003E0900"/>
    <w:rsid w:val="003E1335"/>
    <w:rsid w:val="003E338F"/>
    <w:rsid w:val="003E491E"/>
    <w:rsid w:val="003E6264"/>
    <w:rsid w:val="003E67DA"/>
    <w:rsid w:val="003E6F95"/>
    <w:rsid w:val="003E7ADF"/>
    <w:rsid w:val="003F073B"/>
    <w:rsid w:val="003F17E5"/>
    <w:rsid w:val="003F1DC7"/>
    <w:rsid w:val="003F1FE6"/>
    <w:rsid w:val="003F23CB"/>
    <w:rsid w:val="003F3EF9"/>
    <w:rsid w:val="003F4ABB"/>
    <w:rsid w:val="003F71B1"/>
    <w:rsid w:val="003F73D0"/>
    <w:rsid w:val="003F781B"/>
    <w:rsid w:val="003F7AEF"/>
    <w:rsid w:val="00403F58"/>
    <w:rsid w:val="004048EE"/>
    <w:rsid w:val="00406843"/>
    <w:rsid w:val="00406DED"/>
    <w:rsid w:val="004071D4"/>
    <w:rsid w:val="00407594"/>
    <w:rsid w:val="004123FA"/>
    <w:rsid w:val="004143D7"/>
    <w:rsid w:val="00415DC1"/>
    <w:rsid w:val="00417D00"/>
    <w:rsid w:val="0042067A"/>
    <w:rsid w:val="0042177A"/>
    <w:rsid w:val="00421DF2"/>
    <w:rsid w:val="004222C3"/>
    <w:rsid w:val="00422AC2"/>
    <w:rsid w:val="00423D36"/>
    <w:rsid w:val="00424F5F"/>
    <w:rsid w:val="00427BEF"/>
    <w:rsid w:val="00430B69"/>
    <w:rsid w:val="0043211B"/>
    <w:rsid w:val="004327DE"/>
    <w:rsid w:val="00433367"/>
    <w:rsid w:val="00434671"/>
    <w:rsid w:val="00434F39"/>
    <w:rsid w:val="00436A6D"/>
    <w:rsid w:val="00436FAC"/>
    <w:rsid w:val="00441078"/>
    <w:rsid w:val="00441423"/>
    <w:rsid w:val="004423A8"/>
    <w:rsid w:val="00444A46"/>
    <w:rsid w:val="00445A6E"/>
    <w:rsid w:val="004473E5"/>
    <w:rsid w:val="00447E3E"/>
    <w:rsid w:val="0045392F"/>
    <w:rsid w:val="00453C87"/>
    <w:rsid w:val="00455719"/>
    <w:rsid w:val="0045679E"/>
    <w:rsid w:val="00456B73"/>
    <w:rsid w:val="0045775A"/>
    <w:rsid w:val="00460120"/>
    <w:rsid w:val="004604B6"/>
    <w:rsid w:val="00463284"/>
    <w:rsid w:val="00463C7F"/>
    <w:rsid w:val="00464B17"/>
    <w:rsid w:val="004652E9"/>
    <w:rsid w:val="00465D56"/>
    <w:rsid w:val="00467794"/>
    <w:rsid w:val="00470A46"/>
    <w:rsid w:val="0047253A"/>
    <w:rsid w:val="004746AD"/>
    <w:rsid w:val="0047546B"/>
    <w:rsid w:val="00475B1E"/>
    <w:rsid w:val="00476496"/>
    <w:rsid w:val="00481653"/>
    <w:rsid w:val="004821A8"/>
    <w:rsid w:val="0048274B"/>
    <w:rsid w:val="0048345B"/>
    <w:rsid w:val="0048418F"/>
    <w:rsid w:val="00486ADB"/>
    <w:rsid w:val="00487225"/>
    <w:rsid w:val="00487381"/>
    <w:rsid w:val="0049085F"/>
    <w:rsid w:val="004909B7"/>
    <w:rsid w:val="00492A06"/>
    <w:rsid w:val="00493793"/>
    <w:rsid w:val="00493F76"/>
    <w:rsid w:val="004947C2"/>
    <w:rsid w:val="004A22B6"/>
    <w:rsid w:val="004A2323"/>
    <w:rsid w:val="004A27BA"/>
    <w:rsid w:val="004A410B"/>
    <w:rsid w:val="004A75FB"/>
    <w:rsid w:val="004A7CBC"/>
    <w:rsid w:val="004B0CFD"/>
    <w:rsid w:val="004B0E23"/>
    <w:rsid w:val="004B0F78"/>
    <w:rsid w:val="004B29E2"/>
    <w:rsid w:val="004B2AAE"/>
    <w:rsid w:val="004B3A42"/>
    <w:rsid w:val="004B4819"/>
    <w:rsid w:val="004B52A2"/>
    <w:rsid w:val="004B64E3"/>
    <w:rsid w:val="004B6F5F"/>
    <w:rsid w:val="004C0331"/>
    <w:rsid w:val="004C4062"/>
    <w:rsid w:val="004C4DD2"/>
    <w:rsid w:val="004D0434"/>
    <w:rsid w:val="004D1812"/>
    <w:rsid w:val="004D3A83"/>
    <w:rsid w:val="004D3DF6"/>
    <w:rsid w:val="004D3EB7"/>
    <w:rsid w:val="004D4790"/>
    <w:rsid w:val="004D5C02"/>
    <w:rsid w:val="004D6B40"/>
    <w:rsid w:val="004D6E72"/>
    <w:rsid w:val="004D741F"/>
    <w:rsid w:val="004D7F98"/>
    <w:rsid w:val="004E192F"/>
    <w:rsid w:val="004E24B2"/>
    <w:rsid w:val="004E2A22"/>
    <w:rsid w:val="004E2EE9"/>
    <w:rsid w:val="004E3603"/>
    <w:rsid w:val="004E429E"/>
    <w:rsid w:val="004E460E"/>
    <w:rsid w:val="004E6433"/>
    <w:rsid w:val="004E7679"/>
    <w:rsid w:val="004E7D68"/>
    <w:rsid w:val="004F24CD"/>
    <w:rsid w:val="004F3E33"/>
    <w:rsid w:val="004F593A"/>
    <w:rsid w:val="00505D4E"/>
    <w:rsid w:val="005060A9"/>
    <w:rsid w:val="00506BC6"/>
    <w:rsid w:val="00507035"/>
    <w:rsid w:val="00511427"/>
    <w:rsid w:val="00512774"/>
    <w:rsid w:val="00512865"/>
    <w:rsid w:val="00512CF7"/>
    <w:rsid w:val="005155BB"/>
    <w:rsid w:val="00517231"/>
    <w:rsid w:val="00517C4E"/>
    <w:rsid w:val="00517E84"/>
    <w:rsid w:val="0052087F"/>
    <w:rsid w:val="005216FD"/>
    <w:rsid w:val="00524383"/>
    <w:rsid w:val="00524BD0"/>
    <w:rsid w:val="00525ED0"/>
    <w:rsid w:val="005268AB"/>
    <w:rsid w:val="005300EF"/>
    <w:rsid w:val="00530822"/>
    <w:rsid w:val="0053166E"/>
    <w:rsid w:val="00533868"/>
    <w:rsid w:val="00533F4B"/>
    <w:rsid w:val="00534E78"/>
    <w:rsid w:val="00536C51"/>
    <w:rsid w:val="00536ECE"/>
    <w:rsid w:val="005424E6"/>
    <w:rsid w:val="00542DE0"/>
    <w:rsid w:val="0054321A"/>
    <w:rsid w:val="00543EE4"/>
    <w:rsid w:val="00544966"/>
    <w:rsid w:val="00545033"/>
    <w:rsid w:val="005451F9"/>
    <w:rsid w:val="005466DA"/>
    <w:rsid w:val="005478FE"/>
    <w:rsid w:val="00547AD8"/>
    <w:rsid w:val="0055063D"/>
    <w:rsid w:val="0055179B"/>
    <w:rsid w:val="005519EF"/>
    <w:rsid w:val="00552A84"/>
    <w:rsid w:val="00554609"/>
    <w:rsid w:val="005563A8"/>
    <w:rsid w:val="005611DD"/>
    <w:rsid w:val="00562DA6"/>
    <w:rsid w:val="00563B44"/>
    <w:rsid w:val="00563DD4"/>
    <w:rsid w:val="005647F1"/>
    <w:rsid w:val="00564803"/>
    <w:rsid w:val="00565D53"/>
    <w:rsid w:val="0056645D"/>
    <w:rsid w:val="005679CC"/>
    <w:rsid w:val="0057030B"/>
    <w:rsid w:val="00570FB4"/>
    <w:rsid w:val="00571167"/>
    <w:rsid w:val="00573A2A"/>
    <w:rsid w:val="00574990"/>
    <w:rsid w:val="00576CEA"/>
    <w:rsid w:val="00577C53"/>
    <w:rsid w:val="00580E88"/>
    <w:rsid w:val="0058116D"/>
    <w:rsid w:val="005812F0"/>
    <w:rsid w:val="0058170A"/>
    <w:rsid w:val="00581F4F"/>
    <w:rsid w:val="005831A8"/>
    <w:rsid w:val="005865FD"/>
    <w:rsid w:val="00587594"/>
    <w:rsid w:val="00590C3B"/>
    <w:rsid w:val="005929A9"/>
    <w:rsid w:val="00593B8A"/>
    <w:rsid w:val="00593E28"/>
    <w:rsid w:val="00596A46"/>
    <w:rsid w:val="005A230F"/>
    <w:rsid w:val="005A4034"/>
    <w:rsid w:val="005A609D"/>
    <w:rsid w:val="005A7355"/>
    <w:rsid w:val="005A78F0"/>
    <w:rsid w:val="005B31D0"/>
    <w:rsid w:val="005B394B"/>
    <w:rsid w:val="005B4FDC"/>
    <w:rsid w:val="005B5A35"/>
    <w:rsid w:val="005C0454"/>
    <w:rsid w:val="005C1362"/>
    <w:rsid w:val="005C17F7"/>
    <w:rsid w:val="005C184D"/>
    <w:rsid w:val="005C2933"/>
    <w:rsid w:val="005C46EE"/>
    <w:rsid w:val="005C5B8B"/>
    <w:rsid w:val="005C698D"/>
    <w:rsid w:val="005C79B6"/>
    <w:rsid w:val="005D14D8"/>
    <w:rsid w:val="005D1AB6"/>
    <w:rsid w:val="005D270F"/>
    <w:rsid w:val="005D2807"/>
    <w:rsid w:val="005D3104"/>
    <w:rsid w:val="005D54E2"/>
    <w:rsid w:val="005D622C"/>
    <w:rsid w:val="005E24F2"/>
    <w:rsid w:val="005E3101"/>
    <w:rsid w:val="005E3F87"/>
    <w:rsid w:val="005E46AF"/>
    <w:rsid w:val="005E74BB"/>
    <w:rsid w:val="005F0295"/>
    <w:rsid w:val="005F1141"/>
    <w:rsid w:val="005F30D2"/>
    <w:rsid w:val="005F5675"/>
    <w:rsid w:val="005F5B0F"/>
    <w:rsid w:val="005F5BD0"/>
    <w:rsid w:val="005F791E"/>
    <w:rsid w:val="0060147A"/>
    <w:rsid w:val="006024A7"/>
    <w:rsid w:val="00602B7B"/>
    <w:rsid w:val="00605151"/>
    <w:rsid w:val="006053C3"/>
    <w:rsid w:val="00606C57"/>
    <w:rsid w:val="006071E5"/>
    <w:rsid w:val="00611E9C"/>
    <w:rsid w:val="00611FD6"/>
    <w:rsid w:val="0061364B"/>
    <w:rsid w:val="00613720"/>
    <w:rsid w:val="00613E41"/>
    <w:rsid w:val="00613EDA"/>
    <w:rsid w:val="00615B31"/>
    <w:rsid w:val="00620B20"/>
    <w:rsid w:val="006225F3"/>
    <w:rsid w:val="006231B1"/>
    <w:rsid w:val="006234F1"/>
    <w:rsid w:val="00626518"/>
    <w:rsid w:val="006273C9"/>
    <w:rsid w:val="00627F2C"/>
    <w:rsid w:val="00630BD1"/>
    <w:rsid w:val="006310CD"/>
    <w:rsid w:val="006312A1"/>
    <w:rsid w:val="006316D4"/>
    <w:rsid w:val="00632621"/>
    <w:rsid w:val="00633543"/>
    <w:rsid w:val="00634044"/>
    <w:rsid w:val="006414EB"/>
    <w:rsid w:val="00641FD1"/>
    <w:rsid w:val="006440B5"/>
    <w:rsid w:val="00644E21"/>
    <w:rsid w:val="006464DC"/>
    <w:rsid w:val="00646A54"/>
    <w:rsid w:val="006515E8"/>
    <w:rsid w:val="006529FD"/>
    <w:rsid w:val="00652CC4"/>
    <w:rsid w:val="00653334"/>
    <w:rsid w:val="0065596E"/>
    <w:rsid w:val="00657924"/>
    <w:rsid w:val="00657C38"/>
    <w:rsid w:val="0066151D"/>
    <w:rsid w:val="00664AC0"/>
    <w:rsid w:val="00664E65"/>
    <w:rsid w:val="00665C84"/>
    <w:rsid w:val="0066660C"/>
    <w:rsid w:val="006703CC"/>
    <w:rsid w:val="00670931"/>
    <w:rsid w:val="00670DD0"/>
    <w:rsid w:val="00670F3F"/>
    <w:rsid w:val="0067177D"/>
    <w:rsid w:val="00672F6F"/>
    <w:rsid w:val="006736E2"/>
    <w:rsid w:val="00673B4D"/>
    <w:rsid w:val="00673F29"/>
    <w:rsid w:val="00676A1E"/>
    <w:rsid w:val="006821A4"/>
    <w:rsid w:val="0068437D"/>
    <w:rsid w:val="00685FC7"/>
    <w:rsid w:val="00690C28"/>
    <w:rsid w:val="00692343"/>
    <w:rsid w:val="00692CDF"/>
    <w:rsid w:val="006949F5"/>
    <w:rsid w:val="0069533D"/>
    <w:rsid w:val="00696537"/>
    <w:rsid w:val="006965C4"/>
    <w:rsid w:val="00697048"/>
    <w:rsid w:val="006A09F0"/>
    <w:rsid w:val="006A0BFD"/>
    <w:rsid w:val="006A377D"/>
    <w:rsid w:val="006A3B72"/>
    <w:rsid w:val="006A3D1F"/>
    <w:rsid w:val="006A3FF9"/>
    <w:rsid w:val="006A41B7"/>
    <w:rsid w:val="006A41EE"/>
    <w:rsid w:val="006A44B6"/>
    <w:rsid w:val="006A55CD"/>
    <w:rsid w:val="006A5643"/>
    <w:rsid w:val="006A57BA"/>
    <w:rsid w:val="006A7420"/>
    <w:rsid w:val="006B03B7"/>
    <w:rsid w:val="006B2E5E"/>
    <w:rsid w:val="006B2F5B"/>
    <w:rsid w:val="006B423A"/>
    <w:rsid w:val="006B6099"/>
    <w:rsid w:val="006B60D1"/>
    <w:rsid w:val="006B659A"/>
    <w:rsid w:val="006C1D77"/>
    <w:rsid w:val="006C2977"/>
    <w:rsid w:val="006C6942"/>
    <w:rsid w:val="006C7417"/>
    <w:rsid w:val="006D0E68"/>
    <w:rsid w:val="006D2A62"/>
    <w:rsid w:val="006D308C"/>
    <w:rsid w:val="006D3E9E"/>
    <w:rsid w:val="006D6638"/>
    <w:rsid w:val="006E0474"/>
    <w:rsid w:val="006E0FA1"/>
    <w:rsid w:val="006E15F0"/>
    <w:rsid w:val="006E1EA1"/>
    <w:rsid w:val="006E2C51"/>
    <w:rsid w:val="006E45D6"/>
    <w:rsid w:val="006E5C36"/>
    <w:rsid w:val="006E5FCD"/>
    <w:rsid w:val="006F0155"/>
    <w:rsid w:val="006F0EBF"/>
    <w:rsid w:val="006F22BD"/>
    <w:rsid w:val="006F34D3"/>
    <w:rsid w:val="006F4D40"/>
    <w:rsid w:val="006F6D8C"/>
    <w:rsid w:val="006F6F54"/>
    <w:rsid w:val="006F7AD0"/>
    <w:rsid w:val="007002C5"/>
    <w:rsid w:val="00701832"/>
    <w:rsid w:val="007023BD"/>
    <w:rsid w:val="007025DC"/>
    <w:rsid w:val="00702F50"/>
    <w:rsid w:val="00703F1A"/>
    <w:rsid w:val="00704F0F"/>
    <w:rsid w:val="00704F57"/>
    <w:rsid w:val="00705385"/>
    <w:rsid w:val="007063BF"/>
    <w:rsid w:val="00707138"/>
    <w:rsid w:val="00710F58"/>
    <w:rsid w:val="00715AEC"/>
    <w:rsid w:val="007203F3"/>
    <w:rsid w:val="00720924"/>
    <w:rsid w:val="007210BF"/>
    <w:rsid w:val="0072185F"/>
    <w:rsid w:val="007218C5"/>
    <w:rsid w:val="00722E5A"/>
    <w:rsid w:val="00723A91"/>
    <w:rsid w:val="00725BBE"/>
    <w:rsid w:val="007261A2"/>
    <w:rsid w:val="0072699E"/>
    <w:rsid w:val="0073107A"/>
    <w:rsid w:val="0073326B"/>
    <w:rsid w:val="00733A35"/>
    <w:rsid w:val="00733EE3"/>
    <w:rsid w:val="00741841"/>
    <w:rsid w:val="0074244C"/>
    <w:rsid w:val="007429AD"/>
    <w:rsid w:val="00743401"/>
    <w:rsid w:val="00743D19"/>
    <w:rsid w:val="007455CC"/>
    <w:rsid w:val="007479B0"/>
    <w:rsid w:val="0075089B"/>
    <w:rsid w:val="00750D06"/>
    <w:rsid w:val="007512DD"/>
    <w:rsid w:val="00751BA3"/>
    <w:rsid w:val="00751C14"/>
    <w:rsid w:val="00753413"/>
    <w:rsid w:val="00756028"/>
    <w:rsid w:val="00756038"/>
    <w:rsid w:val="00756B8C"/>
    <w:rsid w:val="0076184F"/>
    <w:rsid w:val="00763256"/>
    <w:rsid w:val="00763AB6"/>
    <w:rsid w:val="00764917"/>
    <w:rsid w:val="00765C48"/>
    <w:rsid w:val="00765EC2"/>
    <w:rsid w:val="007673E6"/>
    <w:rsid w:val="00770C25"/>
    <w:rsid w:val="00771655"/>
    <w:rsid w:val="00771702"/>
    <w:rsid w:val="00773BA6"/>
    <w:rsid w:val="00776C23"/>
    <w:rsid w:val="007801A6"/>
    <w:rsid w:val="007818A5"/>
    <w:rsid w:val="00781BFA"/>
    <w:rsid w:val="00784828"/>
    <w:rsid w:val="0078522E"/>
    <w:rsid w:val="00785731"/>
    <w:rsid w:val="0079190C"/>
    <w:rsid w:val="00791A74"/>
    <w:rsid w:val="00792494"/>
    <w:rsid w:val="00792EA4"/>
    <w:rsid w:val="007933A1"/>
    <w:rsid w:val="00796A69"/>
    <w:rsid w:val="0079764A"/>
    <w:rsid w:val="007A41D6"/>
    <w:rsid w:val="007A4572"/>
    <w:rsid w:val="007A4CAC"/>
    <w:rsid w:val="007A4DD1"/>
    <w:rsid w:val="007A67CE"/>
    <w:rsid w:val="007A6DDD"/>
    <w:rsid w:val="007A6E20"/>
    <w:rsid w:val="007B03AC"/>
    <w:rsid w:val="007B1378"/>
    <w:rsid w:val="007B279F"/>
    <w:rsid w:val="007B55C6"/>
    <w:rsid w:val="007B573C"/>
    <w:rsid w:val="007B77CD"/>
    <w:rsid w:val="007C0370"/>
    <w:rsid w:val="007C05E1"/>
    <w:rsid w:val="007C08F8"/>
    <w:rsid w:val="007C21E3"/>
    <w:rsid w:val="007C2335"/>
    <w:rsid w:val="007C2741"/>
    <w:rsid w:val="007C343E"/>
    <w:rsid w:val="007C4A5D"/>
    <w:rsid w:val="007C4BD5"/>
    <w:rsid w:val="007C647E"/>
    <w:rsid w:val="007C6599"/>
    <w:rsid w:val="007C69A4"/>
    <w:rsid w:val="007D0032"/>
    <w:rsid w:val="007D17C6"/>
    <w:rsid w:val="007D1D40"/>
    <w:rsid w:val="007D2CE4"/>
    <w:rsid w:val="007D3214"/>
    <w:rsid w:val="007D7BF8"/>
    <w:rsid w:val="007E1BB0"/>
    <w:rsid w:val="007E1DDC"/>
    <w:rsid w:val="007E2028"/>
    <w:rsid w:val="007E54FC"/>
    <w:rsid w:val="007E6E2C"/>
    <w:rsid w:val="007F1010"/>
    <w:rsid w:val="007F1239"/>
    <w:rsid w:val="007F1639"/>
    <w:rsid w:val="007F31D4"/>
    <w:rsid w:val="007F5CD7"/>
    <w:rsid w:val="007F61B4"/>
    <w:rsid w:val="007F7307"/>
    <w:rsid w:val="00803C43"/>
    <w:rsid w:val="008044F1"/>
    <w:rsid w:val="008078D0"/>
    <w:rsid w:val="00807977"/>
    <w:rsid w:val="00811361"/>
    <w:rsid w:val="00811F7A"/>
    <w:rsid w:val="00812AFF"/>
    <w:rsid w:val="00815492"/>
    <w:rsid w:val="00815675"/>
    <w:rsid w:val="008208C3"/>
    <w:rsid w:val="00820CE0"/>
    <w:rsid w:val="0082508A"/>
    <w:rsid w:val="00825D1D"/>
    <w:rsid w:val="00825EC8"/>
    <w:rsid w:val="008318EF"/>
    <w:rsid w:val="00831BB7"/>
    <w:rsid w:val="00831DEB"/>
    <w:rsid w:val="0083403F"/>
    <w:rsid w:val="00835C4F"/>
    <w:rsid w:val="008371EC"/>
    <w:rsid w:val="00837C0E"/>
    <w:rsid w:val="00840862"/>
    <w:rsid w:val="008410E6"/>
    <w:rsid w:val="00842D68"/>
    <w:rsid w:val="00845036"/>
    <w:rsid w:val="00846C3F"/>
    <w:rsid w:val="008518C0"/>
    <w:rsid w:val="008518D1"/>
    <w:rsid w:val="00853A71"/>
    <w:rsid w:val="0085430D"/>
    <w:rsid w:val="00855A5A"/>
    <w:rsid w:val="0085761A"/>
    <w:rsid w:val="00860676"/>
    <w:rsid w:val="00860A6A"/>
    <w:rsid w:val="0086133C"/>
    <w:rsid w:val="00863908"/>
    <w:rsid w:val="008640E3"/>
    <w:rsid w:val="0086640F"/>
    <w:rsid w:val="00867EC8"/>
    <w:rsid w:val="008713ED"/>
    <w:rsid w:val="00871FC1"/>
    <w:rsid w:val="00873676"/>
    <w:rsid w:val="00873C0A"/>
    <w:rsid w:val="008758E0"/>
    <w:rsid w:val="00880E9F"/>
    <w:rsid w:val="008823E2"/>
    <w:rsid w:val="008828FE"/>
    <w:rsid w:val="00883BF3"/>
    <w:rsid w:val="00884C62"/>
    <w:rsid w:val="00885210"/>
    <w:rsid w:val="00887D6A"/>
    <w:rsid w:val="0089018E"/>
    <w:rsid w:val="0089027F"/>
    <w:rsid w:val="008962BB"/>
    <w:rsid w:val="008966F5"/>
    <w:rsid w:val="008A1853"/>
    <w:rsid w:val="008A18B3"/>
    <w:rsid w:val="008A2420"/>
    <w:rsid w:val="008A2A6C"/>
    <w:rsid w:val="008A2FC5"/>
    <w:rsid w:val="008A3577"/>
    <w:rsid w:val="008A3DCD"/>
    <w:rsid w:val="008A454A"/>
    <w:rsid w:val="008A501D"/>
    <w:rsid w:val="008A6893"/>
    <w:rsid w:val="008A6DCC"/>
    <w:rsid w:val="008A6E57"/>
    <w:rsid w:val="008A7BC9"/>
    <w:rsid w:val="008B0431"/>
    <w:rsid w:val="008B098E"/>
    <w:rsid w:val="008B0F4B"/>
    <w:rsid w:val="008B13C6"/>
    <w:rsid w:val="008B3098"/>
    <w:rsid w:val="008B3852"/>
    <w:rsid w:val="008B4E7F"/>
    <w:rsid w:val="008B4EEB"/>
    <w:rsid w:val="008B5188"/>
    <w:rsid w:val="008B663A"/>
    <w:rsid w:val="008B6A82"/>
    <w:rsid w:val="008B7B55"/>
    <w:rsid w:val="008C040B"/>
    <w:rsid w:val="008C0B59"/>
    <w:rsid w:val="008C3885"/>
    <w:rsid w:val="008C4DBA"/>
    <w:rsid w:val="008C568D"/>
    <w:rsid w:val="008C6AA6"/>
    <w:rsid w:val="008C774A"/>
    <w:rsid w:val="008D14B9"/>
    <w:rsid w:val="008D18DE"/>
    <w:rsid w:val="008D1C9D"/>
    <w:rsid w:val="008D41EC"/>
    <w:rsid w:val="008D455C"/>
    <w:rsid w:val="008D5ED9"/>
    <w:rsid w:val="008E0AE6"/>
    <w:rsid w:val="008E11C3"/>
    <w:rsid w:val="008E366E"/>
    <w:rsid w:val="008E3744"/>
    <w:rsid w:val="008E46BA"/>
    <w:rsid w:val="008E4BFC"/>
    <w:rsid w:val="008E5AD6"/>
    <w:rsid w:val="008E6250"/>
    <w:rsid w:val="008E63A9"/>
    <w:rsid w:val="008E7CFE"/>
    <w:rsid w:val="008F0A4D"/>
    <w:rsid w:val="008F1440"/>
    <w:rsid w:val="008F3DAF"/>
    <w:rsid w:val="008F4D3C"/>
    <w:rsid w:val="008F4F92"/>
    <w:rsid w:val="008F5DB5"/>
    <w:rsid w:val="008F6914"/>
    <w:rsid w:val="00900CB1"/>
    <w:rsid w:val="00901BD8"/>
    <w:rsid w:val="009020B5"/>
    <w:rsid w:val="0090270C"/>
    <w:rsid w:val="00902AE4"/>
    <w:rsid w:val="00902DF0"/>
    <w:rsid w:val="00903A20"/>
    <w:rsid w:val="00905AB1"/>
    <w:rsid w:val="00907030"/>
    <w:rsid w:val="00907476"/>
    <w:rsid w:val="0091016D"/>
    <w:rsid w:val="009106D4"/>
    <w:rsid w:val="00916E2E"/>
    <w:rsid w:val="00917729"/>
    <w:rsid w:val="0092425A"/>
    <w:rsid w:val="0092623C"/>
    <w:rsid w:val="00926A46"/>
    <w:rsid w:val="00926DE7"/>
    <w:rsid w:val="00926E09"/>
    <w:rsid w:val="00927630"/>
    <w:rsid w:val="009317A1"/>
    <w:rsid w:val="009324AD"/>
    <w:rsid w:val="00934B5C"/>
    <w:rsid w:val="009368FF"/>
    <w:rsid w:val="00937059"/>
    <w:rsid w:val="00940029"/>
    <w:rsid w:val="00944F8D"/>
    <w:rsid w:val="009473B4"/>
    <w:rsid w:val="009514ED"/>
    <w:rsid w:val="00951751"/>
    <w:rsid w:val="00953F02"/>
    <w:rsid w:val="009540EA"/>
    <w:rsid w:val="00954131"/>
    <w:rsid w:val="00957C1A"/>
    <w:rsid w:val="0096265F"/>
    <w:rsid w:val="00962789"/>
    <w:rsid w:val="0096418C"/>
    <w:rsid w:val="0096561B"/>
    <w:rsid w:val="00965ACE"/>
    <w:rsid w:val="00966219"/>
    <w:rsid w:val="009700A2"/>
    <w:rsid w:val="00970B74"/>
    <w:rsid w:val="009730C0"/>
    <w:rsid w:val="00974D3A"/>
    <w:rsid w:val="00975E83"/>
    <w:rsid w:val="00977BD9"/>
    <w:rsid w:val="00983966"/>
    <w:rsid w:val="00983A28"/>
    <w:rsid w:val="00986BB1"/>
    <w:rsid w:val="00987B31"/>
    <w:rsid w:val="00992876"/>
    <w:rsid w:val="00993A16"/>
    <w:rsid w:val="00994891"/>
    <w:rsid w:val="00997780"/>
    <w:rsid w:val="009A0EAC"/>
    <w:rsid w:val="009A0F5F"/>
    <w:rsid w:val="009A1337"/>
    <w:rsid w:val="009A1400"/>
    <w:rsid w:val="009A1FD1"/>
    <w:rsid w:val="009A21A6"/>
    <w:rsid w:val="009A27B0"/>
    <w:rsid w:val="009A2C44"/>
    <w:rsid w:val="009A3428"/>
    <w:rsid w:val="009A3693"/>
    <w:rsid w:val="009A3BA4"/>
    <w:rsid w:val="009A57A7"/>
    <w:rsid w:val="009B082C"/>
    <w:rsid w:val="009B0B38"/>
    <w:rsid w:val="009B0F81"/>
    <w:rsid w:val="009B4827"/>
    <w:rsid w:val="009B567F"/>
    <w:rsid w:val="009B6CDA"/>
    <w:rsid w:val="009B7E18"/>
    <w:rsid w:val="009C50B8"/>
    <w:rsid w:val="009C523F"/>
    <w:rsid w:val="009C5271"/>
    <w:rsid w:val="009D4BDD"/>
    <w:rsid w:val="009D507B"/>
    <w:rsid w:val="009D6B2E"/>
    <w:rsid w:val="009D7EDF"/>
    <w:rsid w:val="009E1F97"/>
    <w:rsid w:val="009E30DC"/>
    <w:rsid w:val="009E315D"/>
    <w:rsid w:val="009E392C"/>
    <w:rsid w:val="009F2B82"/>
    <w:rsid w:val="009F3E07"/>
    <w:rsid w:val="009F59D8"/>
    <w:rsid w:val="009F5FB2"/>
    <w:rsid w:val="009F665B"/>
    <w:rsid w:val="009F73E7"/>
    <w:rsid w:val="009F7B0C"/>
    <w:rsid w:val="00A00227"/>
    <w:rsid w:val="00A01AF1"/>
    <w:rsid w:val="00A01B25"/>
    <w:rsid w:val="00A03C4D"/>
    <w:rsid w:val="00A041F3"/>
    <w:rsid w:val="00A04A7A"/>
    <w:rsid w:val="00A112DF"/>
    <w:rsid w:val="00A15986"/>
    <w:rsid w:val="00A166E0"/>
    <w:rsid w:val="00A167A7"/>
    <w:rsid w:val="00A16F3E"/>
    <w:rsid w:val="00A17537"/>
    <w:rsid w:val="00A1771B"/>
    <w:rsid w:val="00A203D7"/>
    <w:rsid w:val="00A21025"/>
    <w:rsid w:val="00A22F12"/>
    <w:rsid w:val="00A23D94"/>
    <w:rsid w:val="00A23F0F"/>
    <w:rsid w:val="00A24425"/>
    <w:rsid w:val="00A24B63"/>
    <w:rsid w:val="00A312B7"/>
    <w:rsid w:val="00A321A4"/>
    <w:rsid w:val="00A32A0A"/>
    <w:rsid w:val="00A32F72"/>
    <w:rsid w:val="00A34965"/>
    <w:rsid w:val="00A3657E"/>
    <w:rsid w:val="00A36D36"/>
    <w:rsid w:val="00A37B75"/>
    <w:rsid w:val="00A41EDA"/>
    <w:rsid w:val="00A43E13"/>
    <w:rsid w:val="00A467C8"/>
    <w:rsid w:val="00A46E6A"/>
    <w:rsid w:val="00A477CA"/>
    <w:rsid w:val="00A47922"/>
    <w:rsid w:val="00A504D7"/>
    <w:rsid w:val="00A50BFF"/>
    <w:rsid w:val="00A50D31"/>
    <w:rsid w:val="00A52820"/>
    <w:rsid w:val="00A60A65"/>
    <w:rsid w:val="00A62934"/>
    <w:rsid w:val="00A62BF5"/>
    <w:rsid w:val="00A639CD"/>
    <w:rsid w:val="00A63A0B"/>
    <w:rsid w:val="00A663ED"/>
    <w:rsid w:val="00A67DFD"/>
    <w:rsid w:val="00A7439B"/>
    <w:rsid w:val="00A74D68"/>
    <w:rsid w:val="00A76B02"/>
    <w:rsid w:val="00A77332"/>
    <w:rsid w:val="00A7748D"/>
    <w:rsid w:val="00A77D64"/>
    <w:rsid w:val="00A8064B"/>
    <w:rsid w:val="00A81674"/>
    <w:rsid w:val="00A83677"/>
    <w:rsid w:val="00A86C58"/>
    <w:rsid w:val="00A87173"/>
    <w:rsid w:val="00A879A7"/>
    <w:rsid w:val="00A918DE"/>
    <w:rsid w:val="00A9608E"/>
    <w:rsid w:val="00A96EE0"/>
    <w:rsid w:val="00A97989"/>
    <w:rsid w:val="00A97F8F"/>
    <w:rsid w:val="00AA00DB"/>
    <w:rsid w:val="00AA0672"/>
    <w:rsid w:val="00AA1339"/>
    <w:rsid w:val="00AA1961"/>
    <w:rsid w:val="00AA3D53"/>
    <w:rsid w:val="00AA6D67"/>
    <w:rsid w:val="00AA7255"/>
    <w:rsid w:val="00AB09D1"/>
    <w:rsid w:val="00AB0F0C"/>
    <w:rsid w:val="00AB5390"/>
    <w:rsid w:val="00AB5E8E"/>
    <w:rsid w:val="00AB61FD"/>
    <w:rsid w:val="00AB7441"/>
    <w:rsid w:val="00AC1439"/>
    <w:rsid w:val="00AC211F"/>
    <w:rsid w:val="00AC274F"/>
    <w:rsid w:val="00AC5163"/>
    <w:rsid w:val="00AC5E17"/>
    <w:rsid w:val="00AC6E5D"/>
    <w:rsid w:val="00AC7012"/>
    <w:rsid w:val="00AD0B95"/>
    <w:rsid w:val="00AD0F1C"/>
    <w:rsid w:val="00AD22A7"/>
    <w:rsid w:val="00AD3926"/>
    <w:rsid w:val="00AD4EDC"/>
    <w:rsid w:val="00AD65FA"/>
    <w:rsid w:val="00AD73DE"/>
    <w:rsid w:val="00AE0190"/>
    <w:rsid w:val="00AE0E26"/>
    <w:rsid w:val="00AE13BC"/>
    <w:rsid w:val="00AE2131"/>
    <w:rsid w:val="00AE2E0B"/>
    <w:rsid w:val="00AE2ECC"/>
    <w:rsid w:val="00AE4A10"/>
    <w:rsid w:val="00AE4E3D"/>
    <w:rsid w:val="00AE5F00"/>
    <w:rsid w:val="00AE6DE0"/>
    <w:rsid w:val="00AE73F7"/>
    <w:rsid w:val="00AE7EA5"/>
    <w:rsid w:val="00AF3B20"/>
    <w:rsid w:val="00B02909"/>
    <w:rsid w:val="00B04128"/>
    <w:rsid w:val="00B05414"/>
    <w:rsid w:val="00B05EBF"/>
    <w:rsid w:val="00B065F1"/>
    <w:rsid w:val="00B07618"/>
    <w:rsid w:val="00B10658"/>
    <w:rsid w:val="00B131C5"/>
    <w:rsid w:val="00B1486C"/>
    <w:rsid w:val="00B15215"/>
    <w:rsid w:val="00B15998"/>
    <w:rsid w:val="00B1628B"/>
    <w:rsid w:val="00B1726A"/>
    <w:rsid w:val="00B212AD"/>
    <w:rsid w:val="00B2141C"/>
    <w:rsid w:val="00B222BE"/>
    <w:rsid w:val="00B22747"/>
    <w:rsid w:val="00B23FF9"/>
    <w:rsid w:val="00B2489B"/>
    <w:rsid w:val="00B24C41"/>
    <w:rsid w:val="00B25C0F"/>
    <w:rsid w:val="00B279C9"/>
    <w:rsid w:val="00B27B2F"/>
    <w:rsid w:val="00B31D04"/>
    <w:rsid w:val="00B34EF2"/>
    <w:rsid w:val="00B35A48"/>
    <w:rsid w:val="00B35C8D"/>
    <w:rsid w:val="00B3731F"/>
    <w:rsid w:val="00B4015A"/>
    <w:rsid w:val="00B406EC"/>
    <w:rsid w:val="00B42613"/>
    <w:rsid w:val="00B432C9"/>
    <w:rsid w:val="00B43BB3"/>
    <w:rsid w:val="00B452FF"/>
    <w:rsid w:val="00B468B7"/>
    <w:rsid w:val="00B47E0B"/>
    <w:rsid w:val="00B50A1B"/>
    <w:rsid w:val="00B531D2"/>
    <w:rsid w:val="00B5496F"/>
    <w:rsid w:val="00B56017"/>
    <w:rsid w:val="00B57AA3"/>
    <w:rsid w:val="00B60300"/>
    <w:rsid w:val="00B608BA"/>
    <w:rsid w:val="00B61890"/>
    <w:rsid w:val="00B64606"/>
    <w:rsid w:val="00B6582A"/>
    <w:rsid w:val="00B66AFA"/>
    <w:rsid w:val="00B670D4"/>
    <w:rsid w:val="00B67EB2"/>
    <w:rsid w:val="00B718D8"/>
    <w:rsid w:val="00B71F31"/>
    <w:rsid w:val="00B7245F"/>
    <w:rsid w:val="00B733B3"/>
    <w:rsid w:val="00B73C7D"/>
    <w:rsid w:val="00B74154"/>
    <w:rsid w:val="00B75D2A"/>
    <w:rsid w:val="00B75FA5"/>
    <w:rsid w:val="00B7612A"/>
    <w:rsid w:val="00B76169"/>
    <w:rsid w:val="00B768E8"/>
    <w:rsid w:val="00B77A98"/>
    <w:rsid w:val="00B77D75"/>
    <w:rsid w:val="00B83CD0"/>
    <w:rsid w:val="00B84C34"/>
    <w:rsid w:val="00B8518E"/>
    <w:rsid w:val="00B851D3"/>
    <w:rsid w:val="00B85D5B"/>
    <w:rsid w:val="00B8608D"/>
    <w:rsid w:val="00B86317"/>
    <w:rsid w:val="00B87C7F"/>
    <w:rsid w:val="00B90132"/>
    <w:rsid w:val="00B90203"/>
    <w:rsid w:val="00B912EC"/>
    <w:rsid w:val="00B92D5B"/>
    <w:rsid w:val="00B95682"/>
    <w:rsid w:val="00B95C30"/>
    <w:rsid w:val="00B96038"/>
    <w:rsid w:val="00B965AC"/>
    <w:rsid w:val="00B96734"/>
    <w:rsid w:val="00B96815"/>
    <w:rsid w:val="00BA1200"/>
    <w:rsid w:val="00BA1686"/>
    <w:rsid w:val="00BA2A04"/>
    <w:rsid w:val="00BA39D0"/>
    <w:rsid w:val="00BA3D54"/>
    <w:rsid w:val="00BA3F4B"/>
    <w:rsid w:val="00BA4F78"/>
    <w:rsid w:val="00BA525A"/>
    <w:rsid w:val="00BB0BA3"/>
    <w:rsid w:val="00BB270B"/>
    <w:rsid w:val="00BB47C5"/>
    <w:rsid w:val="00BB47F4"/>
    <w:rsid w:val="00BB4D93"/>
    <w:rsid w:val="00BB75BE"/>
    <w:rsid w:val="00BC03F5"/>
    <w:rsid w:val="00BC0923"/>
    <w:rsid w:val="00BC1868"/>
    <w:rsid w:val="00BC1FA0"/>
    <w:rsid w:val="00BC2A5E"/>
    <w:rsid w:val="00BC4478"/>
    <w:rsid w:val="00BC483F"/>
    <w:rsid w:val="00BC4D28"/>
    <w:rsid w:val="00BC594A"/>
    <w:rsid w:val="00BC5E67"/>
    <w:rsid w:val="00BC5F8D"/>
    <w:rsid w:val="00BC7A24"/>
    <w:rsid w:val="00BD041F"/>
    <w:rsid w:val="00BD3B68"/>
    <w:rsid w:val="00BD7657"/>
    <w:rsid w:val="00BE0A47"/>
    <w:rsid w:val="00BE5AC5"/>
    <w:rsid w:val="00BF123D"/>
    <w:rsid w:val="00BF28F0"/>
    <w:rsid w:val="00BF33AC"/>
    <w:rsid w:val="00BF58E4"/>
    <w:rsid w:val="00BF6412"/>
    <w:rsid w:val="00BF660E"/>
    <w:rsid w:val="00BF6AC9"/>
    <w:rsid w:val="00C008FF"/>
    <w:rsid w:val="00C010F7"/>
    <w:rsid w:val="00C016C0"/>
    <w:rsid w:val="00C02429"/>
    <w:rsid w:val="00C0266D"/>
    <w:rsid w:val="00C06B52"/>
    <w:rsid w:val="00C07D51"/>
    <w:rsid w:val="00C07ECB"/>
    <w:rsid w:val="00C1105F"/>
    <w:rsid w:val="00C14E48"/>
    <w:rsid w:val="00C15A01"/>
    <w:rsid w:val="00C15A55"/>
    <w:rsid w:val="00C16631"/>
    <w:rsid w:val="00C229F0"/>
    <w:rsid w:val="00C23A83"/>
    <w:rsid w:val="00C24D90"/>
    <w:rsid w:val="00C25032"/>
    <w:rsid w:val="00C252B9"/>
    <w:rsid w:val="00C259F9"/>
    <w:rsid w:val="00C310CE"/>
    <w:rsid w:val="00C31304"/>
    <w:rsid w:val="00C31696"/>
    <w:rsid w:val="00C32220"/>
    <w:rsid w:val="00C34389"/>
    <w:rsid w:val="00C35324"/>
    <w:rsid w:val="00C355A5"/>
    <w:rsid w:val="00C3572A"/>
    <w:rsid w:val="00C35A91"/>
    <w:rsid w:val="00C36428"/>
    <w:rsid w:val="00C374BC"/>
    <w:rsid w:val="00C400A5"/>
    <w:rsid w:val="00C403E0"/>
    <w:rsid w:val="00C41097"/>
    <w:rsid w:val="00C41795"/>
    <w:rsid w:val="00C418BD"/>
    <w:rsid w:val="00C445EA"/>
    <w:rsid w:val="00C44E0D"/>
    <w:rsid w:val="00C45EF1"/>
    <w:rsid w:val="00C46881"/>
    <w:rsid w:val="00C469B9"/>
    <w:rsid w:val="00C475FD"/>
    <w:rsid w:val="00C477C4"/>
    <w:rsid w:val="00C47A90"/>
    <w:rsid w:val="00C47CC5"/>
    <w:rsid w:val="00C523A7"/>
    <w:rsid w:val="00C53276"/>
    <w:rsid w:val="00C558EF"/>
    <w:rsid w:val="00C55ECE"/>
    <w:rsid w:val="00C56230"/>
    <w:rsid w:val="00C61105"/>
    <w:rsid w:val="00C658F0"/>
    <w:rsid w:val="00C6650C"/>
    <w:rsid w:val="00C66638"/>
    <w:rsid w:val="00C66FBB"/>
    <w:rsid w:val="00C674DC"/>
    <w:rsid w:val="00C67611"/>
    <w:rsid w:val="00C67719"/>
    <w:rsid w:val="00C70A5A"/>
    <w:rsid w:val="00C728F7"/>
    <w:rsid w:val="00C73157"/>
    <w:rsid w:val="00C73E29"/>
    <w:rsid w:val="00C74B9F"/>
    <w:rsid w:val="00C7575C"/>
    <w:rsid w:val="00C75EEF"/>
    <w:rsid w:val="00C75FB4"/>
    <w:rsid w:val="00C76851"/>
    <w:rsid w:val="00C81A71"/>
    <w:rsid w:val="00C8464C"/>
    <w:rsid w:val="00C84A9F"/>
    <w:rsid w:val="00C85B47"/>
    <w:rsid w:val="00C901B0"/>
    <w:rsid w:val="00C91A03"/>
    <w:rsid w:val="00C9389D"/>
    <w:rsid w:val="00C95CC3"/>
    <w:rsid w:val="00C9671C"/>
    <w:rsid w:val="00C96AAD"/>
    <w:rsid w:val="00C96F85"/>
    <w:rsid w:val="00C9734F"/>
    <w:rsid w:val="00CA07B9"/>
    <w:rsid w:val="00CA247C"/>
    <w:rsid w:val="00CA259C"/>
    <w:rsid w:val="00CA29AC"/>
    <w:rsid w:val="00CA2DCA"/>
    <w:rsid w:val="00CA547D"/>
    <w:rsid w:val="00CA5A03"/>
    <w:rsid w:val="00CA6E1F"/>
    <w:rsid w:val="00CA731B"/>
    <w:rsid w:val="00CA7F37"/>
    <w:rsid w:val="00CB0077"/>
    <w:rsid w:val="00CB0D61"/>
    <w:rsid w:val="00CB3049"/>
    <w:rsid w:val="00CB540E"/>
    <w:rsid w:val="00CB657C"/>
    <w:rsid w:val="00CC0207"/>
    <w:rsid w:val="00CC0ADD"/>
    <w:rsid w:val="00CC113B"/>
    <w:rsid w:val="00CC3E60"/>
    <w:rsid w:val="00CC46FC"/>
    <w:rsid w:val="00CC4BE3"/>
    <w:rsid w:val="00CC6117"/>
    <w:rsid w:val="00CC663D"/>
    <w:rsid w:val="00CC6E64"/>
    <w:rsid w:val="00CC78E8"/>
    <w:rsid w:val="00CC7D14"/>
    <w:rsid w:val="00CD3108"/>
    <w:rsid w:val="00CD4F30"/>
    <w:rsid w:val="00CD54A9"/>
    <w:rsid w:val="00CD6349"/>
    <w:rsid w:val="00CD78D5"/>
    <w:rsid w:val="00CE120E"/>
    <w:rsid w:val="00CE24FD"/>
    <w:rsid w:val="00CE2FF5"/>
    <w:rsid w:val="00CE4985"/>
    <w:rsid w:val="00CE4BC8"/>
    <w:rsid w:val="00CE7255"/>
    <w:rsid w:val="00CF3AFF"/>
    <w:rsid w:val="00CF4783"/>
    <w:rsid w:val="00CF48DE"/>
    <w:rsid w:val="00CF5E4A"/>
    <w:rsid w:val="00CF7121"/>
    <w:rsid w:val="00CF71B2"/>
    <w:rsid w:val="00D03B61"/>
    <w:rsid w:val="00D03C47"/>
    <w:rsid w:val="00D049F7"/>
    <w:rsid w:val="00D07AF9"/>
    <w:rsid w:val="00D07C0B"/>
    <w:rsid w:val="00D10541"/>
    <w:rsid w:val="00D1127B"/>
    <w:rsid w:val="00D1150D"/>
    <w:rsid w:val="00D1151E"/>
    <w:rsid w:val="00D118E4"/>
    <w:rsid w:val="00D138F3"/>
    <w:rsid w:val="00D139F9"/>
    <w:rsid w:val="00D1439F"/>
    <w:rsid w:val="00D16217"/>
    <w:rsid w:val="00D171FC"/>
    <w:rsid w:val="00D174B6"/>
    <w:rsid w:val="00D20E52"/>
    <w:rsid w:val="00D316E1"/>
    <w:rsid w:val="00D33092"/>
    <w:rsid w:val="00D34BC0"/>
    <w:rsid w:val="00D34DF8"/>
    <w:rsid w:val="00D352BC"/>
    <w:rsid w:val="00D35B5A"/>
    <w:rsid w:val="00D36FAC"/>
    <w:rsid w:val="00D402F7"/>
    <w:rsid w:val="00D43925"/>
    <w:rsid w:val="00D453A3"/>
    <w:rsid w:val="00D46BAB"/>
    <w:rsid w:val="00D47114"/>
    <w:rsid w:val="00D472B4"/>
    <w:rsid w:val="00D50C42"/>
    <w:rsid w:val="00D50E6D"/>
    <w:rsid w:val="00D51D3F"/>
    <w:rsid w:val="00D52ADA"/>
    <w:rsid w:val="00D52B21"/>
    <w:rsid w:val="00D52E55"/>
    <w:rsid w:val="00D53076"/>
    <w:rsid w:val="00D53A94"/>
    <w:rsid w:val="00D55FF3"/>
    <w:rsid w:val="00D57DFA"/>
    <w:rsid w:val="00D61636"/>
    <w:rsid w:val="00D62253"/>
    <w:rsid w:val="00D62796"/>
    <w:rsid w:val="00D62C09"/>
    <w:rsid w:val="00D639DB"/>
    <w:rsid w:val="00D64304"/>
    <w:rsid w:val="00D64FDE"/>
    <w:rsid w:val="00D659EE"/>
    <w:rsid w:val="00D66109"/>
    <w:rsid w:val="00D665F7"/>
    <w:rsid w:val="00D66D1C"/>
    <w:rsid w:val="00D66DE1"/>
    <w:rsid w:val="00D70192"/>
    <w:rsid w:val="00D71933"/>
    <w:rsid w:val="00D72519"/>
    <w:rsid w:val="00D72D73"/>
    <w:rsid w:val="00D731FA"/>
    <w:rsid w:val="00D73268"/>
    <w:rsid w:val="00D732A4"/>
    <w:rsid w:val="00D732DA"/>
    <w:rsid w:val="00D74CBE"/>
    <w:rsid w:val="00D81C0B"/>
    <w:rsid w:val="00D82E61"/>
    <w:rsid w:val="00D83819"/>
    <w:rsid w:val="00D83DFA"/>
    <w:rsid w:val="00D840B5"/>
    <w:rsid w:val="00D842F8"/>
    <w:rsid w:val="00D86457"/>
    <w:rsid w:val="00D86EE0"/>
    <w:rsid w:val="00D92459"/>
    <w:rsid w:val="00D94D1B"/>
    <w:rsid w:val="00D95B4A"/>
    <w:rsid w:val="00D96268"/>
    <w:rsid w:val="00D96533"/>
    <w:rsid w:val="00D97F59"/>
    <w:rsid w:val="00DA3DBA"/>
    <w:rsid w:val="00DA4248"/>
    <w:rsid w:val="00DA4DEE"/>
    <w:rsid w:val="00DA56A2"/>
    <w:rsid w:val="00DA56AE"/>
    <w:rsid w:val="00DA5BF9"/>
    <w:rsid w:val="00DB003B"/>
    <w:rsid w:val="00DB0513"/>
    <w:rsid w:val="00DB38D0"/>
    <w:rsid w:val="00DB3962"/>
    <w:rsid w:val="00DB4793"/>
    <w:rsid w:val="00DB7272"/>
    <w:rsid w:val="00DB732A"/>
    <w:rsid w:val="00DC0070"/>
    <w:rsid w:val="00DC05CF"/>
    <w:rsid w:val="00DC56B1"/>
    <w:rsid w:val="00DC7DCD"/>
    <w:rsid w:val="00DD0079"/>
    <w:rsid w:val="00DD10FC"/>
    <w:rsid w:val="00DD12DB"/>
    <w:rsid w:val="00DD1726"/>
    <w:rsid w:val="00DD23AB"/>
    <w:rsid w:val="00DD2F5A"/>
    <w:rsid w:val="00DD3944"/>
    <w:rsid w:val="00DD3FB3"/>
    <w:rsid w:val="00DD4131"/>
    <w:rsid w:val="00DD5577"/>
    <w:rsid w:val="00DD59B4"/>
    <w:rsid w:val="00DD5CDE"/>
    <w:rsid w:val="00DD604B"/>
    <w:rsid w:val="00DD606B"/>
    <w:rsid w:val="00DD7505"/>
    <w:rsid w:val="00DE1157"/>
    <w:rsid w:val="00DE1D22"/>
    <w:rsid w:val="00DE2CCA"/>
    <w:rsid w:val="00DE4B0D"/>
    <w:rsid w:val="00DF17F0"/>
    <w:rsid w:val="00DF2226"/>
    <w:rsid w:val="00DF48B7"/>
    <w:rsid w:val="00DF56C7"/>
    <w:rsid w:val="00DF6CF4"/>
    <w:rsid w:val="00DF7EFD"/>
    <w:rsid w:val="00DF7F61"/>
    <w:rsid w:val="00E00D17"/>
    <w:rsid w:val="00E00EC5"/>
    <w:rsid w:val="00E0161A"/>
    <w:rsid w:val="00E05225"/>
    <w:rsid w:val="00E05592"/>
    <w:rsid w:val="00E0667E"/>
    <w:rsid w:val="00E06C89"/>
    <w:rsid w:val="00E072B1"/>
    <w:rsid w:val="00E079E3"/>
    <w:rsid w:val="00E07EFB"/>
    <w:rsid w:val="00E103F7"/>
    <w:rsid w:val="00E10E31"/>
    <w:rsid w:val="00E117CC"/>
    <w:rsid w:val="00E11DE3"/>
    <w:rsid w:val="00E120D9"/>
    <w:rsid w:val="00E12100"/>
    <w:rsid w:val="00E1283E"/>
    <w:rsid w:val="00E13070"/>
    <w:rsid w:val="00E14342"/>
    <w:rsid w:val="00E1501E"/>
    <w:rsid w:val="00E152AD"/>
    <w:rsid w:val="00E163DA"/>
    <w:rsid w:val="00E16E97"/>
    <w:rsid w:val="00E16EB0"/>
    <w:rsid w:val="00E17D97"/>
    <w:rsid w:val="00E2266E"/>
    <w:rsid w:val="00E22AEA"/>
    <w:rsid w:val="00E23D26"/>
    <w:rsid w:val="00E26631"/>
    <w:rsid w:val="00E27D5A"/>
    <w:rsid w:val="00E318A6"/>
    <w:rsid w:val="00E33683"/>
    <w:rsid w:val="00E33AE7"/>
    <w:rsid w:val="00E3457F"/>
    <w:rsid w:val="00E34F67"/>
    <w:rsid w:val="00E35CBC"/>
    <w:rsid w:val="00E414CC"/>
    <w:rsid w:val="00E41D77"/>
    <w:rsid w:val="00E42AEB"/>
    <w:rsid w:val="00E43055"/>
    <w:rsid w:val="00E4349A"/>
    <w:rsid w:val="00E44DDC"/>
    <w:rsid w:val="00E45430"/>
    <w:rsid w:val="00E46AD8"/>
    <w:rsid w:val="00E470D4"/>
    <w:rsid w:val="00E47A3B"/>
    <w:rsid w:val="00E52EA8"/>
    <w:rsid w:val="00E5333A"/>
    <w:rsid w:val="00E56065"/>
    <w:rsid w:val="00E5727B"/>
    <w:rsid w:val="00E60943"/>
    <w:rsid w:val="00E64DDC"/>
    <w:rsid w:val="00E653EA"/>
    <w:rsid w:val="00E6585C"/>
    <w:rsid w:val="00E65C66"/>
    <w:rsid w:val="00E65E49"/>
    <w:rsid w:val="00E70B13"/>
    <w:rsid w:val="00E7127F"/>
    <w:rsid w:val="00E717C4"/>
    <w:rsid w:val="00E73C78"/>
    <w:rsid w:val="00E7689A"/>
    <w:rsid w:val="00E778C0"/>
    <w:rsid w:val="00E81221"/>
    <w:rsid w:val="00E868BB"/>
    <w:rsid w:val="00E87439"/>
    <w:rsid w:val="00E90D84"/>
    <w:rsid w:val="00E90E99"/>
    <w:rsid w:val="00E91643"/>
    <w:rsid w:val="00E91752"/>
    <w:rsid w:val="00E92766"/>
    <w:rsid w:val="00E93D0D"/>
    <w:rsid w:val="00E94CB9"/>
    <w:rsid w:val="00E94F71"/>
    <w:rsid w:val="00E96F5D"/>
    <w:rsid w:val="00E97047"/>
    <w:rsid w:val="00E97663"/>
    <w:rsid w:val="00E97877"/>
    <w:rsid w:val="00EA0BB7"/>
    <w:rsid w:val="00EA0BCC"/>
    <w:rsid w:val="00EA131B"/>
    <w:rsid w:val="00EA23D0"/>
    <w:rsid w:val="00EA342C"/>
    <w:rsid w:val="00EA34E1"/>
    <w:rsid w:val="00EA5B7F"/>
    <w:rsid w:val="00EB2925"/>
    <w:rsid w:val="00EB309C"/>
    <w:rsid w:val="00EB39CF"/>
    <w:rsid w:val="00EB3AC1"/>
    <w:rsid w:val="00EB47AA"/>
    <w:rsid w:val="00EB48B9"/>
    <w:rsid w:val="00EB4948"/>
    <w:rsid w:val="00EB50E3"/>
    <w:rsid w:val="00EB6AEF"/>
    <w:rsid w:val="00EB7D1C"/>
    <w:rsid w:val="00EB7D80"/>
    <w:rsid w:val="00EC0B86"/>
    <w:rsid w:val="00EC1211"/>
    <w:rsid w:val="00EC1828"/>
    <w:rsid w:val="00EC2606"/>
    <w:rsid w:val="00EC37C9"/>
    <w:rsid w:val="00EC54A5"/>
    <w:rsid w:val="00EC682E"/>
    <w:rsid w:val="00EC6A45"/>
    <w:rsid w:val="00EC7405"/>
    <w:rsid w:val="00ED0584"/>
    <w:rsid w:val="00ED25FA"/>
    <w:rsid w:val="00ED62BE"/>
    <w:rsid w:val="00ED6D95"/>
    <w:rsid w:val="00ED6DC0"/>
    <w:rsid w:val="00ED780E"/>
    <w:rsid w:val="00ED7854"/>
    <w:rsid w:val="00EE12C0"/>
    <w:rsid w:val="00EE29F4"/>
    <w:rsid w:val="00EE3786"/>
    <w:rsid w:val="00EE658B"/>
    <w:rsid w:val="00EE7215"/>
    <w:rsid w:val="00EF0889"/>
    <w:rsid w:val="00EF2D5D"/>
    <w:rsid w:val="00EF30B8"/>
    <w:rsid w:val="00EF3A5C"/>
    <w:rsid w:val="00F004C5"/>
    <w:rsid w:val="00F01D5A"/>
    <w:rsid w:val="00F0232B"/>
    <w:rsid w:val="00F04A9B"/>
    <w:rsid w:val="00F058A7"/>
    <w:rsid w:val="00F05B08"/>
    <w:rsid w:val="00F06424"/>
    <w:rsid w:val="00F06B46"/>
    <w:rsid w:val="00F0737E"/>
    <w:rsid w:val="00F078E4"/>
    <w:rsid w:val="00F12352"/>
    <w:rsid w:val="00F131D2"/>
    <w:rsid w:val="00F13AA8"/>
    <w:rsid w:val="00F15069"/>
    <w:rsid w:val="00F15322"/>
    <w:rsid w:val="00F15ABC"/>
    <w:rsid w:val="00F16AD0"/>
    <w:rsid w:val="00F17C1B"/>
    <w:rsid w:val="00F22A2C"/>
    <w:rsid w:val="00F2440A"/>
    <w:rsid w:val="00F31A3E"/>
    <w:rsid w:val="00F32C06"/>
    <w:rsid w:val="00F332D4"/>
    <w:rsid w:val="00F34194"/>
    <w:rsid w:val="00F357C3"/>
    <w:rsid w:val="00F36183"/>
    <w:rsid w:val="00F362F2"/>
    <w:rsid w:val="00F36632"/>
    <w:rsid w:val="00F37945"/>
    <w:rsid w:val="00F37C22"/>
    <w:rsid w:val="00F40325"/>
    <w:rsid w:val="00F40A68"/>
    <w:rsid w:val="00F4173A"/>
    <w:rsid w:val="00F41B35"/>
    <w:rsid w:val="00F43C78"/>
    <w:rsid w:val="00F453C5"/>
    <w:rsid w:val="00F4610C"/>
    <w:rsid w:val="00F4631A"/>
    <w:rsid w:val="00F47FA3"/>
    <w:rsid w:val="00F50C28"/>
    <w:rsid w:val="00F50FE5"/>
    <w:rsid w:val="00F53395"/>
    <w:rsid w:val="00F53FD4"/>
    <w:rsid w:val="00F54E11"/>
    <w:rsid w:val="00F5731E"/>
    <w:rsid w:val="00F60A45"/>
    <w:rsid w:val="00F611E3"/>
    <w:rsid w:val="00F64916"/>
    <w:rsid w:val="00F649FE"/>
    <w:rsid w:val="00F6633F"/>
    <w:rsid w:val="00F66950"/>
    <w:rsid w:val="00F67260"/>
    <w:rsid w:val="00F675D3"/>
    <w:rsid w:val="00F677EC"/>
    <w:rsid w:val="00F67D4E"/>
    <w:rsid w:val="00F67FD2"/>
    <w:rsid w:val="00F70037"/>
    <w:rsid w:val="00F71C79"/>
    <w:rsid w:val="00F728CC"/>
    <w:rsid w:val="00F72C83"/>
    <w:rsid w:val="00F7354F"/>
    <w:rsid w:val="00F739E2"/>
    <w:rsid w:val="00F773DF"/>
    <w:rsid w:val="00F805E8"/>
    <w:rsid w:val="00F809E7"/>
    <w:rsid w:val="00F812F8"/>
    <w:rsid w:val="00F81825"/>
    <w:rsid w:val="00F8241F"/>
    <w:rsid w:val="00F82E9C"/>
    <w:rsid w:val="00F835BF"/>
    <w:rsid w:val="00F836EF"/>
    <w:rsid w:val="00F83709"/>
    <w:rsid w:val="00F9066C"/>
    <w:rsid w:val="00F917BF"/>
    <w:rsid w:val="00F92CA5"/>
    <w:rsid w:val="00F93864"/>
    <w:rsid w:val="00F94876"/>
    <w:rsid w:val="00F95E31"/>
    <w:rsid w:val="00F96976"/>
    <w:rsid w:val="00F971C7"/>
    <w:rsid w:val="00F97243"/>
    <w:rsid w:val="00F9757C"/>
    <w:rsid w:val="00FA0C74"/>
    <w:rsid w:val="00FA1952"/>
    <w:rsid w:val="00FA1BF0"/>
    <w:rsid w:val="00FA35A8"/>
    <w:rsid w:val="00FA3BD0"/>
    <w:rsid w:val="00FA4720"/>
    <w:rsid w:val="00FA56E5"/>
    <w:rsid w:val="00FA726A"/>
    <w:rsid w:val="00FA75FE"/>
    <w:rsid w:val="00FB0788"/>
    <w:rsid w:val="00FB1711"/>
    <w:rsid w:val="00FB1EBC"/>
    <w:rsid w:val="00FB4078"/>
    <w:rsid w:val="00FB4E9F"/>
    <w:rsid w:val="00FB52C7"/>
    <w:rsid w:val="00FB5383"/>
    <w:rsid w:val="00FB58C9"/>
    <w:rsid w:val="00FC0208"/>
    <w:rsid w:val="00FC158F"/>
    <w:rsid w:val="00FC3115"/>
    <w:rsid w:val="00FC384C"/>
    <w:rsid w:val="00FC58AD"/>
    <w:rsid w:val="00FC60B4"/>
    <w:rsid w:val="00FC66ED"/>
    <w:rsid w:val="00FC7042"/>
    <w:rsid w:val="00FC798B"/>
    <w:rsid w:val="00FC7AA8"/>
    <w:rsid w:val="00FD0A23"/>
    <w:rsid w:val="00FD2AF5"/>
    <w:rsid w:val="00FD2CED"/>
    <w:rsid w:val="00FD2FBB"/>
    <w:rsid w:val="00FD3816"/>
    <w:rsid w:val="00FD3C9B"/>
    <w:rsid w:val="00FD4EB4"/>
    <w:rsid w:val="00FD5933"/>
    <w:rsid w:val="00FD7F7B"/>
    <w:rsid w:val="00FE05A3"/>
    <w:rsid w:val="00FE1C12"/>
    <w:rsid w:val="00FE248A"/>
    <w:rsid w:val="00FE38FA"/>
    <w:rsid w:val="00FE408A"/>
    <w:rsid w:val="00FE4C23"/>
    <w:rsid w:val="00FE76A8"/>
    <w:rsid w:val="00FE78B3"/>
    <w:rsid w:val="00FF03B5"/>
    <w:rsid w:val="00FF062B"/>
    <w:rsid w:val="00FF1433"/>
    <w:rsid w:val="00FF26F0"/>
    <w:rsid w:val="00FF3450"/>
    <w:rsid w:val="00FF3A82"/>
    <w:rsid w:val="00FF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6FAC"/>
    <w:pPr>
      <w:keepNext/>
      <w:jc w:val="center"/>
      <w:outlineLvl w:val="0"/>
    </w:pPr>
    <w:rPr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C3D7B"/>
    <w:pPr>
      <w:keepNext/>
      <w:widowControl w:val="0"/>
      <w:snapToGrid w:val="0"/>
      <w:spacing w:line="400" w:lineRule="atLeast"/>
      <w:outlineLvl w:val="2"/>
    </w:pPr>
    <w:rPr>
      <w:rFonts w:ascii="Arial" w:hAnsi="Arial"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C3D7B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rsid w:val="00BC48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C4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C48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BC48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BC483F"/>
    <w:pPr>
      <w:spacing w:after="120"/>
    </w:pPr>
  </w:style>
  <w:style w:type="character" w:customStyle="1" w:styleId="a4">
    <w:name w:val="Основной текст Знак"/>
    <w:basedOn w:val="a0"/>
    <w:link w:val="a3"/>
    <w:rsid w:val="00BC48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ланкАДМ"/>
    <w:basedOn w:val="a"/>
    <w:rsid w:val="00BC483F"/>
    <w:pPr>
      <w:widowControl w:val="0"/>
      <w:ind w:firstLine="720"/>
    </w:pPr>
    <w:rPr>
      <w:sz w:val="28"/>
      <w:szCs w:val="20"/>
    </w:rPr>
  </w:style>
  <w:style w:type="paragraph" w:customStyle="1" w:styleId="ConsPlusCell">
    <w:name w:val="ConsPlusCell"/>
    <w:rsid w:val="00BC48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96F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6F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C96F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96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36FA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36FAC"/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7C6599"/>
    <w:rPr>
      <w:rFonts w:ascii="Times New Roman" w:hAnsi="Times New Roman" w:cs="Times New Roman" w:hint="default"/>
    </w:rPr>
  </w:style>
  <w:style w:type="character" w:customStyle="1" w:styleId="30">
    <w:name w:val="Заголовок 3 Знак"/>
    <w:basedOn w:val="a0"/>
    <w:link w:val="3"/>
    <w:semiHidden/>
    <w:rsid w:val="001C3D7B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C3D7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a">
    <w:name w:val="Hyperlink"/>
    <w:rsid w:val="001C3D7B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1C3D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Balloon Text"/>
    <w:basedOn w:val="a"/>
    <w:link w:val="ad"/>
    <w:semiHidden/>
    <w:unhideWhenUsed/>
    <w:rsid w:val="001C3D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C3D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1C3D7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1C3D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1C3D7B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f"/>
    <w:semiHidden/>
    <w:rsid w:val="001C3D7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">
    <w:name w:val="annotation text"/>
    <w:basedOn w:val="a"/>
    <w:link w:val="ae"/>
    <w:autoRedefine/>
    <w:semiHidden/>
    <w:unhideWhenUsed/>
    <w:rsid w:val="001C3D7B"/>
    <w:rPr>
      <w:rFonts w:eastAsia="Calibri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1C3D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1"/>
    <w:semiHidden/>
    <w:rsid w:val="001C3D7B"/>
    <w:rPr>
      <w:rFonts w:ascii="Arial" w:eastAsia="Times New Roman" w:hAnsi="Arial" w:cs="Times New Roman"/>
      <w:sz w:val="20"/>
      <w:szCs w:val="20"/>
      <w:lang w:eastAsia="ru-RU"/>
    </w:rPr>
  </w:style>
  <w:style w:type="paragraph" w:styleId="af1">
    <w:name w:val="endnote text"/>
    <w:basedOn w:val="a"/>
    <w:link w:val="af0"/>
    <w:semiHidden/>
    <w:unhideWhenUsed/>
    <w:rsid w:val="001C3D7B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1C3D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link w:val="20"/>
    <w:uiPriority w:val="99"/>
    <w:semiHidden/>
    <w:rsid w:val="001C3D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2"/>
    <w:basedOn w:val="a"/>
    <w:link w:val="2"/>
    <w:uiPriority w:val="99"/>
    <w:semiHidden/>
    <w:unhideWhenUsed/>
    <w:rsid w:val="001C3D7B"/>
    <w:pPr>
      <w:jc w:val="both"/>
    </w:pPr>
    <w:rPr>
      <w:sz w:val="28"/>
      <w:szCs w:val="20"/>
    </w:rPr>
  </w:style>
  <w:style w:type="character" w:customStyle="1" w:styleId="21">
    <w:name w:val="Основной текст 2 Знак1"/>
    <w:basedOn w:val="a0"/>
    <w:uiPriority w:val="99"/>
    <w:semiHidden/>
    <w:rsid w:val="001C3D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3"/>
    <w:semiHidden/>
    <w:rsid w:val="001C3D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2"/>
    <w:semiHidden/>
    <w:unhideWhenUsed/>
    <w:rsid w:val="001C3D7B"/>
    <w:pPr>
      <w:ind w:left="708"/>
      <w:jc w:val="both"/>
    </w:pPr>
    <w:rPr>
      <w:sz w:val="28"/>
      <w:szCs w:val="20"/>
    </w:rPr>
  </w:style>
  <w:style w:type="character" w:customStyle="1" w:styleId="210">
    <w:name w:val="Основной текст с отступом 2 Знак1"/>
    <w:basedOn w:val="a0"/>
    <w:uiPriority w:val="99"/>
    <w:semiHidden/>
    <w:rsid w:val="001C3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Document Map"/>
    <w:basedOn w:val="a"/>
    <w:link w:val="af3"/>
    <w:semiHidden/>
    <w:unhideWhenUsed/>
    <w:rsid w:val="001C3D7B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1C3D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FR2">
    <w:name w:val="FR2"/>
    <w:rsid w:val="001C3D7B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paragraph" w:customStyle="1" w:styleId="14">
    <w:name w:val="Абзац списка1"/>
    <w:basedOn w:val="a"/>
    <w:rsid w:val="001C3D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3">
    <w:name w:val="Style3"/>
    <w:basedOn w:val="a"/>
    <w:rsid w:val="001C3D7B"/>
    <w:pPr>
      <w:widowControl w:val="0"/>
      <w:autoSpaceDE w:val="0"/>
      <w:autoSpaceDN w:val="0"/>
      <w:adjustRightInd w:val="0"/>
      <w:jc w:val="center"/>
    </w:pPr>
    <w:rPr>
      <w:rFonts w:ascii="Arial" w:hAnsi="Arial"/>
    </w:rPr>
  </w:style>
  <w:style w:type="paragraph" w:customStyle="1" w:styleId="Style4">
    <w:name w:val="Style4"/>
    <w:basedOn w:val="a"/>
    <w:rsid w:val="001C3D7B"/>
    <w:pPr>
      <w:widowControl w:val="0"/>
      <w:autoSpaceDE w:val="0"/>
      <w:autoSpaceDN w:val="0"/>
      <w:adjustRightInd w:val="0"/>
      <w:spacing w:line="451" w:lineRule="exact"/>
      <w:ind w:firstLine="1210"/>
    </w:pPr>
    <w:rPr>
      <w:rFonts w:ascii="Arial" w:hAnsi="Arial"/>
    </w:rPr>
  </w:style>
  <w:style w:type="paragraph" w:customStyle="1" w:styleId="Style5">
    <w:name w:val="Style5"/>
    <w:basedOn w:val="a"/>
    <w:rsid w:val="001C3D7B"/>
    <w:pPr>
      <w:widowControl w:val="0"/>
      <w:autoSpaceDE w:val="0"/>
      <w:autoSpaceDN w:val="0"/>
      <w:adjustRightInd w:val="0"/>
      <w:spacing w:line="451" w:lineRule="exact"/>
      <w:ind w:firstLine="720"/>
    </w:pPr>
    <w:rPr>
      <w:rFonts w:ascii="Arial" w:hAnsi="Arial"/>
    </w:rPr>
  </w:style>
  <w:style w:type="paragraph" w:customStyle="1" w:styleId="Style6">
    <w:name w:val="Style6"/>
    <w:basedOn w:val="a"/>
    <w:rsid w:val="001C3D7B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0">
    <w:name w:val="Style10"/>
    <w:basedOn w:val="a"/>
    <w:rsid w:val="001C3D7B"/>
    <w:pPr>
      <w:widowControl w:val="0"/>
      <w:autoSpaceDE w:val="0"/>
      <w:autoSpaceDN w:val="0"/>
      <w:adjustRightInd w:val="0"/>
      <w:spacing w:line="226" w:lineRule="exact"/>
      <w:ind w:firstLine="595"/>
    </w:pPr>
    <w:rPr>
      <w:rFonts w:ascii="Arial" w:hAnsi="Arial"/>
    </w:rPr>
  </w:style>
  <w:style w:type="paragraph" w:customStyle="1" w:styleId="Style11">
    <w:name w:val="Style11"/>
    <w:basedOn w:val="a"/>
    <w:rsid w:val="001C3D7B"/>
    <w:pPr>
      <w:widowControl w:val="0"/>
      <w:autoSpaceDE w:val="0"/>
      <w:autoSpaceDN w:val="0"/>
      <w:adjustRightInd w:val="0"/>
      <w:spacing w:line="226" w:lineRule="exact"/>
      <w:ind w:firstLine="398"/>
    </w:pPr>
    <w:rPr>
      <w:rFonts w:ascii="Arial" w:hAnsi="Arial"/>
    </w:rPr>
  </w:style>
  <w:style w:type="paragraph" w:customStyle="1" w:styleId="Style15">
    <w:name w:val="Style15"/>
    <w:basedOn w:val="a"/>
    <w:rsid w:val="001C3D7B"/>
    <w:pPr>
      <w:widowControl w:val="0"/>
      <w:autoSpaceDE w:val="0"/>
      <w:autoSpaceDN w:val="0"/>
      <w:adjustRightInd w:val="0"/>
      <w:spacing w:line="226" w:lineRule="exact"/>
      <w:ind w:firstLine="514"/>
      <w:jc w:val="both"/>
    </w:pPr>
    <w:rPr>
      <w:rFonts w:ascii="Arial" w:hAnsi="Arial"/>
    </w:rPr>
  </w:style>
  <w:style w:type="paragraph" w:customStyle="1" w:styleId="Style16">
    <w:name w:val="Style16"/>
    <w:basedOn w:val="a"/>
    <w:rsid w:val="001C3D7B"/>
    <w:pPr>
      <w:widowControl w:val="0"/>
      <w:autoSpaceDE w:val="0"/>
      <w:autoSpaceDN w:val="0"/>
      <w:adjustRightInd w:val="0"/>
      <w:spacing w:line="226" w:lineRule="exact"/>
      <w:ind w:firstLine="2333"/>
    </w:pPr>
    <w:rPr>
      <w:rFonts w:ascii="Arial" w:hAnsi="Arial"/>
    </w:rPr>
  </w:style>
  <w:style w:type="paragraph" w:customStyle="1" w:styleId="af4">
    <w:name w:val="Таблицы (моноширинный)"/>
    <w:basedOn w:val="a"/>
    <w:next w:val="a"/>
    <w:rsid w:val="001C3D7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4">
    <w:name w:val="Основной текст4"/>
    <w:basedOn w:val="a"/>
    <w:rsid w:val="001C3D7B"/>
    <w:pPr>
      <w:shd w:val="clear" w:color="auto" w:fill="FFFFFF"/>
      <w:spacing w:after="2220" w:line="326" w:lineRule="exact"/>
      <w:ind w:hanging="380"/>
      <w:jc w:val="right"/>
    </w:pPr>
    <w:rPr>
      <w:rFonts w:ascii="Calibri" w:hAnsi="Calibri"/>
      <w:sz w:val="25"/>
      <w:szCs w:val="25"/>
    </w:rPr>
  </w:style>
  <w:style w:type="paragraph" w:customStyle="1" w:styleId="head1">
    <w:name w:val="head1"/>
    <w:basedOn w:val="a"/>
    <w:rsid w:val="001C3D7B"/>
    <w:pPr>
      <w:keepNext/>
      <w:ind w:right="612"/>
    </w:pPr>
    <w:rPr>
      <w:rFonts w:ascii="Arial" w:hAnsi="Arial" w:cs="Arial"/>
      <w:b/>
      <w:bCs/>
      <w:color w:val="800000"/>
      <w:sz w:val="28"/>
    </w:rPr>
  </w:style>
  <w:style w:type="paragraph" w:customStyle="1" w:styleId="24">
    <w:name w:val="Без интервала2"/>
    <w:rsid w:val="001C3D7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u">
    <w:name w:val="u"/>
    <w:basedOn w:val="a"/>
    <w:rsid w:val="001C3D7B"/>
    <w:pPr>
      <w:spacing w:before="100" w:beforeAutospacing="1" w:after="100" w:afterAutospacing="1" w:line="276" w:lineRule="auto"/>
    </w:pPr>
    <w:rPr>
      <w:sz w:val="28"/>
      <w:szCs w:val="22"/>
      <w:lang w:eastAsia="en-US"/>
    </w:rPr>
  </w:style>
  <w:style w:type="paragraph" w:customStyle="1" w:styleId="af5">
    <w:name w:val="Знак"/>
    <w:basedOn w:val="a"/>
    <w:rsid w:val="001C3D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nformat">
    <w:name w:val="ConsNonformat"/>
    <w:rsid w:val="001C3D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">
    <w:name w:val="S_Обычный Знак"/>
    <w:link w:val="S0"/>
    <w:uiPriority w:val="99"/>
    <w:locked/>
    <w:rsid w:val="001C3D7B"/>
    <w:rPr>
      <w:sz w:val="24"/>
      <w:szCs w:val="24"/>
    </w:rPr>
  </w:style>
  <w:style w:type="paragraph" w:customStyle="1" w:styleId="S0">
    <w:name w:val="S_Обычный"/>
    <w:basedOn w:val="a"/>
    <w:link w:val="S"/>
    <w:uiPriority w:val="99"/>
    <w:rsid w:val="001C3D7B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FontStyle23">
    <w:name w:val="Font Style23"/>
    <w:rsid w:val="001C3D7B"/>
    <w:rPr>
      <w:rFonts w:ascii="Courier New" w:hAnsi="Courier New" w:cs="Courier New" w:hint="default"/>
      <w:sz w:val="18"/>
      <w:szCs w:val="18"/>
    </w:rPr>
  </w:style>
  <w:style w:type="character" w:customStyle="1" w:styleId="FontStyle26">
    <w:name w:val="Font Style26"/>
    <w:rsid w:val="001C3D7B"/>
    <w:rPr>
      <w:rFonts w:ascii="Courier New" w:hAnsi="Courier New" w:cs="Courier New" w:hint="default"/>
      <w:spacing w:val="-10"/>
      <w:sz w:val="24"/>
      <w:szCs w:val="24"/>
    </w:rPr>
  </w:style>
  <w:style w:type="character" w:customStyle="1" w:styleId="FontStyle43">
    <w:name w:val="Font Style43"/>
    <w:rsid w:val="001C3D7B"/>
    <w:rPr>
      <w:rFonts w:ascii="Times New Roman" w:hAnsi="Times New Roman" w:cs="Times New Roman" w:hint="default"/>
      <w:sz w:val="26"/>
    </w:rPr>
  </w:style>
  <w:style w:type="character" w:customStyle="1" w:styleId="hmaodepartmentemail">
    <w:name w:val="hmao_department_email"/>
    <w:rsid w:val="001C3D7B"/>
    <w:rPr>
      <w:rFonts w:ascii="Times New Roman" w:hAnsi="Times New Roman" w:cs="Times New Roman" w:hint="default"/>
    </w:rPr>
  </w:style>
  <w:style w:type="character" w:customStyle="1" w:styleId="apple-style-span">
    <w:name w:val="apple-style-span"/>
    <w:basedOn w:val="a0"/>
    <w:rsid w:val="001C3D7B"/>
  </w:style>
  <w:style w:type="character" w:customStyle="1" w:styleId="ListLabel21">
    <w:name w:val="ListLabel 21"/>
    <w:rsid w:val="005B31D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6">
    <w:name w:val="No Spacing"/>
    <w:uiPriority w:val="1"/>
    <w:qFormat/>
    <w:rsid w:val="00EF30B8"/>
    <w:pPr>
      <w:spacing w:after="0" w:line="240" w:lineRule="auto"/>
    </w:pPr>
  </w:style>
  <w:style w:type="paragraph" w:customStyle="1" w:styleId="Title">
    <w:name w:val="Title!Название НПА"/>
    <w:basedOn w:val="a"/>
    <w:rsid w:val="00492A0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105pt">
    <w:name w:val="Основной текст (2) + 10;5 pt"/>
    <w:basedOn w:val="a0"/>
    <w:rsid w:val="00492A0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styleId="af7">
    <w:name w:val="Strong"/>
    <w:qFormat/>
    <w:rsid w:val="00884C62"/>
    <w:rPr>
      <w:b/>
    </w:rPr>
  </w:style>
  <w:style w:type="character" w:customStyle="1" w:styleId="25">
    <w:name w:val="Основной текст (2)_"/>
    <w:link w:val="26"/>
    <w:rsid w:val="00C4688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46881"/>
    <w:pPr>
      <w:widowControl w:val="0"/>
      <w:shd w:val="clear" w:color="auto" w:fill="FFFFFF"/>
      <w:spacing w:before="520" w:line="360" w:lineRule="exact"/>
      <w:jc w:val="both"/>
    </w:pPr>
    <w:rPr>
      <w:rFonts w:cstheme="minorBidi"/>
      <w:sz w:val="26"/>
      <w:szCs w:val="26"/>
      <w:lang w:eastAsia="en-US"/>
    </w:rPr>
  </w:style>
  <w:style w:type="character" w:customStyle="1" w:styleId="7">
    <w:name w:val="Основной текст (7)_"/>
    <w:link w:val="70"/>
    <w:locked/>
    <w:rsid w:val="001F5625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F5625"/>
    <w:pPr>
      <w:widowControl w:val="0"/>
      <w:shd w:val="clear" w:color="auto" w:fill="FFFFFF"/>
      <w:spacing w:before="240" w:after="1100" w:line="244" w:lineRule="exact"/>
      <w:jc w:val="both"/>
    </w:pPr>
    <w:rPr>
      <w:rFonts w:cstheme="minorBidi"/>
      <w:i/>
      <w:iCs/>
      <w:sz w:val="22"/>
      <w:szCs w:val="22"/>
      <w:lang w:eastAsia="en-US"/>
    </w:rPr>
  </w:style>
  <w:style w:type="character" w:customStyle="1" w:styleId="19">
    <w:name w:val="Основной текст (19)_"/>
    <w:link w:val="190"/>
    <w:locked/>
    <w:rsid w:val="001F562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1F5625"/>
    <w:pPr>
      <w:widowControl w:val="0"/>
      <w:shd w:val="clear" w:color="auto" w:fill="FFFFFF"/>
      <w:spacing w:before="1660" w:line="322" w:lineRule="exact"/>
      <w:jc w:val="center"/>
    </w:pPr>
    <w:rPr>
      <w:rFonts w:cstheme="minorBidi"/>
      <w:b/>
      <w:bCs/>
      <w:sz w:val="22"/>
      <w:szCs w:val="22"/>
      <w:lang w:eastAsia="en-US"/>
    </w:rPr>
  </w:style>
  <w:style w:type="character" w:customStyle="1" w:styleId="17">
    <w:name w:val="Основной текст (17)_"/>
    <w:link w:val="170"/>
    <w:locked/>
    <w:rsid w:val="001F5625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1F5625"/>
    <w:pPr>
      <w:widowControl w:val="0"/>
      <w:shd w:val="clear" w:color="auto" w:fill="FFFFFF"/>
      <w:spacing w:before="320" w:line="322" w:lineRule="exact"/>
      <w:jc w:val="both"/>
    </w:pPr>
    <w:rPr>
      <w:rFonts w:cstheme="minorBidi"/>
      <w:i/>
      <w:iCs/>
      <w:sz w:val="28"/>
      <w:szCs w:val="28"/>
      <w:lang w:eastAsia="en-US"/>
    </w:rPr>
  </w:style>
  <w:style w:type="character" w:customStyle="1" w:styleId="27">
    <w:name w:val="Основной текст (2) + Курсив"/>
    <w:rsid w:val="001F562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rsid w:val="001F562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15">
    <w:name w:val="Заголовок №1_"/>
    <w:link w:val="16"/>
    <w:rsid w:val="00CA7F37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Candara">
    <w:name w:val="Основной текст (2) + Candara"/>
    <w:rsid w:val="00CA7F3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16">
    <w:name w:val="Заголовок №1"/>
    <w:basedOn w:val="a"/>
    <w:link w:val="15"/>
    <w:rsid w:val="00CA7F37"/>
    <w:pPr>
      <w:widowControl w:val="0"/>
      <w:shd w:val="clear" w:color="auto" w:fill="FFFFFF"/>
      <w:spacing w:before="360" w:line="326" w:lineRule="exact"/>
      <w:ind w:hanging="1580"/>
      <w:jc w:val="center"/>
      <w:outlineLvl w:val="0"/>
    </w:pPr>
    <w:rPr>
      <w:rFonts w:cstheme="minorBidi"/>
      <w:b/>
      <w:bCs/>
      <w:sz w:val="28"/>
      <w:szCs w:val="28"/>
      <w:lang w:eastAsia="en-US"/>
    </w:rPr>
  </w:style>
  <w:style w:type="character" w:customStyle="1" w:styleId="9">
    <w:name w:val="Основной текст (9)_"/>
    <w:link w:val="90"/>
    <w:rsid w:val="003F3EF9"/>
    <w:rPr>
      <w:rFonts w:ascii="Times New Roman" w:hAnsi="Times New Roman"/>
      <w:shd w:val="clear" w:color="auto" w:fill="FFFFFF"/>
    </w:rPr>
  </w:style>
  <w:style w:type="character" w:customStyle="1" w:styleId="13pt">
    <w:name w:val="Заголовок №1 + Интервал 3 pt"/>
    <w:rsid w:val="003F3E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;Курсив"/>
    <w:rsid w:val="003F3EF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3F3EF9"/>
    <w:pPr>
      <w:widowControl w:val="0"/>
      <w:shd w:val="clear" w:color="auto" w:fill="FFFFFF"/>
      <w:spacing w:after="280" w:line="240" w:lineRule="exact"/>
      <w:jc w:val="center"/>
    </w:pPr>
    <w:rPr>
      <w:rFonts w:eastAsiaTheme="minorHAnsi" w:cstheme="minorBidi"/>
      <w:sz w:val="22"/>
      <w:szCs w:val="22"/>
      <w:lang w:eastAsia="en-US"/>
    </w:rPr>
  </w:style>
  <w:style w:type="character" w:customStyle="1" w:styleId="28">
    <w:name w:val="Подпись к таблице (2)_"/>
    <w:basedOn w:val="a0"/>
    <w:link w:val="29"/>
    <w:rsid w:val="003F3E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9">
    <w:name w:val="Подпись к таблице (2)"/>
    <w:basedOn w:val="a"/>
    <w:link w:val="28"/>
    <w:rsid w:val="003F3EF9"/>
    <w:pPr>
      <w:widowControl w:val="0"/>
      <w:shd w:val="clear" w:color="auto" w:fill="FFFFFF"/>
      <w:spacing w:line="274" w:lineRule="exact"/>
      <w:jc w:val="both"/>
    </w:pPr>
    <w:rPr>
      <w:sz w:val="28"/>
      <w:szCs w:val="28"/>
      <w:lang w:eastAsia="en-US"/>
    </w:rPr>
  </w:style>
  <w:style w:type="table" w:styleId="af8">
    <w:name w:val="Table Grid"/>
    <w:basedOn w:val="a1"/>
    <w:uiPriority w:val="59"/>
    <w:rsid w:val="00EA0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rsid w:val="00EA0B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rsid w:val="00EA0BB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33pt">
    <w:name w:val="Основной текст (3) + Интервал 3 pt"/>
    <w:basedOn w:val="a0"/>
    <w:rsid w:val="00EA0B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_"/>
    <w:link w:val="32"/>
    <w:rsid w:val="007063B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063BF"/>
    <w:pPr>
      <w:widowControl w:val="0"/>
      <w:shd w:val="clear" w:color="auto" w:fill="FFFFFF"/>
      <w:spacing w:before="360" w:line="326" w:lineRule="exact"/>
      <w:jc w:val="center"/>
    </w:pPr>
    <w:rPr>
      <w:rFonts w:eastAsiaTheme="minorHAnsi" w:cstheme="minorBidi"/>
      <w:b/>
      <w:bCs/>
      <w:sz w:val="28"/>
      <w:szCs w:val="28"/>
      <w:lang w:eastAsia="en-US"/>
    </w:rPr>
  </w:style>
  <w:style w:type="character" w:customStyle="1" w:styleId="40">
    <w:name w:val="Основной текст (4)_"/>
    <w:basedOn w:val="a0"/>
    <w:link w:val="41"/>
    <w:rsid w:val="007063B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7063BF"/>
    <w:pPr>
      <w:widowControl w:val="0"/>
      <w:shd w:val="clear" w:color="auto" w:fill="FFFFFF"/>
      <w:spacing w:before="1640" w:after="1260" w:line="312" w:lineRule="exact"/>
      <w:ind w:hanging="360"/>
      <w:jc w:val="center"/>
    </w:pPr>
    <w:rPr>
      <w:b/>
      <w:bCs/>
      <w:sz w:val="28"/>
      <w:szCs w:val="28"/>
      <w:lang w:eastAsia="en-US"/>
    </w:rPr>
  </w:style>
  <w:style w:type="character" w:customStyle="1" w:styleId="100">
    <w:name w:val="Основной текст (10)_"/>
    <w:basedOn w:val="a0"/>
    <w:link w:val="101"/>
    <w:rsid w:val="000D00A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0D00AB"/>
    <w:pPr>
      <w:widowControl w:val="0"/>
      <w:shd w:val="clear" w:color="auto" w:fill="FFFFFF"/>
      <w:spacing w:before="800" w:line="226" w:lineRule="exact"/>
      <w:ind w:hanging="520"/>
      <w:jc w:val="center"/>
    </w:pPr>
    <w:rPr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6FAC"/>
    <w:pPr>
      <w:keepNext/>
      <w:jc w:val="center"/>
      <w:outlineLvl w:val="0"/>
    </w:pPr>
    <w:rPr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C3D7B"/>
    <w:pPr>
      <w:keepNext/>
      <w:widowControl w:val="0"/>
      <w:snapToGrid w:val="0"/>
      <w:spacing w:line="400" w:lineRule="atLeast"/>
      <w:outlineLvl w:val="2"/>
    </w:pPr>
    <w:rPr>
      <w:rFonts w:ascii="Arial" w:hAnsi="Arial"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C3D7B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rsid w:val="00BC48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C4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C48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BC48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BC483F"/>
    <w:pPr>
      <w:spacing w:after="120"/>
    </w:pPr>
  </w:style>
  <w:style w:type="character" w:customStyle="1" w:styleId="a4">
    <w:name w:val="Основной текст Знак"/>
    <w:basedOn w:val="a0"/>
    <w:link w:val="a3"/>
    <w:rsid w:val="00BC48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ланкАДМ"/>
    <w:basedOn w:val="a"/>
    <w:rsid w:val="00BC483F"/>
    <w:pPr>
      <w:widowControl w:val="0"/>
      <w:ind w:firstLine="720"/>
    </w:pPr>
    <w:rPr>
      <w:sz w:val="28"/>
      <w:szCs w:val="20"/>
    </w:rPr>
  </w:style>
  <w:style w:type="paragraph" w:customStyle="1" w:styleId="ConsPlusCell">
    <w:name w:val="ConsPlusCell"/>
    <w:rsid w:val="00BC48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96F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6F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C96F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96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36FA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36FAC"/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7C6599"/>
    <w:rPr>
      <w:rFonts w:ascii="Times New Roman" w:hAnsi="Times New Roman" w:cs="Times New Roman" w:hint="default"/>
    </w:rPr>
  </w:style>
  <w:style w:type="character" w:customStyle="1" w:styleId="30">
    <w:name w:val="Заголовок 3 Знак"/>
    <w:basedOn w:val="a0"/>
    <w:link w:val="3"/>
    <w:semiHidden/>
    <w:rsid w:val="001C3D7B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C3D7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a">
    <w:name w:val="Hyperlink"/>
    <w:rsid w:val="001C3D7B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1C3D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Balloon Text"/>
    <w:basedOn w:val="a"/>
    <w:link w:val="ad"/>
    <w:semiHidden/>
    <w:unhideWhenUsed/>
    <w:rsid w:val="001C3D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C3D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1C3D7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1C3D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1C3D7B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f"/>
    <w:semiHidden/>
    <w:rsid w:val="001C3D7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">
    <w:name w:val="annotation text"/>
    <w:basedOn w:val="a"/>
    <w:link w:val="ae"/>
    <w:autoRedefine/>
    <w:semiHidden/>
    <w:unhideWhenUsed/>
    <w:rsid w:val="001C3D7B"/>
    <w:rPr>
      <w:rFonts w:eastAsia="Calibri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1C3D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1"/>
    <w:semiHidden/>
    <w:rsid w:val="001C3D7B"/>
    <w:rPr>
      <w:rFonts w:ascii="Arial" w:eastAsia="Times New Roman" w:hAnsi="Arial" w:cs="Times New Roman"/>
      <w:sz w:val="20"/>
      <w:szCs w:val="20"/>
      <w:lang w:eastAsia="ru-RU"/>
    </w:rPr>
  </w:style>
  <w:style w:type="paragraph" w:styleId="af1">
    <w:name w:val="endnote text"/>
    <w:basedOn w:val="a"/>
    <w:link w:val="af0"/>
    <w:semiHidden/>
    <w:unhideWhenUsed/>
    <w:rsid w:val="001C3D7B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1C3D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link w:val="20"/>
    <w:uiPriority w:val="99"/>
    <w:semiHidden/>
    <w:rsid w:val="001C3D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2"/>
    <w:basedOn w:val="a"/>
    <w:link w:val="2"/>
    <w:uiPriority w:val="99"/>
    <w:semiHidden/>
    <w:unhideWhenUsed/>
    <w:rsid w:val="001C3D7B"/>
    <w:pPr>
      <w:jc w:val="both"/>
    </w:pPr>
    <w:rPr>
      <w:sz w:val="28"/>
      <w:szCs w:val="20"/>
    </w:rPr>
  </w:style>
  <w:style w:type="character" w:customStyle="1" w:styleId="21">
    <w:name w:val="Основной текст 2 Знак1"/>
    <w:basedOn w:val="a0"/>
    <w:uiPriority w:val="99"/>
    <w:semiHidden/>
    <w:rsid w:val="001C3D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3"/>
    <w:semiHidden/>
    <w:rsid w:val="001C3D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2"/>
    <w:semiHidden/>
    <w:unhideWhenUsed/>
    <w:rsid w:val="001C3D7B"/>
    <w:pPr>
      <w:ind w:left="708"/>
      <w:jc w:val="both"/>
    </w:pPr>
    <w:rPr>
      <w:sz w:val="28"/>
      <w:szCs w:val="20"/>
    </w:rPr>
  </w:style>
  <w:style w:type="character" w:customStyle="1" w:styleId="210">
    <w:name w:val="Основной текст с отступом 2 Знак1"/>
    <w:basedOn w:val="a0"/>
    <w:uiPriority w:val="99"/>
    <w:semiHidden/>
    <w:rsid w:val="001C3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Document Map"/>
    <w:basedOn w:val="a"/>
    <w:link w:val="af3"/>
    <w:semiHidden/>
    <w:unhideWhenUsed/>
    <w:rsid w:val="001C3D7B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1C3D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FR2">
    <w:name w:val="FR2"/>
    <w:rsid w:val="001C3D7B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paragraph" w:customStyle="1" w:styleId="14">
    <w:name w:val="Абзац списка1"/>
    <w:basedOn w:val="a"/>
    <w:rsid w:val="001C3D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3">
    <w:name w:val="Style3"/>
    <w:basedOn w:val="a"/>
    <w:rsid w:val="001C3D7B"/>
    <w:pPr>
      <w:widowControl w:val="0"/>
      <w:autoSpaceDE w:val="0"/>
      <w:autoSpaceDN w:val="0"/>
      <w:adjustRightInd w:val="0"/>
      <w:jc w:val="center"/>
    </w:pPr>
    <w:rPr>
      <w:rFonts w:ascii="Arial" w:hAnsi="Arial"/>
    </w:rPr>
  </w:style>
  <w:style w:type="paragraph" w:customStyle="1" w:styleId="Style4">
    <w:name w:val="Style4"/>
    <w:basedOn w:val="a"/>
    <w:rsid w:val="001C3D7B"/>
    <w:pPr>
      <w:widowControl w:val="0"/>
      <w:autoSpaceDE w:val="0"/>
      <w:autoSpaceDN w:val="0"/>
      <w:adjustRightInd w:val="0"/>
      <w:spacing w:line="451" w:lineRule="exact"/>
      <w:ind w:firstLine="1210"/>
    </w:pPr>
    <w:rPr>
      <w:rFonts w:ascii="Arial" w:hAnsi="Arial"/>
    </w:rPr>
  </w:style>
  <w:style w:type="paragraph" w:customStyle="1" w:styleId="Style5">
    <w:name w:val="Style5"/>
    <w:basedOn w:val="a"/>
    <w:rsid w:val="001C3D7B"/>
    <w:pPr>
      <w:widowControl w:val="0"/>
      <w:autoSpaceDE w:val="0"/>
      <w:autoSpaceDN w:val="0"/>
      <w:adjustRightInd w:val="0"/>
      <w:spacing w:line="451" w:lineRule="exact"/>
      <w:ind w:firstLine="720"/>
    </w:pPr>
    <w:rPr>
      <w:rFonts w:ascii="Arial" w:hAnsi="Arial"/>
    </w:rPr>
  </w:style>
  <w:style w:type="paragraph" w:customStyle="1" w:styleId="Style6">
    <w:name w:val="Style6"/>
    <w:basedOn w:val="a"/>
    <w:rsid w:val="001C3D7B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0">
    <w:name w:val="Style10"/>
    <w:basedOn w:val="a"/>
    <w:rsid w:val="001C3D7B"/>
    <w:pPr>
      <w:widowControl w:val="0"/>
      <w:autoSpaceDE w:val="0"/>
      <w:autoSpaceDN w:val="0"/>
      <w:adjustRightInd w:val="0"/>
      <w:spacing w:line="226" w:lineRule="exact"/>
      <w:ind w:firstLine="595"/>
    </w:pPr>
    <w:rPr>
      <w:rFonts w:ascii="Arial" w:hAnsi="Arial"/>
    </w:rPr>
  </w:style>
  <w:style w:type="paragraph" w:customStyle="1" w:styleId="Style11">
    <w:name w:val="Style11"/>
    <w:basedOn w:val="a"/>
    <w:rsid w:val="001C3D7B"/>
    <w:pPr>
      <w:widowControl w:val="0"/>
      <w:autoSpaceDE w:val="0"/>
      <w:autoSpaceDN w:val="0"/>
      <w:adjustRightInd w:val="0"/>
      <w:spacing w:line="226" w:lineRule="exact"/>
      <w:ind w:firstLine="398"/>
    </w:pPr>
    <w:rPr>
      <w:rFonts w:ascii="Arial" w:hAnsi="Arial"/>
    </w:rPr>
  </w:style>
  <w:style w:type="paragraph" w:customStyle="1" w:styleId="Style15">
    <w:name w:val="Style15"/>
    <w:basedOn w:val="a"/>
    <w:rsid w:val="001C3D7B"/>
    <w:pPr>
      <w:widowControl w:val="0"/>
      <w:autoSpaceDE w:val="0"/>
      <w:autoSpaceDN w:val="0"/>
      <w:adjustRightInd w:val="0"/>
      <w:spacing w:line="226" w:lineRule="exact"/>
      <w:ind w:firstLine="514"/>
      <w:jc w:val="both"/>
    </w:pPr>
    <w:rPr>
      <w:rFonts w:ascii="Arial" w:hAnsi="Arial"/>
    </w:rPr>
  </w:style>
  <w:style w:type="paragraph" w:customStyle="1" w:styleId="Style16">
    <w:name w:val="Style16"/>
    <w:basedOn w:val="a"/>
    <w:rsid w:val="001C3D7B"/>
    <w:pPr>
      <w:widowControl w:val="0"/>
      <w:autoSpaceDE w:val="0"/>
      <w:autoSpaceDN w:val="0"/>
      <w:adjustRightInd w:val="0"/>
      <w:spacing w:line="226" w:lineRule="exact"/>
      <w:ind w:firstLine="2333"/>
    </w:pPr>
    <w:rPr>
      <w:rFonts w:ascii="Arial" w:hAnsi="Arial"/>
    </w:rPr>
  </w:style>
  <w:style w:type="paragraph" w:customStyle="1" w:styleId="af4">
    <w:name w:val="Таблицы (моноширинный)"/>
    <w:basedOn w:val="a"/>
    <w:next w:val="a"/>
    <w:rsid w:val="001C3D7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4">
    <w:name w:val="Основной текст4"/>
    <w:basedOn w:val="a"/>
    <w:rsid w:val="001C3D7B"/>
    <w:pPr>
      <w:shd w:val="clear" w:color="auto" w:fill="FFFFFF"/>
      <w:spacing w:after="2220" w:line="326" w:lineRule="exact"/>
      <w:ind w:hanging="380"/>
      <w:jc w:val="right"/>
    </w:pPr>
    <w:rPr>
      <w:rFonts w:ascii="Calibri" w:hAnsi="Calibri"/>
      <w:sz w:val="25"/>
      <w:szCs w:val="25"/>
    </w:rPr>
  </w:style>
  <w:style w:type="paragraph" w:customStyle="1" w:styleId="head1">
    <w:name w:val="head1"/>
    <w:basedOn w:val="a"/>
    <w:rsid w:val="001C3D7B"/>
    <w:pPr>
      <w:keepNext/>
      <w:ind w:right="612"/>
    </w:pPr>
    <w:rPr>
      <w:rFonts w:ascii="Arial" w:hAnsi="Arial" w:cs="Arial"/>
      <w:b/>
      <w:bCs/>
      <w:color w:val="800000"/>
      <w:sz w:val="28"/>
    </w:rPr>
  </w:style>
  <w:style w:type="paragraph" w:customStyle="1" w:styleId="24">
    <w:name w:val="Без интервала2"/>
    <w:rsid w:val="001C3D7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u">
    <w:name w:val="u"/>
    <w:basedOn w:val="a"/>
    <w:rsid w:val="001C3D7B"/>
    <w:pPr>
      <w:spacing w:before="100" w:beforeAutospacing="1" w:after="100" w:afterAutospacing="1" w:line="276" w:lineRule="auto"/>
    </w:pPr>
    <w:rPr>
      <w:sz w:val="28"/>
      <w:szCs w:val="22"/>
      <w:lang w:eastAsia="en-US"/>
    </w:rPr>
  </w:style>
  <w:style w:type="paragraph" w:customStyle="1" w:styleId="af5">
    <w:name w:val="Знак"/>
    <w:basedOn w:val="a"/>
    <w:rsid w:val="001C3D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nformat">
    <w:name w:val="ConsNonformat"/>
    <w:rsid w:val="001C3D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">
    <w:name w:val="S_Обычный Знак"/>
    <w:link w:val="S0"/>
    <w:uiPriority w:val="99"/>
    <w:locked/>
    <w:rsid w:val="001C3D7B"/>
    <w:rPr>
      <w:sz w:val="24"/>
      <w:szCs w:val="24"/>
    </w:rPr>
  </w:style>
  <w:style w:type="paragraph" w:customStyle="1" w:styleId="S0">
    <w:name w:val="S_Обычный"/>
    <w:basedOn w:val="a"/>
    <w:link w:val="S"/>
    <w:uiPriority w:val="99"/>
    <w:rsid w:val="001C3D7B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FontStyle23">
    <w:name w:val="Font Style23"/>
    <w:rsid w:val="001C3D7B"/>
    <w:rPr>
      <w:rFonts w:ascii="Courier New" w:hAnsi="Courier New" w:cs="Courier New" w:hint="default"/>
      <w:sz w:val="18"/>
      <w:szCs w:val="18"/>
    </w:rPr>
  </w:style>
  <w:style w:type="character" w:customStyle="1" w:styleId="FontStyle26">
    <w:name w:val="Font Style26"/>
    <w:rsid w:val="001C3D7B"/>
    <w:rPr>
      <w:rFonts w:ascii="Courier New" w:hAnsi="Courier New" w:cs="Courier New" w:hint="default"/>
      <w:spacing w:val="-10"/>
      <w:sz w:val="24"/>
      <w:szCs w:val="24"/>
    </w:rPr>
  </w:style>
  <w:style w:type="character" w:customStyle="1" w:styleId="FontStyle43">
    <w:name w:val="Font Style43"/>
    <w:rsid w:val="001C3D7B"/>
    <w:rPr>
      <w:rFonts w:ascii="Times New Roman" w:hAnsi="Times New Roman" w:cs="Times New Roman" w:hint="default"/>
      <w:sz w:val="26"/>
    </w:rPr>
  </w:style>
  <w:style w:type="character" w:customStyle="1" w:styleId="hmaodepartmentemail">
    <w:name w:val="hmao_department_email"/>
    <w:rsid w:val="001C3D7B"/>
    <w:rPr>
      <w:rFonts w:ascii="Times New Roman" w:hAnsi="Times New Roman" w:cs="Times New Roman" w:hint="default"/>
    </w:rPr>
  </w:style>
  <w:style w:type="character" w:customStyle="1" w:styleId="apple-style-span">
    <w:name w:val="apple-style-span"/>
    <w:basedOn w:val="a0"/>
    <w:rsid w:val="001C3D7B"/>
  </w:style>
  <w:style w:type="character" w:customStyle="1" w:styleId="ListLabel21">
    <w:name w:val="ListLabel 21"/>
    <w:rsid w:val="005B31D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6">
    <w:name w:val="No Spacing"/>
    <w:uiPriority w:val="1"/>
    <w:qFormat/>
    <w:rsid w:val="00EF30B8"/>
    <w:pPr>
      <w:spacing w:after="0" w:line="240" w:lineRule="auto"/>
    </w:pPr>
  </w:style>
  <w:style w:type="paragraph" w:customStyle="1" w:styleId="Title">
    <w:name w:val="Title!Название НПА"/>
    <w:basedOn w:val="a"/>
    <w:rsid w:val="00492A0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105pt">
    <w:name w:val="Основной текст (2) + 10;5 pt"/>
    <w:basedOn w:val="a0"/>
    <w:rsid w:val="00492A0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styleId="af7">
    <w:name w:val="Strong"/>
    <w:qFormat/>
    <w:rsid w:val="00884C62"/>
    <w:rPr>
      <w:b/>
    </w:rPr>
  </w:style>
  <w:style w:type="character" w:customStyle="1" w:styleId="25">
    <w:name w:val="Основной текст (2)_"/>
    <w:link w:val="26"/>
    <w:rsid w:val="00C4688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46881"/>
    <w:pPr>
      <w:widowControl w:val="0"/>
      <w:shd w:val="clear" w:color="auto" w:fill="FFFFFF"/>
      <w:spacing w:before="520" w:line="360" w:lineRule="exact"/>
      <w:jc w:val="both"/>
    </w:pPr>
    <w:rPr>
      <w:rFonts w:cstheme="minorBidi"/>
      <w:sz w:val="26"/>
      <w:szCs w:val="26"/>
      <w:lang w:eastAsia="en-US"/>
    </w:rPr>
  </w:style>
  <w:style w:type="character" w:customStyle="1" w:styleId="7">
    <w:name w:val="Основной текст (7)_"/>
    <w:link w:val="70"/>
    <w:locked/>
    <w:rsid w:val="001F5625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F5625"/>
    <w:pPr>
      <w:widowControl w:val="0"/>
      <w:shd w:val="clear" w:color="auto" w:fill="FFFFFF"/>
      <w:spacing w:before="240" w:after="1100" w:line="244" w:lineRule="exact"/>
      <w:jc w:val="both"/>
    </w:pPr>
    <w:rPr>
      <w:rFonts w:cstheme="minorBidi"/>
      <w:i/>
      <w:iCs/>
      <w:sz w:val="22"/>
      <w:szCs w:val="22"/>
      <w:lang w:eastAsia="en-US"/>
    </w:rPr>
  </w:style>
  <w:style w:type="character" w:customStyle="1" w:styleId="19">
    <w:name w:val="Основной текст (19)_"/>
    <w:link w:val="190"/>
    <w:locked/>
    <w:rsid w:val="001F562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1F5625"/>
    <w:pPr>
      <w:widowControl w:val="0"/>
      <w:shd w:val="clear" w:color="auto" w:fill="FFFFFF"/>
      <w:spacing w:before="1660" w:line="322" w:lineRule="exact"/>
      <w:jc w:val="center"/>
    </w:pPr>
    <w:rPr>
      <w:rFonts w:cstheme="minorBidi"/>
      <w:b/>
      <w:bCs/>
      <w:sz w:val="22"/>
      <w:szCs w:val="22"/>
      <w:lang w:eastAsia="en-US"/>
    </w:rPr>
  </w:style>
  <w:style w:type="character" w:customStyle="1" w:styleId="17">
    <w:name w:val="Основной текст (17)_"/>
    <w:link w:val="170"/>
    <w:locked/>
    <w:rsid w:val="001F5625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1F5625"/>
    <w:pPr>
      <w:widowControl w:val="0"/>
      <w:shd w:val="clear" w:color="auto" w:fill="FFFFFF"/>
      <w:spacing w:before="320" w:line="322" w:lineRule="exact"/>
      <w:jc w:val="both"/>
    </w:pPr>
    <w:rPr>
      <w:rFonts w:cstheme="minorBidi"/>
      <w:i/>
      <w:iCs/>
      <w:sz w:val="28"/>
      <w:szCs w:val="28"/>
      <w:lang w:eastAsia="en-US"/>
    </w:rPr>
  </w:style>
  <w:style w:type="character" w:customStyle="1" w:styleId="27">
    <w:name w:val="Основной текст (2) + Курсив"/>
    <w:rsid w:val="001F562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rsid w:val="001F562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15">
    <w:name w:val="Заголовок №1_"/>
    <w:link w:val="16"/>
    <w:rsid w:val="00CA7F37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Candara">
    <w:name w:val="Основной текст (2) + Candara"/>
    <w:rsid w:val="00CA7F3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16">
    <w:name w:val="Заголовок №1"/>
    <w:basedOn w:val="a"/>
    <w:link w:val="15"/>
    <w:rsid w:val="00CA7F37"/>
    <w:pPr>
      <w:widowControl w:val="0"/>
      <w:shd w:val="clear" w:color="auto" w:fill="FFFFFF"/>
      <w:spacing w:before="360" w:line="326" w:lineRule="exact"/>
      <w:ind w:hanging="1580"/>
      <w:jc w:val="center"/>
      <w:outlineLvl w:val="0"/>
    </w:pPr>
    <w:rPr>
      <w:rFonts w:cstheme="minorBidi"/>
      <w:b/>
      <w:bCs/>
      <w:sz w:val="28"/>
      <w:szCs w:val="28"/>
      <w:lang w:eastAsia="en-US"/>
    </w:rPr>
  </w:style>
  <w:style w:type="character" w:customStyle="1" w:styleId="9">
    <w:name w:val="Основной текст (9)_"/>
    <w:link w:val="90"/>
    <w:rsid w:val="003F3EF9"/>
    <w:rPr>
      <w:rFonts w:ascii="Times New Roman" w:hAnsi="Times New Roman"/>
      <w:shd w:val="clear" w:color="auto" w:fill="FFFFFF"/>
    </w:rPr>
  </w:style>
  <w:style w:type="character" w:customStyle="1" w:styleId="13pt">
    <w:name w:val="Заголовок №1 + Интервал 3 pt"/>
    <w:rsid w:val="003F3E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;Курсив"/>
    <w:rsid w:val="003F3EF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3F3EF9"/>
    <w:pPr>
      <w:widowControl w:val="0"/>
      <w:shd w:val="clear" w:color="auto" w:fill="FFFFFF"/>
      <w:spacing w:after="280" w:line="240" w:lineRule="exact"/>
      <w:jc w:val="center"/>
    </w:pPr>
    <w:rPr>
      <w:rFonts w:eastAsiaTheme="minorHAnsi" w:cstheme="minorBidi"/>
      <w:sz w:val="22"/>
      <w:szCs w:val="22"/>
      <w:lang w:eastAsia="en-US"/>
    </w:rPr>
  </w:style>
  <w:style w:type="character" w:customStyle="1" w:styleId="28">
    <w:name w:val="Подпись к таблице (2)_"/>
    <w:basedOn w:val="a0"/>
    <w:link w:val="29"/>
    <w:rsid w:val="003F3E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9">
    <w:name w:val="Подпись к таблице (2)"/>
    <w:basedOn w:val="a"/>
    <w:link w:val="28"/>
    <w:rsid w:val="003F3EF9"/>
    <w:pPr>
      <w:widowControl w:val="0"/>
      <w:shd w:val="clear" w:color="auto" w:fill="FFFFFF"/>
      <w:spacing w:line="274" w:lineRule="exact"/>
      <w:jc w:val="both"/>
    </w:pPr>
    <w:rPr>
      <w:sz w:val="28"/>
      <w:szCs w:val="28"/>
      <w:lang w:eastAsia="en-US"/>
    </w:rPr>
  </w:style>
  <w:style w:type="table" w:styleId="af8">
    <w:name w:val="Table Grid"/>
    <w:basedOn w:val="a1"/>
    <w:uiPriority w:val="59"/>
    <w:rsid w:val="00EA0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rsid w:val="00EA0B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rsid w:val="00EA0BB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33pt">
    <w:name w:val="Основной текст (3) + Интервал 3 pt"/>
    <w:basedOn w:val="a0"/>
    <w:rsid w:val="00EA0B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_"/>
    <w:link w:val="32"/>
    <w:rsid w:val="007063B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063BF"/>
    <w:pPr>
      <w:widowControl w:val="0"/>
      <w:shd w:val="clear" w:color="auto" w:fill="FFFFFF"/>
      <w:spacing w:before="360" w:line="326" w:lineRule="exact"/>
      <w:jc w:val="center"/>
    </w:pPr>
    <w:rPr>
      <w:rFonts w:eastAsiaTheme="minorHAnsi" w:cstheme="minorBidi"/>
      <w:b/>
      <w:bCs/>
      <w:sz w:val="28"/>
      <w:szCs w:val="28"/>
      <w:lang w:eastAsia="en-US"/>
    </w:rPr>
  </w:style>
  <w:style w:type="character" w:customStyle="1" w:styleId="40">
    <w:name w:val="Основной текст (4)_"/>
    <w:basedOn w:val="a0"/>
    <w:link w:val="41"/>
    <w:rsid w:val="007063B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7063BF"/>
    <w:pPr>
      <w:widowControl w:val="0"/>
      <w:shd w:val="clear" w:color="auto" w:fill="FFFFFF"/>
      <w:spacing w:before="1640" w:after="1260" w:line="312" w:lineRule="exact"/>
      <w:ind w:hanging="360"/>
      <w:jc w:val="center"/>
    </w:pPr>
    <w:rPr>
      <w:b/>
      <w:bCs/>
      <w:sz w:val="28"/>
      <w:szCs w:val="28"/>
      <w:lang w:eastAsia="en-US"/>
    </w:rPr>
  </w:style>
  <w:style w:type="character" w:customStyle="1" w:styleId="100">
    <w:name w:val="Основной текст (10)_"/>
    <w:basedOn w:val="a0"/>
    <w:link w:val="101"/>
    <w:rsid w:val="000D00A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0D00AB"/>
    <w:pPr>
      <w:widowControl w:val="0"/>
      <w:shd w:val="clear" w:color="auto" w:fill="FFFFFF"/>
      <w:spacing w:before="800" w:line="226" w:lineRule="exact"/>
      <w:ind w:hanging="520"/>
      <w:jc w:val="center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024ED88DF6370FC9053A57DA69E407F5C0BCB1252027D3AC9DD293F6784AB26CFBB6EB9F7F18A6EF0B589A68D22w5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BA79C-5C31-40AC-B4C4-D7AAD492A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4634</Words>
  <Characters>26419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30992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2022-05-11T07:51:00Z</cp:lastPrinted>
  <dcterms:created xsi:type="dcterms:W3CDTF">2022-05-05T09:20:00Z</dcterms:created>
  <dcterms:modified xsi:type="dcterms:W3CDTF">2022-05-11T07:51:00Z</dcterms:modified>
</cp:coreProperties>
</file>