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A05" w:rsidRDefault="00AC1A05" w:rsidP="00AC1A05">
      <w:pPr>
        <w:rPr>
          <w:rFonts w:ascii="Times New Roman" w:eastAsia="Calibri" w:hAnsi="Times New Roman" w:cs="Times New Roman"/>
          <w:b/>
          <w:sz w:val="36"/>
        </w:rPr>
      </w:pPr>
      <w:r>
        <w:rPr>
          <w:rFonts w:ascii="Times New Roman" w:eastAsia="Calibri" w:hAnsi="Times New Roman" w:cs="Times New Roman"/>
          <w:b/>
          <w:sz w:val="36"/>
        </w:rPr>
        <w:t xml:space="preserve">                                           </w:t>
      </w:r>
      <w:r>
        <w:rPr>
          <w:noProof/>
          <w:lang w:eastAsia="ru-RU"/>
        </w:rPr>
        <w:drawing>
          <wp:inline distT="0" distB="0" distL="0" distR="0">
            <wp:extent cx="8001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A05" w:rsidRPr="00AC1A05" w:rsidRDefault="00AC1A05" w:rsidP="00BE033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b/>
          <w:sz w:val="36"/>
        </w:rPr>
      </w:pPr>
      <w:r>
        <w:rPr>
          <w:rFonts w:ascii="Times New Roman" w:eastAsia="Calibri" w:hAnsi="Times New Roman" w:cs="Times New Roman"/>
          <w:b/>
          <w:sz w:val="36"/>
        </w:rPr>
        <w:t>ДУМА БЕРЕЗОВСКОГО РАЙОНА</w:t>
      </w: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sz w:val="16"/>
        </w:rPr>
      </w:pP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sz w:val="16"/>
        </w:rPr>
      </w:pPr>
    </w:p>
    <w:p w:rsidR="00BE033A" w:rsidRDefault="00BE033A" w:rsidP="00BE033A">
      <w:pPr>
        <w:jc w:val="center"/>
        <w:rPr>
          <w:rFonts w:ascii="Times New Roman" w:eastAsia="Calibri" w:hAnsi="Times New Roman" w:cs="Times New Roman"/>
          <w:b/>
          <w:sz w:val="40"/>
        </w:rPr>
      </w:pPr>
      <w:r>
        <w:rPr>
          <w:rFonts w:ascii="Times New Roman" w:eastAsia="Calibri" w:hAnsi="Times New Roman" w:cs="Times New Roman"/>
          <w:b/>
          <w:sz w:val="40"/>
        </w:rPr>
        <w:t>РЕШЕНИЕ</w:t>
      </w:r>
    </w:p>
    <w:p w:rsidR="00BE033A" w:rsidRDefault="00BE033A" w:rsidP="00BE033A">
      <w:pPr>
        <w:rPr>
          <w:rFonts w:ascii="Times New Roman" w:eastAsia="Calibri" w:hAnsi="Times New Roman" w:cs="Times New Roman"/>
        </w:rPr>
      </w:pPr>
    </w:p>
    <w:p w:rsidR="00AC1A05" w:rsidRDefault="00BE033A" w:rsidP="00AC1A0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C1A05">
        <w:rPr>
          <w:rFonts w:ascii="Times New Roman" w:eastAsia="Calibri" w:hAnsi="Times New Roman" w:cs="Times New Roman"/>
          <w:sz w:val="28"/>
          <w:szCs w:val="28"/>
        </w:rPr>
        <w:t>05 сентября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406F1C">
        <w:rPr>
          <w:rFonts w:ascii="Times New Roman" w:eastAsia="Calibri" w:hAnsi="Times New Roman" w:cs="Times New Roman"/>
          <w:sz w:val="28"/>
          <w:szCs w:val="28"/>
        </w:rPr>
        <w:t>2</w:t>
      </w:r>
      <w:r w:rsidR="00357C89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C63A97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AC1A05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C63A97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AC1A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3A97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AC1A05">
        <w:rPr>
          <w:rFonts w:ascii="Times New Roman" w:eastAsia="Calibri" w:hAnsi="Times New Roman" w:cs="Times New Roman"/>
          <w:sz w:val="28"/>
          <w:szCs w:val="28"/>
        </w:rPr>
        <w:t>394</w:t>
      </w:r>
    </w:p>
    <w:p w:rsidR="00BE033A" w:rsidRDefault="00BE033A" w:rsidP="00BE033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пгт. Березово</w:t>
      </w:r>
    </w:p>
    <w:p w:rsidR="00BE033A" w:rsidRDefault="00BE033A" w:rsidP="00BE033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BE033A" w:rsidRDefault="00BE033A" w:rsidP="00AC1A05">
      <w:pPr>
        <w:ind w:right="481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исполнении бюджета Березовского района за </w:t>
      </w:r>
      <w:r w:rsidR="00210F5E">
        <w:rPr>
          <w:rFonts w:ascii="Times New Roman" w:eastAsia="Calibri" w:hAnsi="Times New Roman" w:cs="Times New Roman"/>
          <w:b/>
          <w:sz w:val="28"/>
          <w:szCs w:val="28"/>
        </w:rPr>
        <w:t>первое полугодие</w:t>
      </w:r>
      <w:r w:rsidR="0037584B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 w:rsidR="00406F1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57C89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BE033A" w:rsidRDefault="00BE033A" w:rsidP="00BE033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</w:p>
    <w:p w:rsidR="00A065DC" w:rsidRDefault="00A065DC" w:rsidP="00A065DC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264.</w:t>
      </w:r>
      <w:r w:rsidR="00B159FC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Березовского района, утвержденным решением Думы Березовского района от 15 апреля 2005 года № 338, </w:t>
      </w:r>
      <w:r>
        <w:rPr>
          <w:rFonts w:ascii="Times New Roman" w:hAnsi="Times New Roman"/>
          <w:sz w:val="28"/>
          <w:szCs w:val="28"/>
        </w:rPr>
        <w:t>решением Думы Березовского района от 19 сентября 2013 года № 341 «</w:t>
      </w:r>
      <w:r>
        <w:rPr>
          <w:rFonts w:ascii="Times New Roman" w:hAnsi="Times New Roman"/>
          <w:bCs/>
          <w:sz w:val="28"/>
          <w:szCs w:val="28"/>
        </w:rPr>
        <w:t>О</w:t>
      </w:r>
      <w:r w:rsidR="00D32280">
        <w:rPr>
          <w:rFonts w:ascii="Times New Roman" w:hAnsi="Times New Roman"/>
          <w:bCs/>
          <w:sz w:val="28"/>
          <w:szCs w:val="28"/>
        </w:rPr>
        <w:t>б утверждении Положения</w:t>
      </w:r>
      <w:r>
        <w:rPr>
          <w:rFonts w:ascii="Times New Roman" w:hAnsi="Times New Roman"/>
          <w:bCs/>
          <w:sz w:val="28"/>
          <w:szCs w:val="28"/>
        </w:rPr>
        <w:t xml:space="preserve"> об отдельных вопросах организации и осуществления бюджетного процесса в Березовском районе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8"/>
        </w:rPr>
        <w:t xml:space="preserve"> рассмотрев отчет об исполнении бюджета Березовского района за </w:t>
      </w:r>
      <w:r w:rsidR="00357C89">
        <w:rPr>
          <w:rFonts w:ascii="Times New Roman" w:hAnsi="Times New Roman"/>
          <w:sz w:val="28"/>
        </w:rPr>
        <w:t>перв</w:t>
      </w:r>
      <w:r w:rsidR="00210F5E">
        <w:rPr>
          <w:rFonts w:ascii="Times New Roman" w:hAnsi="Times New Roman"/>
          <w:sz w:val="28"/>
        </w:rPr>
        <w:t>ое</w:t>
      </w:r>
      <w:r>
        <w:rPr>
          <w:rFonts w:ascii="Times New Roman" w:hAnsi="Times New Roman"/>
          <w:sz w:val="28"/>
        </w:rPr>
        <w:t xml:space="preserve"> </w:t>
      </w:r>
      <w:r w:rsidR="00210F5E">
        <w:rPr>
          <w:rFonts w:ascii="Times New Roman" w:hAnsi="Times New Roman"/>
          <w:sz w:val="28"/>
        </w:rPr>
        <w:t>полугодие</w:t>
      </w:r>
      <w:r>
        <w:rPr>
          <w:rFonts w:ascii="Times New Roman" w:hAnsi="Times New Roman"/>
          <w:sz w:val="28"/>
        </w:rPr>
        <w:t xml:space="preserve"> 20</w:t>
      </w:r>
      <w:r w:rsidR="00406F1C">
        <w:rPr>
          <w:rFonts w:ascii="Times New Roman" w:hAnsi="Times New Roman"/>
          <w:sz w:val="28"/>
        </w:rPr>
        <w:t>2</w:t>
      </w:r>
      <w:r w:rsidR="00357C8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года, </w:t>
      </w:r>
      <w:r w:rsidRPr="005173A2">
        <w:rPr>
          <w:rFonts w:ascii="Times New Roman" w:hAnsi="Times New Roman"/>
          <w:sz w:val="28"/>
        </w:rPr>
        <w:t>утвержденный</w:t>
      </w:r>
      <w:r w:rsidRPr="005173A2">
        <w:rPr>
          <w:rFonts w:ascii="Times New Roman" w:hAnsi="Times New Roman"/>
          <w:sz w:val="28"/>
          <w:szCs w:val="28"/>
        </w:rPr>
        <w:t xml:space="preserve"> постановлением администрации Березовского района </w:t>
      </w:r>
      <w:r w:rsidRPr="00BB7605">
        <w:rPr>
          <w:rFonts w:ascii="Times New Roman" w:hAnsi="Times New Roman"/>
          <w:sz w:val="28"/>
          <w:szCs w:val="28"/>
        </w:rPr>
        <w:t xml:space="preserve">от </w:t>
      </w:r>
      <w:r w:rsidR="00210F5E">
        <w:rPr>
          <w:rFonts w:ascii="Times New Roman" w:hAnsi="Times New Roman"/>
          <w:sz w:val="28"/>
          <w:szCs w:val="28"/>
        </w:rPr>
        <w:t>30</w:t>
      </w:r>
      <w:r w:rsidR="00595891" w:rsidRPr="00BF03DD">
        <w:rPr>
          <w:rFonts w:ascii="Times New Roman" w:hAnsi="Times New Roman"/>
          <w:sz w:val="28"/>
          <w:szCs w:val="28"/>
        </w:rPr>
        <w:t xml:space="preserve"> </w:t>
      </w:r>
      <w:r w:rsidR="00210F5E">
        <w:rPr>
          <w:rFonts w:ascii="Times New Roman" w:hAnsi="Times New Roman"/>
          <w:sz w:val="28"/>
          <w:szCs w:val="28"/>
        </w:rPr>
        <w:t>июля</w:t>
      </w:r>
      <w:r w:rsidR="00595891" w:rsidRPr="00BF03DD">
        <w:rPr>
          <w:rFonts w:ascii="Times New Roman" w:hAnsi="Times New Roman"/>
          <w:sz w:val="28"/>
          <w:szCs w:val="28"/>
        </w:rPr>
        <w:t xml:space="preserve"> 20</w:t>
      </w:r>
      <w:r w:rsidR="005173A2" w:rsidRPr="00BF03DD">
        <w:rPr>
          <w:rFonts w:ascii="Times New Roman" w:hAnsi="Times New Roman"/>
          <w:sz w:val="28"/>
          <w:szCs w:val="28"/>
        </w:rPr>
        <w:t>2</w:t>
      </w:r>
      <w:r w:rsidR="00357C89">
        <w:rPr>
          <w:rFonts w:ascii="Times New Roman" w:hAnsi="Times New Roman"/>
          <w:sz w:val="28"/>
          <w:szCs w:val="28"/>
        </w:rPr>
        <w:t>4</w:t>
      </w:r>
      <w:r w:rsidR="00595891" w:rsidRPr="00BF03DD">
        <w:rPr>
          <w:rFonts w:ascii="Times New Roman" w:hAnsi="Times New Roman"/>
          <w:sz w:val="28"/>
          <w:szCs w:val="28"/>
        </w:rPr>
        <w:t xml:space="preserve"> года № </w:t>
      </w:r>
      <w:r w:rsidR="00210F5E">
        <w:rPr>
          <w:rFonts w:ascii="Times New Roman" w:hAnsi="Times New Roman"/>
          <w:sz w:val="28"/>
          <w:szCs w:val="28"/>
        </w:rPr>
        <w:t>711</w:t>
      </w:r>
      <w:r w:rsidR="00D32280">
        <w:rPr>
          <w:rFonts w:ascii="Times New Roman" w:hAnsi="Times New Roman"/>
          <w:sz w:val="28"/>
          <w:szCs w:val="28"/>
        </w:rPr>
        <w:t>,</w:t>
      </w:r>
    </w:p>
    <w:p w:rsidR="00A065DC" w:rsidRDefault="00A065DC" w:rsidP="00A065DC">
      <w:pPr>
        <w:pStyle w:val="ConsNormal"/>
        <w:widowControl/>
        <w:ind w:right="0" w:firstLine="0"/>
        <w:rPr>
          <w:rFonts w:ascii="Times New Roman" w:hAnsi="Times New Roman"/>
          <w:sz w:val="28"/>
        </w:rPr>
      </w:pPr>
    </w:p>
    <w:p w:rsidR="00A065DC" w:rsidRDefault="00A065DC" w:rsidP="00A065DC">
      <w:pPr>
        <w:pStyle w:val="ConsNormal"/>
        <w:widowControl/>
        <w:ind w:right="0"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Дума района </w:t>
      </w:r>
      <w:r>
        <w:rPr>
          <w:rFonts w:ascii="Times New Roman" w:hAnsi="Times New Roman"/>
          <w:b/>
          <w:sz w:val="28"/>
        </w:rPr>
        <w:t>РЕШИЛА</w:t>
      </w:r>
      <w:r>
        <w:rPr>
          <w:rFonts w:ascii="Times New Roman" w:hAnsi="Times New Roman"/>
          <w:sz w:val="28"/>
        </w:rPr>
        <w:t>:</w:t>
      </w:r>
    </w:p>
    <w:p w:rsidR="00A065DC" w:rsidRDefault="00A065DC" w:rsidP="00A065DC">
      <w:pPr>
        <w:pStyle w:val="ConsNormal"/>
        <w:widowControl/>
        <w:ind w:right="0" w:firstLine="540"/>
        <w:jc w:val="center"/>
        <w:rPr>
          <w:rFonts w:ascii="Times New Roman" w:hAnsi="Times New Roman"/>
          <w:sz w:val="28"/>
        </w:rPr>
      </w:pPr>
    </w:p>
    <w:p w:rsidR="00A065DC" w:rsidRDefault="00A065DC" w:rsidP="00A065DC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Отчет об исполнении бюджета Березовского района за </w:t>
      </w:r>
      <w:r w:rsidR="0082222A">
        <w:rPr>
          <w:rFonts w:ascii="Times New Roman" w:hAnsi="Times New Roman"/>
          <w:sz w:val="28"/>
          <w:szCs w:val="28"/>
        </w:rPr>
        <w:t>перв</w:t>
      </w:r>
      <w:r w:rsidR="00210F5E">
        <w:rPr>
          <w:rFonts w:ascii="Times New Roman" w:hAnsi="Times New Roman"/>
          <w:sz w:val="28"/>
          <w:szCs w:val="28"/>
        </w:rPr>
        <w:t>ое</w:t>
      </w:r>
      <w:r w:rsidR="0082222A">
        <w:rPr>
          <w:rFonts w:ascii="Times New Roman" w:hAnsi="Times New Roman"/>
          <w:sz w:val="28"/>
          <w:szCs w:val="28"/>
        </w:rPr>
        <w:t xml:space="preserve"> </w:t>
      </w:r>
      <w:r w:rsidR="00210F5E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20</w:t>
      </w:r>
      <w:r w:rsidR="008D184B">
        <w:rPr>
          <w:rFonts w:ascii="Times New Roman" w:hAnsi="Times New Roman"/>
          <w:sz w:val="28"/>
          <w:szCs w:val="28"/>
        </w:rPr>
        <w:t>2</w:t>
      </w:r>
      <w:r w:rsidR="0082222A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eastAsia="Calibri" w:hAnsi="Times New Roman" w:cs="Times New Roman"/>
          <w:sz w:val="28"/>
          <w:szCs w:val="28"/>
        </w:rPr>
        <w:t>года принять к сведению согласно приложению.</w:t>
      </w:r>
    </w:p>
    <w:p w:rsidR="00A065DC" w:rsidRDefault="00A065DC" w:rsidP="00A065DC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решение в газете «Жизнь Югры» и разместить на официальном </w:t>
      </w:r>
      <w:r w:rsidR="00671AC5">
        <w:rPr>
          <w:rFonts w:ascii="Times New Roman" w:hAnsi="Times New Roman"/>
          <w:sz w:val="28"/>
          <w:szCs w:val="28"/>
        </w:rPr>
        <w:t xml:space="preserve">веб - </w:t>
      </w:r>
      <w:r>
        <w:rPr>
          <w:rFonts w:ascii="Times New Roman" w:hAnsi="Times New Roman"/>
          <w:sz w:val="28"/>
          <w:szCs w:val="28"/>
        </w:rPr>
        <w:t>сайте органов местного самоуправления Березовского района.</w:t>
      </w:r>
    </w:p>
    <w:p w:rsidR="00A065DC" w:rsidRDefault="00A065DC" w:rsidP="00A065DC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Настоящее решение вступает в силу после его подписания.</w:t>
      </w:r>
    </w:p>
    <w:p w:rsidR="00A065DC" w:rsidRDefault="00A065DC" w:rsidP="00A065DC">
      <w:pPr>
        <w:rPr>
          <w:rFonts w:ascii="Times New Roman" w:eastAsia="Calibri" w:hAnsi="Times New Roman" w:cs="Times New Roman"/>
          <w:sz w:val="28"/>
          <w:szCs w:val="28"/>
        </w:rPr>
      </w:pPr>
    </w:p>
    <w:p w:rsidR="00A065DC" w:rsidRDefault="00A065DC" w:rsidP="00A065DC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6"/>
          <w:szCs w:val="26"/>
        </w:rPr>
      </w:pPr>
    </w:p>
    <w:p w:rsidR="00A065DC" w:rsidRDefault="00A065DC" w:rsidP="00A065DC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6"/>
          <w:szCs w:val="26"/>
        </w:rPr>
      </w:pPr>
    </w:p>
    <w:p w:rsidR="00A065DC" w:rsidRDefault="00A065DC" w:rsidP="00A065DC">
      <w:pPr>
        <w:pStyle w:val="2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A065DC" w:rsidRDefault="00A065DC" w:rsidP="00A065DC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района                                            </w:t>
      </w:r>
      <w:r w:rsidR="002C0DB2">
        <w:rPr>
          <w:rFonts w:ascii="Times New Roman" w:hAnsi="Times New Roman"/>
          <w:sz w:val="28"/>
          <w:szCs w:val="28"/>
        </w:rPr>
        <w:t xml:space="preserve">  </w:t>
      </w:r>
      <w:r w:rsidR="00C63A97">
        <w:rPr>
          <w:rFonts w:ascii="Times New Roman" w:hAnsi="Times New Roman"/>
          <w:sz w:val="28"/>
          <w:szCs w:val="28"/>
        </w:rPr>
        <w:t xml:space="preserve">                        </w:t>
      </w:r>
      <w:r w:rsidR="00BD5429">
        <w:rPr>
          <w:rFonts w:ascii="Times New Roman" w:hAnsi="Times New Roman"/>
          <w:sz w:val="28"/>
          <w:szCs w:val="28"/>
        </w:rPr>
        <w:t xml:space="preserve">    </w:t>
      </w:r>
      <w:r w:rsidR="00027242">
        <w:rPr>
          <w:rFonts w:ascii="Times New Roman" w:hAnsi="Times New Roman"/>
          <w:sz w:val="28"/>
          <w:szCs w:val="28"/>
        </w:rPr>
        <w:t xml:space="preserve">    </w:t>
      </w:r>
      <w:r w:rsidR="002C0DB2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.</w:t>
      </w:r>
      <w:r w:rsidR="002C0DB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. </w:t>
      </w:r>
      <w:r w:rsidR="002C0DB2">
        <w:rPr>
          <w:rFonts w:ascii="Times New Roman" w:hAnsi="Times New Roman"/>
          <w:sz w:val="28"/>
          <w:szCs w:val="28"/>
        </w:rPr>
        <w:t>Канева</w:t>
      </w:r>
    </w:p>
    <w:p w:rsidR="00BE033A" w:rsidRDefault="00BE033A" w:rsidP="00BE033A">
      <w:pPr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E033A" w:rsidRDefault="00BE033A" w:rsidP="00BE033A">
      <w:pPr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002CE" w:rsidRDefault="00D002CE" w:rsidP="00BE033A">
      <w:pPr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002CE" w:rsidRDefault="00D002CE" w:rsidP="00BE033A">
      <w:pPr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61FFD" w:rsidRPr="00B61FFD" w:rsidRDefault="005D1A1C" w:rsidP="00E82460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B61FFD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Приложение </w:t>
      </w:r>
    </w:p>
    <w:p w:rsidR="005D1A1C" w:rsidRPr="00B61FFD" w:rsidRDefault="005D1A1C" w:rsidP="00E82460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B61FFD">
        <w:rPr>
          <w:rFonts w:ascii="Times New Roman" w:hAnsi="Times New Roman"/>
          <w:bCs/>
          <w:color w:val="000000"/>
          <w:sz w:val="24"/>
          <w:szCs w:val="24"/>
        </w:rPr>
        <w:t xml:space="preserve">к </w:t>
      </w:r>
      <w:r w:rsidR="00BE033A" w:rsidRPr="00B61FFD">
        <w:rPr>
          <w:rFonts w:ascii="Times New Roman" w:hAnsi="Times New Roman"/>
          <w:bCs/>
          <w:color w:val="000000"/>
          <w:sz w:val="24"/>
          <w:szCs w:val="24"/>
        </w:rPr>
        <w:t>решению Думы</w:t>
      </w:r>
      <w:r w:rsidRPr="00B61FFD">
        <w:rPr>
          <w:rFonts w:ascii="Times New Roman" w:hAnsi="Times New Roman"/>
          <w:bCs/>
          <w:color w:val="000000"/>
          <w:sz w:val="24"/>
          <w:szCs w:val="24"/>
        </w:rPr>
        <w:t xml:space="preserve"> Березовского района</w:t>
      </w:r>
    </w:p>
    <w:p w:rsidR="005D1A1C" w:rsidRDefault="00AC1A05" w:rsidP="00AC1A05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="00B61FFD" w:rsidRPr="00B61FFD">
        <w:rPr>
          <w:rFonts w:ascii="Times New Roman" w:hAnsi="Times New Roman"/>
          <w:bCs/>
          <w:color w:val="000000"/>
          <w:sz w:val="24"/>
          <w:szCs w:val="24"/>
        </w:rPr>
        <w:t>о</w:t>
      </w:r>
      <w:r w:rsidR="005D1A1C" w:rsidRPr="00B61FFD">
        <w:rPr>
          <w:rFonts w:ascii="Times New Roman" w:hAnsi="Times New Roman"/>
          <w:bCs/>
          <w:color w:val="000000"/>
          <w:sz w:val="24"/>
          <w:szCs w:val="24"/>
        </w:rPr>
        <w:t>т</w:t>
      </w:r>
      <w:r w:rsidR="00D32280" w:rsidRPr="00B61FF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05 сентября 2024</w:t>
      </w:r>
      <w:r w:rsidR="00D32280" w:rsidRPr="00B61FF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14471B" w:rsidRPr="00B61FFD">
        <w:rPr>
          <w:rFonts w:ascii="Times New Roman" w:hAnsi="Times New Roman"/>
          <w:bCs/>
          <w:color w:val="000000"/>
          <w:sz w:val="24"/>
          <w:szCs w:val="24"/>
        </w:rPr>
        <w:t>года</w:t>
      </w:r>
      <w:r w:rsidR="00C63A97" w:rsidRPr="00B61FF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14471B" w:rsidRPr="00B61FFD">
        <w:rPr>
          <w:rFonts w:ascii="Times New Roman" w:hAnsi="Times New Roman"/>
          <w:bCs/>
          <w:color w:val="000000"/>
          <w:sz w:val="24"/>
          <w:szCs w:val="24"/>
        </w:rPr>
        <w:t>№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394</w:t>
      </w:r>
    </w:p>
    <w:p w:rsidR="00AC1A05" w:rsidRDefault="00AC1A05" w:rsidP="00AC1A05">
      <w:pPr>
        <w:jc w:val="right"/>
      </w:pPr>
    </w:p>
    <w:p w:rsidR="002375E5" w:rsidRPr="002375E5" w:rsidRDefault="002375E5" w:rsidP="002375E5">
      <w:pPr>
        <w:numPr>
          <w:ilvl w:val="0"/>
          <w:numId w:val="7"/>
        </w:num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5E5">
        <w:rPr>
          <w:rFonts w:ascii="Times New Roman" w:hAnsi="Times New Roman" w:cs="Times New Roman"/>
          <w:b/>
          <w:sz w:val="28"/>
          <w:szCs w:val="28"/>
        </w:rPr>
        <w:t>По доходам</w:t>
      </w:r>
    </w:p>
    <w:p w:rsidR="002375E5" w:rsidRDefault="002375E5" w:rsidP="0070342A">
      <w:pPr>
        <w:tabs>
          <w:tab w:val="left" w:pos="9195"/>
        </w:tabs>
        <w:ind w:left="360" w:right="140"/>
        <w:jc w:val="right"/>
        <w:rPr>
          <w:rFonts w:ascii="Times New Roman" w:eastAsia="Times New Roman" w:hAnsi="Times New Roman" w:cs="Times New Roman"/>
          <w:lang w:eastAsia="ru-RU"/>
        </w:rPr>
      </w:pPr>
      <w:r w:rsidRPr="002375E5">
        <w:rPr>
          <w:rFonts w:ascii="Times New Roman" w:hAnsi="Times New Roman" w:cs="Times New Roman"/>
          <w:b/>
          <w:sz w:val="28"/>
          <w:szCs w:val="28"/>
        </w:rPr>
        <w:tab/>
      </w:r>
      <w:r w:rsidRPr="002375E5">
        <w:rPr>
          <w:rFonts w:ascii="Times New Roman" w:eastAsia="Times New Roman" w:hAnsi="Times New Roman" w:cs="Times New Roman"/>
          <w:lang w:eastAsia="ru-RU"/>
        </w:rPr>
        <w:t xml:space="preserve">          Тыс. руб.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368"/>
        <w:gridCol w:w="3207"/>
        <w:gridCol w:w="1458"/>
        <w:gridCol w:w="1508"/>
        <w:gridCol w:w="1235"/>
      </w:tblGrid>
      <w:tr w:rsidR="00067437" w:rsidRPr="000D160A" w:rsidTr="00420D0E">
        <w:trPr>
          <w:trHeight w:val="300"/>
        </w:trPr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год (уточненный)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01.07.2024 года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067437" w:rsidRPr="000D160A" w:rsidTr="00420D0E">
        <w:trPr>
          <w:trHeight w:val="301"/>
        </w:trPr>
        <w:tc>
          <w:tcPr>
            <w:tcW w:w="2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437" w:rsidRPr="0025406F" w:rsidRDefault="00067437" w:rsidP="00420D0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437" w:rsidRPr="0025406F" w:rsidRDefault="00067437" w:rsidP="00420D0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437" w:rsidRPr="0025406F" w:rsidRDefault="00067437" w:rsidP="00420D0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437" w:rsidRPr="0025406F" w:rsidRDefault="00067437" w:rsidP="00420D0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437" w:rsidRPr="0025406F" w:rsidRDefault="00067437" w:rsidP="00420D0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67437" w:rsidRPr="000D160A" w:rsidTr="00420D0E">
        <w:trPr>
          <w:trHeight w:val="476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4C2F6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553 738,5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249 513,2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45,1</w:t>
            </w:r>
          </w:p>
        </w:tc>
      </w:tr>
      <w:tr w:rsidR="00067437" w:rsidRPr="000D160A" w:rsidTr="00420D0E">
        <w:trPr>
          <w:trHeight w:val="427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514 802,</w:t>
            </w:r>
            <w:r w:rsidR="004C2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231 203,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44,9</w:t>
            </w:r>
          </w:p>
        </w:tc>
      </w:tr>
      <w:tr w:rsidR="00067437" w:rsidRPr="000D160A" w:rsidTr="00420D0E">
        <w:trPr>
          <w:trHeight w:val="561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448 183,</w:t>
            </w:r>
            <w:r w:rsidR="004C2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187 933,9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</w:tr>
      <w:tr w:rsidR="00067437" w:rsidRPr="000D160A" w:rsidTr="00420D0E">
        <w:trPr>
          <w:trHeight w:val="413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448 183,</w:t>
            </w:r>
            <w:r w:rsidR="004C2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187 933,9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</w:tr>
      <w:tr w:rsidR="00067437" w:rsidRPr="000D160A" w:rsidTr="00420D0E">
        <w:trPr>
          <w:trHeight w:val="50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57 998,1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067437" w:rsidRPr="000D160A" w:rsidTr="00420D0E">
        <w:trPr>
          <w:trHeight w:val="55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52 930,1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36 907,4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067437" w:rsidRPr="000D160A" w:rsidTr="00420D0E">
        <w:trPr>
          <w:trHeight w:val="56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67437" w:rsidRPr="000D160A" w:rsidTr="00420D0E">
        <w:trPr>
          <w:trHeight w:val="57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</w:tr>
      <w:tr w:rsidR="00067437" w:rsidRPr="000D160A" w:rsidTr="00420D0E">
        <w:trPr>
          <w:trHeight w:val="696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067437" w:rsidRPr="000D160A" w:rsidTr="00420D0E">
        <w:trPr>
          <w:trHeight w:val="31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</w:tr>
      <w:tr w:rsidR="00067437" w:rsidRPr="000D160A" w:rsidTr="00420D0E">
        <w:trPr>
          <w:trHeight w:val="51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67437" w:rsidRPr="000D160A" w:rsidTr="00420D0E">
        <w:trPr>
          <w:trHeight w:val="31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067437" w:rsidRPr="000D160A" w:rsidTr="00420D0E">
        <w:trPr>
          <w:trHeight w:val="52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2400,0</w:t>
            </w:r>
          </w:p>
        </w:tc>
      </w:tr>
      <w:tr w:rsidR="00067437" w:rsidRPr="000D160A" w:rsidTr="00420D0E">
        <w:trPr>
          <w:trHeight w:val="536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2 394,3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</w:t>
            </w:r>
          </w:p>
        </w:tc>
      </w:tr>
      <w:tr w:rsidR="00067437" w:rsidRPr="000D160A" w:rsidTr="00420D0E">
        <w:trPr>
          <w:trHeight w:val="31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38 935,8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18 309,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</w:tr>
      <w:tr w:rsidR="00067437" w:rsidRPr="000D160A" w:rsidTr="00420D0E">
        <w:trPr>
          <w:trHeight w:val="213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22 985,8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12 406,4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</w:tr>
      <w:tr w:rsidR="00067437" w:rsidRPr="000D160A" w:rsidTr="00420D0E">
        <w:trPr>
          <w:trHeight w:val="73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000 1 11 03050 05 0000 120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</w:t>
            </w:r>
          </w:p>
        </w:tc>
      </w:tr>
      <w:tr w:rsidR="00067437" w:rsidRPr="000D160A" w:rsidTr="00420D0E">
        <w:trPr>
          <w:trHeight w:val="2693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000 1 11 05000 00 0000 120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т.ч. казенных)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14 751,8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6 335,3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067437" w:rsidRPr="000D160A" w:rsidTr="00420D0E">
        <w:trPr>
          <w:trHeight w:val="70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4 483,8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</w:tr>
      <w:tr w:rsidR="00067437" w:rsidRPr="000D160A" w:rsidTr="00420D0E">
        <w:trPr>
          <w:trHeight w:val="2543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000 1 11 09000 00 0000 120 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3 554,0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</w:t>
            </w:r>
          </w:p>
        </w:tc>
      </w:tr>
      <w:tr w:rsidR="00067437" w:rsidRPr="000D160A" w:rsidTr="00420D0E">
        <w:trPr>
          <w:trHeight w:val="552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2 286,4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067437" w:rsidRPr="000D160A" w:rsidTr="00420D0E">
        <w:trPr>
          <w:trHeight w:val="98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 И КОМПЕНСАЦИИ ЗАТРАТ ГОСУДАРСТВА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67437" w:rsidRPr="000D160A" w:rsidTr="00420D0E">
        <w:trPr>
          <w:trHeight w:val="561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67437" w:rsidRPr="000D160A" w:rsidTr="00420D0E">
        <w:trPr>
          <w:trHeight w:val="54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12 201,0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067437" w:rsidRPr="000D160A" w:rsidTr="00420D0E">
        <w:trPr>
          <w:trHeight w:val="96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000 1 14 01050 05 0000 410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301,4</w:t>
            </w:r>
          </w:p>
        </w:tc>
      </w:tr>
      <w:tr w:rsidR="00067437" w:rsidRPr="000D160A" w:rsidTr="00420D0E">
        <w:trPr>
          <w:trHeight w:val="2011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</w:tr>
      <w:tr w:rsidR="00067437" w:rsidRPr="000D160A" w:rsidTr="00420D0E">
        <w:trPr>
          <w:trHeight w:val="132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1258,6</w:t>
            </w:r>
          </w:p>
        </w:tc>
      </w:tr>
      <w:tr w:rsidR="00067437" w:rsidRPr="000D160A" w:rsidTr="00420D0E">
        <w:trPr>
          <w:trHeight w:val="59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000 1 15 00000 00 0000 000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67437" w:rsidRPr="000D160A" w:rsidTr="00420D0E">
        <w:trPr>
          <w:trHeight w:val="1267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000 1 15 02000 00 0000 140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67437" w:rsidRPr="000D160A" w:rsidTr="00420D0E">
        <w:trPr>
          <w:trHeight w:val="63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1 375,0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</w:t>
            </w:r>
          </w:p>
        </w:tc>
      </w:tr>
      <w:tr w:rsidR="00067437" w:rsidRPr="000D160A" w:rsidTr="00420D0E">
        <w:trPr>
          <w:trHeight w:val="487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067437" w:rsidRPr="000D160A" w:rsidTr="00420D0E">
        <w:trPr>
          <w:trHeight w:val="31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67437" w:rsidRPr="000D160A" w:rsidTr="00420D0E">
        <w:trPr>
          <w:trHeight w:val="54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067437" w:rsidRPr="000D160A" w:rsidTr="00420D0E">
        <w:trPr>
          <w:trHeight w:val="523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5 742 860,2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2 256 548,5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39,3</w:t>
            </w:r>
          </w:p>
        </w:tc>
      </w:tr>
      <w:tr w:rsidR="00067437" w:rsidRPr="000D160A" w:rsidTr="00420D0E">
        <w:trPr>
          <w:trHeight w:val="842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5 742 860,2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2 256 550,0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067437" w:rsidRPr="000D160A" w:rsidTr="00420D0E">
        <w:trPr>
          <w:trHeight w:val="556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1 285 391,9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639 122,1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067437" w:rsidRPr="000D160A" w:rsidTr="00420D0E">
        <w:trPr>
          <w:trHeight w:val="834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2 203 837,8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250 363,4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067437" w:rsidRPr="000D160A" w:rsidTr="00420D0E">
        <w:trPr>
          <w:trHeight w:val="563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2 073 475,7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1 302 777,1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</w:tr>
      <w:tr w:rsidR="00067437" w:rsidRPr="000D160A" w:rsidTr="00420D0E">
        <w:trPr>
          <w:trHeight w:val="571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180 154,8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64 287,4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</w:tr>
      <w:tr w:rsidR="00067437" w:rsidRPr="000D160A" w:rsidTr="00420D0E">
        <w:trPr>
          <w:trHeight w:val="1118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67437" w:rsidRPr="000D160A" w:rsidTr="00420D0E">
        <w:trPr>
          <w:trHeight w:val="1410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000 2 19 06010 05 0000 150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067437" w:rsidRPr="000D160A" w:rsidTr="00420D0E">
        <w:trPr>
          <w:trHeight w:val="315"/>
        </w:trPr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6 296 598,</w:t>
            </w:r>
            <w:r w:rsidR="004C2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2 506 061,7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0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39,8</w:t>
            </w:r>
          </w:p>
        </w:tc>
      </w:tr>
    </w:tbl>
    <w:p w:rsidR="00067437" w:rsidRDefault="00067437" w:rsidP="0070342A">
      <w:pPr>
        <w:tabs>
          <w:tab w:val="left" w:pos="9195"/>
        </w:tabs>
        <w:ind w:left="360" w:right="1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067437" w:rsidRDefault="00067437" w:rsidP="0070342A">
      <w:pPr>
        <w:tabs>
          <w:tab w:val="left" w:pos="9195"/>
        </w:tabs>
        <w:ind w:left="360" w:right="1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2375E5" w:rsidRPr="002375E5" w:rsidRDefault="002375E5" w:rsidP="002375E5">
      <w:pPr>
        <w:jc w:val="center"/>
        <w:rPr>
          <w:rFonts w:ascii="Times New Roman" w:hAnsi="Times New Roman"/>
          <w:b/>
          <w:sz w:val="28"/>
          <w:szCs w:val="28"/>
        </w:rPr>
      </w:pPr>
      <w:r w:rsidRPr="002375E5">
        <w:rPr>
          <w:rFonts w:ascii="Times New Roman" w:hAnsi="Times New Roman"/>
          <w:b/>
          <w:sz w:val="28"/>
          <w:szCs w:val="28"/>
        </w:rPr>
        <w:t>2.</w:t>
      </w:r>
      <w:r w:rsidRPr="002375E5">
        <w:rPr>
          <w:rFonts w:ascii="Times New Roman" w:hAnsi="Times New Roman"/>
          <w:b/>
          <w:sz w:val="28"/>
          <w:szCs w:val="28"/>
        </w:rPr>
        <w:tab/>
        <w:t>По источникам внутреннего финансового дефицита бюджета</w:t>
      </w:r>
    </w:p>
    <w:p w:rsidR="002375E5" w:rsidRPr="002375E5" w:rsidRDefault="002375E5" w:rsidP="002375E5">
      <w:pPr>
        <w:rPr>
          <w:rFonts w:ascii="Times New Roman" w:hAnsi="Times New Roman"/>
          <w:sz w:val="28"/>
          <w:szCs w:val="28"/>
        </w:rPr>
      </w:pPr>
    </w:p>
    <w:p w:rsidR="002375E5" w:rsidRDefault="002375E5" w:rsidP="002375E5">
      <w:pPr>
        <w:jc w:val="right"/>
        <w:rPr>
          <w:rFonts w:ascii="Times New Roman" w:hAnsi="Times New Roman"/>
        </w:rPr>
      </w:pPr>
      <w:r w:rsidRPr="002375E5">
        <w:rPr>
          <w:rFonts w:ascii="Times New Roman" w:hAnsi="Times New Roman"/>
        </w:rPr>
        <w:t>Тыс. руб.</w:t>
      </w:r>
    </w:p>
    <w:tbl>
      <w:tblPr>
        <w:tblW w:w="9786" w:type="dxa"/>
        <w:tblInd w:w="118" w:type="dxa"/>
        <w:tblLook w:val="04A0" w:firstRow="1" w:lastRow="0" w:firstColumn="1" w:lastColumn="0" w:noHBand="0" w:noVBand="1"/>
      </w:tblPr>
      <w:tblGrid>
        <w:gridCol w:w="2400"/>
        <w:gridCol w:w="3260"/>
        <w:gridCol w:w="1467"/>
        <w:gridCol w:w="1368"/>
        <w:gridCol w:w="1291"/>
      </w:tblGrid>
      <w:tr w:rsidR="00067437" w:rsidRPr="00D53440" w:rsidTr="00420D0E">
        <w:trPr>
          <w:trHeight w:val="147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Наименование групп, подгрупп, статей, подстатей, элементов, программ,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План на год (уточненный)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Исполнение на 01.07.2024 год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Процент исполнения</w:t>
            </w:r>
          </w:p>
        </w:tc>
      </w:tr>
      <w:tr w:rsidR="00067437" w:rsidRPr="00D53440" w:rsidTr="00420D0E">
        <w:trPr>
          <w:trHeight w:val="672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116 346,1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67437" w:rsidRPr="00D53440" w:rsidTr="00420D0E">
        <w:trPr>
          <w:trHeight w:val="111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000 01 03 01 00 05 0000 710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242 900,6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67437" w:rsidRPr="00D53440" w:rsidTr="00420D0E">
        <w:trPr>
          <w:trHeight w:val="1103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000 01 03 01 00 05 0000 810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126 554,5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</w:tr>
      <w:tr w:rsidR="00067437" w:rsidRPr="00D53440" w:rsidTr="00420D0E">
        <w:trPr>
          <w:trHeight w:val="51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000 01 05 00 00 00 0000 000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58 905,5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-27 514,4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-46,7</w:t>
            </w:r>
          </w:p>
        </w:tc>
      </w:tr>
      <w:tr w:rsidR="00067437" w:rsidRPr="00D53440" w:rsidTr="00420D0E">
        <w:trPr>
          <w:trHeight w:val="702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000 01 05 02 01 05 0000 510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86 419,9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67437" w:rsidRPr="00D53440" w:rsidTr="00420D0E">
        <w:trPr>
          <w:trHeight w:val="698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000 01 05 02 01 05 0000 610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58 905,5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58 905,5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67437" w:rsidRPr="00D53440" w:rsidTr="00420D0E">
        <w:trPr>
          <w:trHeight w:val="69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24 290,0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-138 829,6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-571,6</w:t>
            </w:r>
          </w:p>
        </w:tc>
      </w:tr>
      <w:tr w:rsidR="00067437" w:rsidRPr="00D53440" w:rsidTr="00420D0E">
        <w:trPr>
          <w:trHeight w:val="69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24 290,0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-138 829,6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-571,6</w:t>
            </w:r>
          </w:p>
        </w:tc>
      </w:tr>
      <w:tr w:rsidR="00067437" w:rsidRPr="00D53440" w:rsidTr="00420D0E">
        <w:trPr>
          <w:trHeight w:val="714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285 190,6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80 512,4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</w:tr>
      <w:tr w:rsidR="00067437" w:rsidRPr="00D53440" w:rsidTr="00420D0E">
        <w:trPr>
          <w:trHeight w:val="1121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000 01 06 05 01 05 0000 640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285 190,6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80 512,4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</w:tr>
      <w:tr w:rsidR="00067437" w:rsidRPr="00D53440" w:rsidTr="00420D0E">
        <w:trPr>
          <w:trHeight w:val="136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000 01 06 05 02 05 0000 640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67437" w:rsidRPr="00D53440" w:rsidTr="00420D0E">
        <w:trPr>
          <w:trHeight w:val="704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260 900,6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219 342,0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</w:tr>
      <w:tr w:rsidR="00067437" w:rsidRPr="00D53440" w:rsidTr="00420D0E">
        <w:trPr>
          <w:trHeight w:val="97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000 01 06 05 01 05 0000 540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208 342,0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067437" w:rsidRPr="00D53440" w:rsidTr="00420D0E">
        <w:trPr>
          <w:trHeight w:val="1409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000 01 06 05 02 05 0000 540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18 000,0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</w:tr>
      <w:tr w:rsidR="00067437" w:rsidRPr="00D53440" w:rsidTr="00420D0E">
        <w:trPr>
          <w:trHeight w:val="39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b/>
                <w:sz w:val="20"/>
                <w:szCs w:val="20"/>
              </w:rPr>
              <w:t>83 195,5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7437" w:rsidRPr="0025406F" w:rsidRDefault="00067437" w:rsidP="00420D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406F">
              <w:rPr>
                <w:rFonts w:ascii="Times New Roman" w:hAnsi="Times New Roman" w:cs="Times New Roman"/>
                <w:b/>
                <w:sz w:val="20"/>
                <w:szCs w:val="20"/>
              </w:rPr>
              <w:t>-49 997,9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67437" w:rsidRPr="00A8574B" w:rsidRDefault="00067437" w:rsidP="00420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74B">
              <w:rPr>
                <w:rFonts w:ascii="Times New Roman" w:hAnsi="Times New Roman" w:cs="Times New Roman"/>
                <w:sz w:val="20"/>
                <w:szCs w:val="20"/>
              </w:rPr>
              <w:t>-60,1</w:t>
            </w:r>
          </w:p>
        </w:tc>
      </w:tr>
    </w:tbl>
    <w:p w:rsidR="00067437" w:rsidRDefault="00067437" w:rsidP="00067437">
      <w:pPr>
        <w:rPr>
          <w:rFonts w:ascii="Times New Roman" w:hAnsi="Times New Roman" w:cs="Times New Roman"/>
          <w:sz w:val="28"/>
          <w:szCs w:val="28"/>
        </w:rPr>
      </w:pPr>
    </w:p>
    <w:p w:rsidR="00067437" w:rsidRDefault="00067437" w:rsidP="002375E5">
      <w:pPr>
        <w:jc w:val="right"/>
        <w:rPr>
          <w:rFonts w:ascii="Times New Roman" w:hAnsi="Times New Roman"/>
        </w:rPr>
      </w:pPr>
    </w:p>
    <w:p w:rsidR="00067437" w:rsidRDefault="00067437" w:rsidP="002375E5">
      <w:pPr>
        <w:jc w:val="right"/>
        <w:rPr>
          <w:rFonts w:ascii="Times New Roman" w:hAnsi="Times New Roman"/>
        </w:rPr>
      </w:pPr>
    </w:p>
    <w:p w:rsidR="00067437" w:rsidRDefault="00067437" w:rsidP="002375E5">
      <w:pPr>
        <w:jc w:val="right"/>
        <w:rPr>
          <w:rFonts w:ascii="Times New Roman" w:hAnsi="Times New Roman"/>
        </w:rPr>
      </w:pPr>
    </w:p>
    <w:p w:rsidR="00067437" w:rsidRDefault="00067437" w:rsidP="002375E5">
      <w:pPr>
        <w:jc w:val="right"/>
        <w:rPr>
          <w:rFonts w:ascii="Times New Roman" w:hAnsi="Times New Roman"/>
        </w:rPr>
      </w:pPr>
    </w:p>
    <w:p w:rsidR="00067437" w:rsidRPr="002375E5" w:rsidRDefault="00067437" w:rsidP="002375E5">
      <w:pPr>
        <w:jc w:val="right"/>
        <w:rPr>
          <w:rFonts w:ascii="Times New Roman" w:hAnsi="Times New Roman"/>
        </w:rPr>
      </w:pPr>
    </w:p>
    <w:p w:rsidR="002375E5" w:rsidRPr="002375E5" w:rsidRDefault="002375E5" w:rsidP="0070342A">
      <w:pPr>
        <w:jc w:val="right"/>
        <w:rPr>
          <w:rFonts w:ascii="Times New Roman" w:hAnsi="Times New Roman"/>
          <w:sz w:val="28"/>
          <w:szCs w:val="28"/>
        </w:rPr>
      </w:pPr>
    </w:p>
    <w:p w:rsidR="002375E5" w:rsidRPr="002375E5" w:rsidRDefault="002375E5" w:rsidP="002375E5">
      <w:pPr>
        <w:numPr>
          <w:ilvl w:val="0"/>
          <w:numId w:val="2"/>
        </w:num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5E5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  <w:r w:rsidRPr="002375E5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ab/>
      </w:r>
      <w:r w:rsidR="00BC2BD6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>Т</w:t>
      </w:r>
      <w:r w:rsidRPr="002375E5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 xml:space="preserve">ыс. </w:t>
      </w:r>
      <w:r w:rsidRPr="002375E5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lastRenderedPageBreak/>
        <w:t>руб.</w:t>
      </w: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tbl>
      <w:tblPr>
        <w:tblW w:w="10019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534"/>
        <w:gridCol w:w="567"/>
        <w:gridCol w:w="425"/>
        <w:gridCol w:w="426"/>
        <w:gridCol w:w="425"/>
        <w:gridCol w:w="283"/>
        <w:gridCol w:w="426"/>
        <w:gridCol w:w="708"/>
        <w:gridCol w:w="567"/>
        <w:gridCol w:w="993"/>
        <w:gridCol w:w="992"/>
        <w:gridCol w:w="673"/>
      </w:tblGrid>
      <w:tr w:rsidR="00CA11CF" w:rsidRPr="00CA11CF" w:rsidTr="00420D0E">
        <w:trPr>
          <w:trHeight w:val="54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11CF" w:rsidRPr="00CA11CF" w:rsidRDefault="00CA11CF" w:rsidP="00CA11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11CF" w:rsidRPr="00CA11CF" w:rsidRDefault="00CA11CF" w:rsidP="00CA11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ППП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11CF" w:rsidRPr="00CA11CF" w:rsidRDefault="00CA11CF" w:rsidP="00CA11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11CF" w:rsidRPr="00CA11CF" w:rsidRDefault="00CA11CF" w:rsidP="00CA11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8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A11CF" w:rsidRPr="00CA11CF" w:rsidRDefault="00CA11CF" w:rsidP="00CA11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11CF" w:rsidRPr="00CA11CF" w:rsidRDefault="00CA11CF" w:rsidP="00CA11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01.07.2024</w:t>
            </w:r>
          </w:p>
        </w:tc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3 239 027,2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752 401,9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391 646,2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221 144,0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204 225,3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121 677,3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203 358,1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203 358,1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203 358,1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203 358,1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203 358,1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203 358,1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121 635,3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179 117,4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98 623,6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"Устойчивое развитие коренных малочисленных народов Севера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4 161,4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4 161,4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4 061,5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CA11CF" w:rsidRPr="00CA11CF" w:rsidTr="00420D0E">
        <w:trPr>
          <w:trHeight w:val="169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6 943,8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18,3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6 417,9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6 417,9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продукцию охоты юридическим лицам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"Организация, проведение и участие в мероприятиях направленных на развитие национальных ремесел и промыслов"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3 346,5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</w:tr>
      <w:tr w:rsidR="00CA11CF" w:rsidRPr="00CA11CF" w:rsidTr="00420D0E">
        <w:trPr>
          <w:trHeight w:val="148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"Мероприятия, направленные на профилактику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148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районе, прогноза общественно-политической ситуации"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</w:t>
            </w: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осуществлении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муниципальным имуществом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66 393,2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49 184,7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66 393,2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49 184,7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"Управление и распоряжение муниципальным имуществом и земельными ресурсами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50 359,4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41 075,9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81,6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50 359,4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41 075,9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20 564,6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18 695,1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20 564,6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18 695,1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29 794,8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22 380,8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29 794,8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22 380,8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"Страхование муниципального имущества от случайных и непредвиденных событий"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"Приобретение имущества в муниципальную собственность"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16 021,1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8 096,1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16 021,1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8 096,1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99 317,0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44 501,7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99 317,0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44 501,7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17 925,7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8 965,0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961,2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89,4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13 563,8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5 474,2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40,4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4 998,6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4 998,6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2 147,4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96,6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"Выполнение полномочий главы Березовского района в сфере наград"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полномочий главы Березовского района в сфере наград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"Повышение профессионального уровня муниципальных служащих"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"ЦБО"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20 202,4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8 806,1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20 202,4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8 806,1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20 023,3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8 776,0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20 023,3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8 776,0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"ХЭС АБР"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17 127,1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36 790,5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17 127,1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46,6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18 254,8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8 716,4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18 254,8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8 716,4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7 555,0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1 784,0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"УКСиР"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9 553,5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23 931,4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9 553,5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22 732,9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22 732,9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85,1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"Реализация государственной национальной политики и профилактика экстремизма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"Информационное обеспечение"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27 895,6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11 178,7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3 280,3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3 280,3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3 280,3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3 280,3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67,6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67,6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и проведение мероприятий, направленных на профилактику правонарушений"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"Предупреждение и ликвидация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"Материально-техническое и финансовое обеспечение МКУ "УГЗН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7 841,5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7 841,5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1 320,9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1 320,9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"Проектирование и строительство пожарных водоемов"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79 388,8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26 719,2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1 114,9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1 114,9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1 114,9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15,6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поддержку растениеводства сельхозтоваропроизводителям (за исключением личных подсобных хозяйств)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поддержку животноводства сельхозтоваропроизводителям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15,9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поддержку рыбохозяйственного комплекса товаропроизводителям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государственного полномочия по организации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57 819,5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18 072,6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57 819,5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18 072,6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57 819,5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18 072,6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7 940,9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воздушного, водного транспорта"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10 187,9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10 187,9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10 187,9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10 187,9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"Проектирование, строительство, капитальный и (или) текущий ремонт вертолетных площадок"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5 567,9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3 101,1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"Цифровое развитие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3 054,3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3 054,3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4 060,6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2 306,6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56,8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"Развитие системы обеспечения информационной безопасности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"УКСиР"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"Корректировка (уточнение) Стратегии социально-экономического развития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3 450,6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3 450,6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3 371,0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3 371,0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"Формирование предпринимательской среды, стимулирование предпринимательской активности"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1 127 542,1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400 478,8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40 708,5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40 708,5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40 708,5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40 708,5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81,8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36 480,2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32 249,2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36 480,2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32 249,2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36 480,2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32 249,2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88,4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88,4</w:t>
            </w:r>
          </w:p>
        </w:tc>
      </w:tr>
      <w:tr w:rsidR="00CA11CF" w:rsidRPr="00CA11CF" w:rsidTr="00420D0E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1 060 158,6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362 166,6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1 060 158,6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362 166,6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796 127,0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362 166,6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"Капитальный ремонт объектов коммунального комплекса"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92,7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на возмещение недополученных доходов, организациям ,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7 153,9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7 153,9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7 153,9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7 153,9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"Предоставление субсидий на возмещение недополученных доходов, организациям , осуществляющим реализацию электрической энергии населению  и приравненных  к ним категориям потребителей  в зоне децентрализованного электроснабжения по социально-ориентированным тарифам"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301 240,0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</w:tr>
      <w:tr w:rsidR="00CA11CF" w:rsidRPr="00CA11CF" w:rsidTr="00420D0E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301 240,0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301 240,0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301 240,0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</w:tr>
      <w:tr w:rsidR="00CA11CF" w:rsidRPr="00CA11CF" w:rsidTr="00420D0E">
        <w:trPr>
          <w:trHeight w:val="169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на возмещение недополученных доходов, организациям, осуществляющим реализацию электрической энергии предприятиям жилищно-коммунального и агропромышленного комплексов, субъектов малого и среднего предпринимательства, организациям бюджетной сферы в зоне децентрализованного электроснабжения по цене  электрической энергии зоны централизованного электроснабжения"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132 267,1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36 548,9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</w:tr>
      <w:tr w:rsidR="00CA11CF" w:rsidRPr="00CA11CF" w:rsidTr="00420D0E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21 929,3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21 929,3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21 929,3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14 619,6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14 619,6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14 619,6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11 870,3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81,6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66 745,9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мероприятий по модернизации систем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"Финансовое обеспечение затрат по погашению кредиторской задолженности за приобретение топлива (каменного угля) для обеспечения жизнедеятельности населения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 канализационных очистных сооружений в с. Саранпауль (ПИР)"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264 031,6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264 031,6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26 153,1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26 153,1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26 153,1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17,2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 объектов для размещения и переработки твердых коммунальных (бытовых) отходов (межмуниципальных, поселенческих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"Содержание площадок временного накопления отходов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"Охрана окружающей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"Оказание государственной поддержки отдельных категорий граждан на улучшение жилищных условий"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148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на возмещение недополученных доходов, организациям ,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 объектов для размещения и переработки твердых коммунальных (бытовых) отходов (межмуниципальных, поселенческих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Ханты - 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1 479 073,3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64 245,4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1 460 405,3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55 519,3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1 460 405,3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55 519,3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1 431 988,7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55 519,3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1 431 988,7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55 519,3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общеобразовательных организаций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143 198,9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143 198,9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143 198,9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5 551,9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1 288 789,8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49 967,4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1 288 789,8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49 967,4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1 288 789,8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49 967,4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28 416,6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"Строительство, реконструкция и капитальные ремонты объектов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28 416,6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28 416,6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26 900,6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26 900,6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"Молодёжная политика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и проведение мероприятий в сфере молодежной политики"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32,6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"Обеспечение деятельности муниципального автономного учреждения Березовского района </w:t>
            </w: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"Молодежный центр "Звездный"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8 586,8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8 586,8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8 586,8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8 586,8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"Укрепление материально-технической базы </w:t>
            </w: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учреждений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и проведение дезинсекции и дератизации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осуществления мероприятий по проведению дезинсекции и дератизации в Ханты - Мансийском автономном округе - Югре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28 138,5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15 368,3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"Выплата пенсии за выслугу лет лицам, замещающим муниципальные должности"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12 349,5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8 253,4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(строительство (приобретение) жилья гражданами, проживающими на сельских </w:t>
            </w: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территориях)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8 819,3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4 791,8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8 819,3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4 791,8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4 791,8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148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169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"Оказание государственной поддержки отдельных категорий граждан на улучшение жилищных условий"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финансовой, имущественной, консультационной поддержки СОНКО"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81 284,5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81 284,5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81 284,5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"Строительство, реконструкция и капитальный ремонт учреждений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материально-технической базы муниципальных учреждений спорта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МАУ "Березовский медиацентр"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10 448,2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Дума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19 208,5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9 921,6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51,7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9 661,2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9 661,2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9 661,2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18 918,1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9 635,1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11 986,0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5 438,7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11 986,0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5 438,7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11 986,0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5 438,7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3 787,2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3 787,2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3 787,2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"Выполнение полномочий Думы Березовского района в сфере наград"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полномочий Думы Березовского района в сфере наград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Контрольно-счетная палата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6 827,3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6 827,3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6 827,3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6 827,3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6 827,3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14 824,6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6 827,3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42,8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контрольно-счетной палаты муниципального образования и его заместители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18,3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финансам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623 456,5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211 003,2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50 774,2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19 380,8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44 266,9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18 873,0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44 266,9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18 873,0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42,6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44 266,9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18 873,0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44 266,9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18 873,0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43 140,7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18 235,1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43 140,7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18 235,1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43 140,7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18 235,1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"Управление Резервным фондом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Резервным фондом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финансирования мероприятий районного значения, не предусмотренных в бюджете Березовского района за счет средств бюджета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"Управление средствами бюджета Березовского района, полученными в виде экономии по итогам осуществления закупок товаров, работ,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Резервирование экономии бюджетных ассигнований, образовавшейся по итогам проведения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субвенций на 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31,6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107 838,1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5 253,7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3 011,9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3 011,9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3 011,9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6 320,6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2 161,9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93 208,2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93 208,2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93 208,2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93 208,2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225 985,0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46 925,5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37 377,4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113 428,9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мероприятий по модернизации систем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"Обеспечение участия проектов городских и сельских поселений в конкурсном отборе </w:t>
            </w: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проектов инициативного бюджетирования"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Реализация инициативных проектов, отобранных по результатам конкурса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"Благоустройство сельских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"Обслуживание муниципального долга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233 669,9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136 805,6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"Дотации из бюджета муниципального района на выравнивание бюджетной обеспеченности городских, сельских поселений"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132 429,7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из бюджета муниципального района в бюджеты поселений за счет средств бюджета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4 375,9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образования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1 981 607,6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1 220 229,8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61,6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1 965 485,4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1 210 379,2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403 197,4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255 328,7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403 197,4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255 328,7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403 197,4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255 328,7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дошкольного образования и общего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403 197,4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255 328,7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99 673,1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47 578,7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99 673,1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47 578,7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99 673,1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47 578,7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207 750,0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207 750,0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207 750,0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1 334 321,4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844 953,8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1 334 321,4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844 953,8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1 333 142,8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844 224,2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дошкольного образования и общего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1 332 571,2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843 722,0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134 891,7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68 655,9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134 891,7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68 655,9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52 736,9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29 135,5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82 154,8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39 520,4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</w:t>
            </w:r>
          </w:p>
        </w:tc>
      </w:tr>
      <w:tr w:rsidR="00CA11CF" w:rsidRPr="00CA11CF" w:rsidTr="00420D0E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98 801,1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46 901,1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98 801,1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46 901,1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46 910,5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22 020,2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51 890,6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24 880,9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1 031 095,7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1 031 095,7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394 190,6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264 000,0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636 905,1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416 500,0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2 315,6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43 601,4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35 316,3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43 601,4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35 316,3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17 479,9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14 581,0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26 121,5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20 735,3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20 449,8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9 200,8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20 449,8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9 200,8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4 780,5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15 669,3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6 474,4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118 164,4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61 154,5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118 164,4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61 154,5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118 164,4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61 154,5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дошкольного образования и общего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дополнительного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60 454,5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60 454,5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116 764,4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60 454,5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70 737,1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37 282,4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46 027,3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23 172,1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106 557,4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47 083,5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99 375,0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43 894,7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99 375,0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43 894,7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31 623,6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14 257,7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28 777,4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13 297,3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28 777,4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13 297,3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13 297,3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2 846,2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67 751,4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29 637,0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66 392,8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28 746,0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49 886,9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49 886,9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21 725,1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15 277,8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6 769,0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15 277,8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6 769,0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65,8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7 182,4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7 182,4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7 182,4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3 188,8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67,7</w:t>
            </w:r>
          </w:p>
        </w:tc>
      </w:tr>
      <w:tr w:rsidR="00CA11CF" w:rsidRPr="00CA11CF" w:rsidTr="00420D0E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1 715,5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3 457,4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1 497,8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51,6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деятельности образовательного </w:t>
            </w: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7 850,4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культуры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306 315,2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156 114,0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хозяйственного обслуживания и надлежащего состояния учреждения"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28 585,7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56 967,0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27 459,0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56 967,0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27 459,0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110 551,8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110 464,3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110 464,3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110 464,3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110 264,3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63 736,2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136 572,7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63 792,1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116 850,3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55 369,7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116 850,3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55 369,7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114 527,5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53 106,3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46,4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113 751,1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52 700,9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113 451,1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52 400,9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113 451,1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52 400,9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27 375,0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11 966,3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86 076,1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40 434,6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реализации переданных полномочий городского поселения Березово"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8 422,4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8 422,4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8 422,4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8 422,4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8 422,4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8 308,6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8 308,6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"Поддержка добровольческих (волонтерских) и некоммерческих организации"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195 354,6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99 566,0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41,1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2 483,8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92,1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92,1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92,1</w:t>
            </w:r>
          </w:p>
        </w:tc>
      </w:tr>
      <w:tr w:rsidR="00CA11CF" w:rsidRPr="00CA11CF" w:rsidTr="00420D0E">
        <w:trPr>
          <w:trHeight w:val="106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4 725,7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2 471,4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1 969,8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1 969,8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64,5</w:t>
            </w:r>
          </w:p>
        </w:tc>
      </w:tr>
      <w:tr w:rsidR="00CA11CF" w:rsidRPr="00CA11CF" w:rsidTr="00420D0E">
        <w:trPr>
          <w:trHeight w:val="127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186 988,3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95 966,6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165 599,7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84 212,1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165 599,7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84 212,1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165 549,5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84 161,9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164 870,4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84 161,9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163 933,6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83 894,6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163 933,6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83 894,6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163 933,6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83 894,6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"Совершенствование спортивной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3 136,6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</w:tr>
      <w:tr w:rsidR="00CA11CF" w:rsidRPr="00CA11CF" w:rsidTr="00420D0E">
        <w:trPr>
          <w:trHeight w:val="64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65,7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2 644,0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65,7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72,9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CA11CF" w:rsidRPr="00CA11CF" w:rsidTr="00420D0E">
        <w:trPr>
          <w:trHeight w:val="2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8 617,9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</w:tr>
      <w:tr w:rsidR="00CA11CF" w:rsidRPr="00CA11CF" w:rsidTr="00420D0E">
        <w:trPr>
          <w:trHeight w:val="85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15 214,4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15 214,4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8 550,2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56,2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"Поддержка добровольческих (волонтерских) и некоммерческих организаций"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3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48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A11CF" w:rsidRPr="00CA11CF" w:rsidTr="00420D0E">
        <w:trPr>
          <w:trHeight w:val="285"/>
        </w:trPr>
        <w:tc>
          <w:tcPr>
            <w:tcW w:w="3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6 379 794,2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2 456 063,8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1CF" w:rsidRPr="00CA11CF" w:rsidRDefault="00CA11CF" w:rsidP="00CA11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A11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38,5</w:t>
            </w:r>
          </w:p>
        </w:tc>
      </w:tr>
    </w:tbl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2375E5" w:rsidRPr="002375E5" w:rsidRDefault="002375E5" w:rsidP="002375E5">
      <w:pPr>
        <w:widowControl w:val="0"/>
        <w:tabs>
          <w:tab w:val="left" w:pos="8850"/>
          <w:tab w:val="left" w:pos="8985"/>
          <w:tab w:val="right" w:pos="9921"/>
        </w:tabs>
        <w:jc w:val="lef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</w:p>
    <w:p w:rsidR="002375E5" w:rsidRPr="002375E5" w:rsidRDefault="002375E5" w:rsidP="002375E5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2375E5" w:rsidRPr="002375E5" w:rsidRDefault="002375E5" w:rsidP="002375E5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804CF9" w:rsidRDefault="00804CF9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77257D" w:rsidRDefault="0077257D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420D0E" w:rsidRDefault="00420D0E" w:rsidP="009F3C8E">
      <w:pPr>
        <w:pStyle w:val="a9"/>
        <w:jc w:val="both"/>
      </w:pPr>
      <w:bookmarkStart w:id="0" w:name="_GoBack"/>
      <w:bookmarkEnd w:id="0"/>
    </w:p>
    <w:sectPr w:rsidR="00420D0E" w:rsidSect="00D002CE">
      <w:pgSz w:w="11906" w:h="16838" w:code="9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A05" w:rsidRDefault="00AC1A05" w:rsidP="00B452D4">
      <w:r>
        <w:separator/>
      </w:r>
    </w:p>
  </w:endnote>
  <w:endnote w:type="continuationSeparator" w:id="0">
    <w:p w:rsidR="00AC1A05" w:rsidRDefault="00AC1A05" w:rsidP="00B4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A05" w:rsidRDefault="00AC1A05" w:rsidP="00B452D4">
      <w:r>
        <w:separator/>
      </w:r>
    </w:p>
  </w:footnote>
  <w:footnote w:type="continuationSeparator" w:id="0">
    <w:p w:rsidR="00AC1A05" w:rsidRDefault="00AC1A05" w:rsidP="00B45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26A0B"/>
    <w:multiLevelType w:val="hybridMultilevel"/>
    <w:tmpl w:val="6A1AE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27E12"/>
    <w:multiLevelType w:val="singleLevel"/>
    <w:tmpl w:val="8C3C553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</w:abstractNum>
  <w:abstractNum w:abstractNumId="2" w15:restartNumberingAfterBreak="0">
    <w:nsid w:val="543B2256"/>
    <w:multiLevelType w:val="hybridMultilevel"/>
    <w:tmpl w:val="D03C2422"/>
    <w:lvl w:ilvl="0" w:tplc="76FC3356">
      <w:start w:val="3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 w15:restartNumberingAfterBreak="0">
    <w:nsid w:val="547270E2"/>
    <w:multiLevelType w:val="singleLevel"/>
    <w:tmpl w:val="C4A0C99A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4" w15:restartNumberingAfterBreak="0">
    <w:nsid w:val="57E64CFF"/>
    <w:multiLevelType w:val="hybridMultilevel"/>
    <w:tmpl w:val="298899E0"/>
    <w:lvl w:ilvl="0" w:tplc="76E49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FC007F"/>
    <w:multiLevelType w:val="hybridMultilevel"/>
    <w:tmpl w:val="5EF08B52"/>
    <w:lvl w:ilvl="0" w:tplc="0A720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220003E"/>
    <w:multiLevelType w:val="hybridMultilevel"/>
    <w:tmpl w:val="26BE8E2A"/>
    <w:lvl w:ilvl="0" w:tplc="0419000F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13EED"/>
    <w:multiLevelType w:val="hybridMultilevel"/>
    <w:tmpl w:val="1A10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87"/>
    <w:rsid w:val="00024FCD"/>
    <w:rsid w:val="00025508"/>
    <w:rsid w:val="0002602E"/>
    <w:rsid w:val="00027242"/>
    <w:rsid w:val="00041E6D"/>
    <w:rsid w:val="0005701A"/>
    <w:rsid w:val="000575B0"/>
    <w:rsid w:val="00067437"/>
    <w:rsid w:val="000770A1"/>
    <w:rsid w:val="00082B99"/>
    <w:rsid w:val="00095186"/>
    <w:rsid w:val="00095782"/>
    <w:rsid w:val="000A72B8"/>
    <w:rsid w:val="000B0A9D"/>
    <w:rsid w:val="000B2AAA"/>
    <w:rsid w:val="000B39A9"/>
    <w:rsid w:val="000C115C"/>
    <w:rsid w:val="000C7CCD"/>
    <w:rsid w:val="000D2A6E"/>
    <w:rsid w:val="000D31A8"/>
    <w:rsid w:val="000E7AEC"/>
    <w:rsid w:val="0011144A"/>
    <w:rsid w:val="0013331C"/>
    <w:rsid w:val="0014471B"/>
    <w:rsid w:val="001475BC"/>
    <w:rsid w:val="001517CC"/>
    <w:rsid w:val="001533C0"/>
    <w:rsid w:val="00186CE8"/>
    <w:rsid w:val="001C6DF3"/>
    <w:rsid w:val="00210F5E"/>
    <w:rsid w:val="00213AF7"/>
    <w:rsid w:val="00216BB2"/>
    <w:rsid w:val="00220E36"/>
    <w:rsid w:val="002375E5"/>
    <w:rsid w:val="002405A8"/>
    <w:rsid w:val="00263346"/>
    <w:rsid w:val="002727C3"/>
    <w:rsid w:val="0029382A"/>
    <w:rsid w:val="002C0DB2"/>
    <w:rsid w:val="0030264A"/>
    <w:rsid w:val="00330AFD"/>
    <w:rsid w:val="0033261E"/>
    <w:rsid w:val="00352E77"/>
    <w:rsid w:val="00357C89"/>
    <w:rsid w:val="00365E48"/>
    <w:rsid w:val="00367D69"/>
    <w:rsid w:val="0037584B"/>
    <w:rsid w:val="003A0F5C"/>
    <w:rsid w:val="003B0C5B"/>
    <w:rsid w:val="003C243C"/>
    <w:rsid w:val="003D5413"/>
    <w:rsid w:val="003E4DAD"/>
    <w:rsid w:val="003E576D"/>
    <w:rsid w:val="003F6C30"/>
    <w:rsid w:val="004030B3"/>
    <w:rsid w:val="00406F1C"/>
    <w:rsid w:val="00410EBE"/>
    <w:rsid w:val="00420D0E"/>
    <w:rsid w:val="00450903"/>
    <w:rsid w:val="00452501"/>
    <w:rsid w:val="00471772"/>
    <w:rsid w:val="00473A0C"/>
    <w:rsid w:val="00487CF5"/>
    <w:rsid w:val="00493788"/>
    <w:rsid w:val="004C2F67"/>
    <w:rsid w:val="004F6E87"/>
    <w:rsid w:val="005173A2"/>
    <w:rsid w:val="00520329"/>
    <w:rsid w:val="00523BEF"/>
    <w:rsid w:val="005513D7"/>
    <w:rsid w:val="00556D93"/>
    <w:rsid w:val="00562718"/>
    <w:rsid w:val="0056699D"/>
    <w:rsid w:val="00594234"/>
    <w:rsid w:val="00595891"/>
    <w:rsid w:val="005A2954"/>
    <w:rsid w:val="005A3660"/>
    <w:rsid w:val="005C74C2"/>
    <w:rsid w:val="005D1A1C"/>
    <w:rsid w:val="005E79DE"/>
    <w:rsid w:val="005F49E7"/>
    <w:rsid w:val="00600F09"/>
    <w:rsid w:val="00614C6A"/>
    <w:rsid w:val="00616979"/>
    <w:rsid w:val="00652E7E"/>
    <w:rsid w:val="00654D67"/>
    <w:rsid w:val="00667867"/>
    <w:rsid w:val="00667956"/>
    <w:rsid w:val="00671AC5"/>
    <w:rsid w:val="00684794"/>
    <w:rsid w:val="006A3891"/>
    <w:rsid w:val="0070220D"/>
    <w:rsid w:val="0070251F"/>
    <w:rsid w:val="0070342A"/>
    <w:rsid w:val="007147E6"/>
    <w:rsid w:val="00757115"/>
    <w:rsid w:val="00766AC7"/>
    <w:rsid w:val="00766D87"/>
    <w:rsid w:val="0077257D"/>
    <w:rsid w:val="00780960"/>
    <w:rsid w:val="00780992"/>
    <w:rsid w:val="007C2566"/>
    <w:rsid w:val="007D435B"/>
    <w:rsid w:val="007D60CA"/>
    <w:rsid w:val="007E13F1"/>
    <w:rsid w:val="007E4B4A"/>
    <w:rsid w:val="007F30EC"/>
    <w:rsid w:val="007F3CDA"/>
    <w:rsid w:val="007F7C1D"/>
    <w:rsid w:val="00804CF9"/>
    <w:rsid w:val="00806BF5"/>
    <w:rsid w:val="0082222A"/>
    <w:rsid w:val="00867F24"/>
    <w:rsid w:val="0088335B"/>
    <w:rsid w:val="008926EF"/>
    <w:rsid w:val="008A01FB"/>
    <w:rsid w:val="008A63AC"/>
    <w:rsid w:val="008B7D26"/>
    <w:rsid w:val="008D184B"/>
    <w:rsid w:val="008D4C8D"/>
    <w:rsid w:val="008E7578"/>
    <w:rsid w:val="00916763"/>
    <w:rsid w:val="009208C0"/>
    <w:rsid w:val="0092155D"/>
    <w:rsid w:val="00946C0C"/>
    <w:rsid w:val="0098233F"/>
    <w:rsid w:val="0098270C"/>
    <w:rsid w:val="00993CDC"/>
    <w:rsid w:val="009A0704"/>
    <w:rsid w:val="009A4BEB"/>
    <w:rsid w:val="009C0EE3"/>
    <w:rsid w:val="009E0924"/>
    <w:rsid w:val="009F3C8E"/>
    <w:rsid w:val="009F4743"/>
    <w:rsid w:val="00A065DC"/>
    <w:rsid w:val="00A23474"/>
    <w:rsid w:val="00A2429D"/>
    <w:rsid w:val="00A2457B"/>
    <w:rsid w:val="00A27B7A"/>
    <w:rsid w:val="00A51FB6"/>
    <w:rsid w:val="00A73003"/>
    <w:rsid w:val="00A85B2C"/>
    <w:rsid w:val="00AA19EB"/>
    <w:rsid w:val="00AB377F"/>
    <w:rsid w:val="00AC1A05"/>
    <w:rsid w:val="00AC319E"/>
    <w:rsid w:val="00AE5BB1"/>
    <w:rsid w:val="00AF1C04"/>
    <w:rsid w:val="00AF6E8F"/>
    <w:rsid w:val="00B1467D"/>
    <w:rsid w:val="00B159FC"/>
    <w:rsid w:val="00B23229"/>
    <w:rsid w:val="00B32E95"/>
    <w:rsid w:val="00B3689B"/>
    <w:rsid w:val="00B42DA5"/>
    <w:rsid w:val="00B452D4"/>
    <w:rsid w:val="00B61FFD"/>
    <w:rsid w:val="00B7335A"/>
    <w:rsid w:val="00BB5297"/>
    <w:rsid w:val="00BB55D7"/>
    <w:rsid w:val="00BB7605"/>
    <w:rsid w:val="00BC2BD6"/>
    <w:rsid w:val="00BD2CAC"/>
    <w:rsid w:val="00BD5282"/>
    <w:rsid w:val="00BD5429"/>
    <w:rsid w:val="00BE033A"/>
    <w:rsid w:val="00BE6FBD"/>
    <w:rsid w:val="00BF03DD"/>
    <w:rsid w:val="00C0196D"/>
    <w:rsid w:val="00C14174"/>
    <w:rsid w:val="00C21618"/>
    <w:rsid w:val="00C216FD"/>
    <w:rsid w:val="00C35605"/>
    <w:rsid w:val="00C46D0B"/>
    <w:rsid w:val="00C63A97"/>
    <w:rsid w:val="00CA11CF"/>
    <w:rsid w:val="00CD1B66"/>
    <w:rsid w:val="00CD3903"/>
    <w:rsid w:val="00CF25DE"/>
    <w:rsid w:val="00D002CE"/>
    <w:rsid w:val="00D03E3F"/>
    <w:rsid w:val="00D13D3B"/>
    <w:rsid w:val="00D1634B"/>
    <w:rsid w:val="00D3187E"/>
    <w:rsid w:val="00D32280"/>
    <w:rsid w:val="00D509C9"/>
    <w:rsid w:val="00D53E62"/>
    <w:rsid w:val="00D8512B"/>
    <w:rsid w:val="00DC3EA8"/>
    <w:rsid w:val="00DC40A9"/>
    <w:rsid w:val="00DD4933"/>
    <w:rsid w:val="00DF7AC1"/>
    <w:rsid w:val="00E009B0"/>
    <w:rsid w:val="00E12624"/>
    <w:rsid w:val="00E25118"/>
    <w:rsid w:val="00E82460"/>
    <w:rsid w:val="00E9246B"/>
    <w:rsid w:val="00E97373"/>
    <w:rsid w:val="00EB5718"/>
    <w:rsid w:val="00EF2EE0"/>
    <w:rsid w:val="00EF3B62"/>
    <w:rsid w:val="00EF7E4C"/>
    <w:rsid w:val="00F164EC"/>
    <w:rsid w:val="00F201A2"/>
    <w:rsid w:val="00F24546"/>
    <w:rsid w:val="00F366FA"/>
    <w:rsid w:val="00F44461"/>
    <w:rsid w:val="00F50984"/>
    <w:rsid w:val="00F55B94"/>
    <w:rsid w:val="00F56931"/>
    <w:rsid w:val="00F65DC8"/>
    <w:rsid w:val="00F92186"/>
    <w:rsid w:val="00F9657E"/>
    <w:rsid w:val="00FA37FB"/>
    <w:rsid w:val="00FA6F5F"/>
    <w:rsid w:val="00FC0044"/>
    <w:rsid w:val="00FF4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AA78"/>
  <w15:docId w15:val="{0228826A-E85E-49DC-BCA5-9C840DE3E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3F1"/>
  </w:style>
  <w:style w:type="paragraph" w:styleId="1">
    <w:name w:val="heading 1"/>
    <w:basedOn w:val="a"/>
    <w:next w:val="a"/>
    <w:link w:val="10"/>
    <w:uiPriority w:val="9"/>
    <w:qFormat/>
    <w:rsid w:val="00BE03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D1A1C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D1A1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66D87"/>
    <w:pPr>
      <w:ind w:left="720"/>
      <w:contextualSpacing/>
    </w:pPr>
  </w:style>
  <w:style w:type="paragraph" w:customStyle="1" w:styleId="ConsNormal">
    <w:name w:val="ConsNormal"/>
    <w:rsid w:val="005D1A1C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1A1C"/>
    <w:pPr>
      <w:widowControl w:val="0"/>
      <w:snapToGrid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5D1A1C"/>
    <w:pPr>
      <w:widowControl w:val="0"/>
      <w:snapToGrid w:val="0"/>
      <w:jc w:val="left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D1A1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52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D4"/>
  </w:style>
  <w:style w:type="paragraph" w:styleId="a7">
    <w:name w:val="footer"/>
    <w:basedOn w:val="a"/>
    <w:link w:val="a8"/>
    <w:uiPriority w:val="99"/>
    <w:unhideWhenUsed/>
    <w:rsid w:val="00B452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D4"/>
  </w:style>
  <w:style w:type="paragraph" w:styleId="2">
    <w:name w:val="Body Text Indent 2"/>
    <w:basedOn w:val="a"/>
    <w:link w:val="20"/>
    <w:semiHidden/>
    <w:rsid w:val="00BE033A"/>
    <w:pPr>
      <w:spacing w:after="120" w:line="480" w:lineRule="auto"/>
      <w:ind w:left="283"/>
      <w:jc w:val="left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E033A"/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03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Cell">
    <w:name w:val="ConsPlusCell"/>
    <w:rsid w:val="00BE033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BE033A"/>
    <w:pPr>
      <w:ind w:right="-483"/>
      <w:jc w:val="center"/>
    </w:pPr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character" w:customStyle="1" w:styleId="aa">
    <w:name w:val="Заголовок Знак"/>
    <w:basedOn w:val="a0"/>
    <w:link w:val="a9"/>
    <w:rsid w:val="00BE033A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customStyle="1" w:styleId="ConsPlusNonformat">
    <w:name w:val="ConsPlusNonformat"/>
    <w:uiPriority w:val="99"/>
    <w:rsid w:val="00BE033A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473A0C"/>
    <w:rPr>
      <w:color w:val="800080"/>
      <w:u w:val="single"/>
    </w:rPr>
  </w:style>
  <w:style w:type="paragraph" w:customStyle="1" w:styleId="xl64">
    <w:name w:val="xl64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73A0C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73A0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73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73A0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73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A37F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37FB"/>
    <w:rPr>
      <w:rFonts w:ascii="Tahoma" w:hAnsi="Tahoma" w:cs="Tahoma"/>
      <w:sz w:val="16"/>
      <w:szCs w:val="16"/>
    </w:rPr>
  </w:style>
  <w:style w:type="paragraph" w:customStyle="1" w:styleId="xl86">
    <w:name w:val="xl86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70251F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0251F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70251F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70251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70251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70251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7025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70251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70251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70251F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70251F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70251F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FA6F5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table" w:styleId="ae">
    <w:name w:val="Table Grid"/>
    <w:basedOn w:val="a1"/>
    <w:uiPriority w:val="59"/>
    <w:rsid w:val="00703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CF3DC-FF7A-40F1-B8C3-D1F22C58F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45</Pages>
  <Words>23148</Words>
  <Characters>131946</Characters>
  <Application>Microsoft Office Word</Application>
  <DocSecurity>0</DocSecurity>
  <Lines>1099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Чупракова Юлия Викторовна</cp:lastModifiedBy>
  <cp:revision>138</cp:revision>
  <cp:lastPrinted>2024-09-05T07:44:00Z</cp:lastPrinted>
  <dcterms:created xsi:type="dcterms:W3CDTF">2017-07-25T08:28:00Z</dcterms:created>
  <dcterms:modified xsi:type="dcterms:W3CDTF">2024-09-05T07:45:00Z</dcterms:modified>
</cp:coreProperties>
</file>