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59BB" w:rsidRPr="008648BF" w:rsidRDefault="00FC3A60" w:rsidP="00FC3A60">
      <w:pPr>
        <w:tabs>
          <w:tab w:val="left" w:pos="4410"/>
          <w:tab w:val="right" w:pos="9921"/>
        </w:tabs>
        <w:jc w:val="center"/>
        <w:rPr>
          <w:bCs/>
          <w:sz w:val="28"/>
          <w:lang w:val="x-none" w:eastAsia="x-none"/>
        </w:rPr>
      </w:pPr>
      <w:r>
        <w:rPr>
          <w:bCs/>
          <w:noProof/>
          <w:sz w:val="28"/>
        </w:rPr>
        <w:drawing>
          <wp:inline distT="0" distB="0" distL="0" distR="0" wp14:anchorId="1DD1F6AA">
            <wp:extent cx="731520" cy="774065"/>
            <wp:effectExtent l="0" t="0" r="0" b="698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31520" cy="774065"/>
                    </a:xfrm>
                    <a:prstGeom prst="rect">
                      <a:avLst/>
                    </a:prstGeom>
                    <a:noFill/>
                  </pic:spPr>
                </pic:pic>
              </a:graphicData>
            </a:graphic>
          </wp:inline>
        </w:drawing>
      </w:r>
    </w:p>
    <w:p w:rsidR="00BA0338" w:rsidRPr="00AA59BB" w:rsidRDefault="00BA0338" w:rsidP="00AA59BB">
      <w:pPr>
        <w:tabs>
          <w:tab w:val="left" w:pos="4410"/>
          <w:tab w:val="right" w:pos="9921"/>
        </w:tabs>
        <w:jc w:val="center"/>
        <w:rPr>
          <w:bCs/>
          <w:sz w:val="16"/>
          <w:szCs w:val="28"/>
          <w:lang w:val="x-none" w:eastAsia="x-none"/>
        </w:rPr>
      </w:pPr>
    </w:p>
    <w:p w:rsidR="007C5771" w:rsidRPr="00E05825" w:rsidRDefault="007C5771" w:rsidP="007C5771">
      <w:pPr>
        <w:spacing w:line="276" w:lineRule="auto"/>
        <w:jc w:val="center"/>
        <w:rPr>
          <w:b/>
          <w:sz w:val="36"/>
          <w:szCs w:val="22"/>
        </w:rPr>
      </w:pPr>
      <w:r w:rsidRPr="00E05825">
        <w:rPr>
          <w:b/>
          <w:sz w:val="36"/>
          <w:szCs w:val="22"/>
        </w:rPr>
        <w:t>АДМИНИСТРАЦИЯ БЕРЕЗОВСКОГО РАЙОНА</w:t>
      </w:r>
    </w:p>
    <w:p w:rsidR="007C5771" w:rsidRPr="00E05825" w:rsidRDefault="007C5771" w:rsidP="007C5771">
      <w:pPr>
        <w:jc w:val="center"/>
        <w:rPr>
          <w:b/>
          <w:sz w:val="8"/>
          <w:szCs w:val="8"/>
        </w:rPr>
      </w:pPr>
    </w:p>
    <w:p w:rsidR="007C5771" w:rsidRPr="00E05825" w:rsidRDefault="007C5771" w:rsidP="007C5771">
      <w:pPr>
        <w:keepNext/>
        <w:jc w:val="center"/>
        <w:outlineLvl w:val="1"/>
        <w:rPr>
          <w:b/>
          <w:sz w:val="20"/>
          <w:szCs w:val="20"/>
          <w:lang w:val="x-none" w:eastAsia="x-none"/>
        </w:rPr>
      </w:pPr>
      <w:r w:rsidRPr="00E05825">
        <w:rPr>
          <w:b/>
          <w:sz w:val="20"/>
          <w:szCs w:val="20"/>
          <w:lang w:val="x-none" w:eastAsia="x-none"/>
        </w:rPr>
        <w:t>ХАНТЫ-МАНСИЙСКОГО АВТОНОМНОГО ОКРУГА-ЮГРЫ</w:t>
      </w:r>
    </w:p>
    <w:p w:rsidR="007C5771" w:rsidRPr="00E05825" w:rsidRDefault="007C5771" w:rsidP="007C5771">
      <w:pPr>
        <w:jc w:val="center"/>
        <w:rPr>
          <w:rFonts w:ascii="Calibri" w:hAnsi="Calibri"/>
          <w:sz w:val="16"/>
          <w:szCs w:val="16"/>
        </w:rPr>
      </w:pPr>
    </w:p>
    <w:p w:rsidR="007C5771" w:rsidRPr="00E05825" w:rsidRDefault="007C5771" w:rsidP="007C5771">
      <w:pPr>
        <w:keepNext/>
        <w:jc w:val="center"/>
        <w:outlineLvl w:val="1"/>
        <w:rPr>
          <w:b/>
          <w:sz w:val="36"/>
          <w:szCs w:val="36"/>
          <w:lang w:val="x-none" w:eastAsia="x-none"/>
        </w:rPr>
      </w:pPr>
      <w:r w:rsidRPr="00E05825">
        <w:rPr>
          <w:b/>
          <w:sz w:val="36"/>
          <w:szCs w:val="36"/>
          <w:lang w:val="x-none" w:eastAsia="x-none"/>
        </w:rPr>
        <w:t>ПОСТАНОВЛЕНИЕ</w:t>
      </w:r>
    </w:p>
    <w:p w:rsidR="007C5771" w:rsidRPr="00E05825" w:rsidRDefault="007C5771" w:rsidP="007C5771">
      <w:pPr>
        <w:rPr>
          <w:sz w:val="28"/>
          <w:szCs w:val="28"/>
          <w:lang w:val="x-none"/>
        </w:rPr>
      </w:pPr>
    </w:p>
    <w:p w:rsidR="007C5771" w:rsidRPr="00E05825" w:rsidRDefault="003E409E" w:rsidP="007C5771">
      <w:pPr>
        <w:rPr>
          <w:sz w:val="28"/>
          <w:szCs w:val="28"/>
        </w:rPr>
      </w:pPr>
      <w:r>
        <w:rPr>
          <w:sz w:val="28"/>
          <w:szCs w:val="28"/>
        </w:rPr>
        <w:t>от  29.12.</w:t>
      </w:r>
      <w:r w:rsidR="00036614" w:rsidRPr="00E05825">
        <w:rPr>
          <w:sz w:val="28"/>
          <w:szCs w:val="28"/>
        </w:rPr>
        <w:t>202</w:t>
      </w:r>
      <w:r w:rsidR="001D48B7" w:rsidRPr="00E05825">
        <w:rPr>
          <w:sz w:val="28"/>
          <w:szCs w:val="28"/>
        </w:rPr>
        <w:t>3</w:t>
      </w:r>
      <w:r w:rsidR="007C5771" w:rsidRPr="00E05825">
        <w:rPr>
          <w:sz w:val="28"/>
          <w:szCs w:val="28"/>
        </w:rPr>
        <w:tab/>
      </w:r>
      <w:r w:rsidR="007C5771" w:rsidRPr="00E05825">
        <w:rPr>
          <w:sz w:val="28"/>
          <w:szCs w:val="28"/>
        </w:rPr>
        <w:tab/>
      </w:r>
      <w:r w:rsidR="007C5771" w:rsidRPr="00E05825">
        <w:rPr>
          <w:sz w:val="28"/>
          <w:szCs w:val="28"/>
        </w:rPr>
        <w:tab/>
      </w:r>
      <w:r w:rsidR="007C5771" w:rsidRPr="00E05825">
        <w:rPr>
          <w:sz w:val="28"/>
          <w:szCs w:val="28"/>
        </w:rPr>
        <w:tab/>
      </w:r>
      <w:r w:rsidR="007C5771" w:rsidRPr="00E05825">
        <w:rPr>
          <w:sz w:val="28"/>
          <w:szCs w:val="28"/>
        </w:rPr>
        <w:tab/>
        <w:t xml:space="preserve">                                 </w:t>
      </w:r>
      <w:r>
        <w:rPr>
          <w:sz w:val="28"/>
          <w:szCs w:val="28"/>
        </w:rPr>
        <w:t xml:space="preserve">            </w:t>
      </w:r>
      <w:r w:rsidR="007C5771" w:rsidRPr="00E05825">
        <w:rPr>
          <w:sz w:val="28"/>
          <w:szCs w:val="28"/>
        </w:rPr>
        <w:t xml:space="preserve">  </w:t>
      </w:r>
      <w:r w:rsidR="00036614" w:rsidRPr="00E05825">
        <w:rPr>
          <w:sz w:val="28"/>
          <w:szCs w:val="28"/>
        </w:rPr>
        <w:t xml:space="preserve">              </w:t>
      </w:r>
      <w:r w:rsidR="007C5771" w:rsidRPr="00E05825">
        <w:rPr>
          <w:sz w:val="28"/>
          <w:szCs w:val="28"/>
        </w:rPr>
        <w:t xml:space="preserve"> № </w:t>
      </w:r>
      <w:r>
        <w:rPr>
          <w:sz w:val="28"/>
          <w:szCs w:val="28"/>
        </w:rPr>
        <w:t>1039</w:t>
      </w:r>
    </w:p>
    <w:p w:rsidR="007C5771" w:rsidRPr="00E05825" w:rsidRDefault="007C5771" w:rsidP="007C5771">
      <w:pPr>
        <w:spacing w:line="480" w:lineRule="auto"/>
        <w:rPr>
          <w:sz w:val="28"/>
          <w:szCs w:val="28"/>
        </w:rPr>
      </w:pPr>
      <w:proofErr w:type="spellStart"/>
      <w:r w:rsidRPr="00E05825">
        <w:rPr>
          <w:sz w:val="28"/>
          <w:szCs w:val="28"/>
        </w:rPr>
        <w:t>пгт</w:t>
      </w:r>
      <w:proofErr w:type="spellEnd"/>
      <w:r w:rsidRPr="00E05825">
        <w:rPr>
          <w:sz w:val="28"/>
          <w:szCs w:val="28"/>
        </w:rPr>
        <w:t>. Березово</w:t>
      </w:r>
    </w:p>
    <w:p w:rsidR="00B141C2" w:rsidRPr="00E05825" w:rsidRDefault="00044967" w:rsidP="00B141C2">
      <w:pPr>
        <w:pStyle w:val="21"/>
        <w:tabs>
          <w:tab w:val="left" w:pos="720"/>
          <w:tab w:val="left" w:pos="4962"/>
        </w:tabs>
        <w:ind w:right="5102"/>
        <w:rPr>
          <w:szCs w:val="28"/>
        </w:rPr>
      </w:pPr>
      <w:bookmarkStart w:id="0" w:name="_GoBack"/>
      <w:r w:rsidRPr="00E05825">
        <w:rPr>
          <w:szCs w:val="28"/>
        </w:rPr>
        <w:t>О внесении изменений в постановление администрации Березовского района от 22.12.2021 № 1519 «О муниципальной программе «Поддержка занятости населения в Березовском районе»</w:t>
      </w:r>
      <w:r w:rsidR="00B141C2" w:rsidRPr="00E05825">
        <w:rPr>
          <w:bCs/>
          <w:szCs w:val="28"/>
        </w:rPr>
        <w:t xml:space="preserve"> </w:t>
      </w:r>
    </w:p>
    <w:bookmarkEnd w:id="0"/>
    <w:p w:rsidR="00211F1A" w:rsidRPr="00E05825" w:rsidRDefault="00211F1A" w:rsidP="00211F1A">
      <w:pPr>
        <w:pStyle w:val="21"/>
        <w:tabs>
          <w:tab w:val="left" w:pos="720"/>
        </w:tabs>
      </w:pPr>
    </w:p>
    <w:p w:rsidR="00DF7293" w:rsidRDefault="00211F1A" w:rsidP="00DF7293">
      <w:pPr>
        <w:pStyle w:val="2"/>
        <w:ind w:firstLine="709"/>
        <w:jc w:val="both"/>
        <w:rPr>
          <w:rFonts w:ascii="Times New Roman" w:hAnsi="Times New Roman" w:cs="Times New Roman"/>
          <w:b w:val="0"/>
          <w:sz w:val="28"/>
        </w:rPr>
      </w:pPr>
      <w:proofErr w:type="gramStart"/>
      <w:r w:rsidRPr="00797CE8">
        <w:rPr>
          <w:rFonts w:ascii="Times New Roman" w:hAnsi="Times New Roman" w:cs="Times New Roman"/>
          <w:b w:val="0"/>
          <w:sz w:val="28"/>
        </w:rPr>
        <w:t xml:space="preserve">В соответствии </w:t>
      </w:r>
      <w:r w:rsidR="00A5122D" w:rsidRPr="00797CE8">
        <w:rPr>
          <w:rFonts w:ascii="Times New Roman" w:hAnsi="Times New Roman" w:cs="Times New Roman"/>
          <w:b w:val="0"/>
          <w:sz w:val="28"/>
        </w:rPr>
        <w:t xml:space="preserve">с </w:t>
      </w:r>
      <w:r w:rsidR="00B3754D" w:rsidRPr="00797CE8">
        <w:rPr>
          <w:rFonts w:ascii="Times New Roman" w:hAnsi="Times New Roman" w:cs="Times New Roman"/>
          <w:b w:val="0"/>
          <w:sz w:val="28"/>
        </w:rPr>
        <w:t>решени</w:t>
      </w:r>
      <w:r w:rsidR="00DF7293" w:rsidRPr="00797CE8">
        <w:rPr>
          <w:rFonts w:ascii="Times New Roman" w:hAnsi="Times New Roman" w:cs="Times New Roman"/>
          <w:b w:val="0"/>
          <w:sz w:val="28"/>
        </w:rPr>
        <w:t>ем</w:t>
      </w:r>
      <w:r w:rsidR="00EB57DF" w:rsidRPr="00797CE8">
        <w:rPr>
          <w:rFonts w:ascii="Times New Roman" w:hAnsi="Times New Roman" w:cs="Times New Roman"/>
          <w:b w:val="0"/>
          <w:sz w:val="28"/>
        </w:rPr>
        <w:t xml:space="preserve"> Думы Березовского района от</w:t>
      </w:r>
      <w:r w:rsidR="00CD4399" w:rsidRPr="00797CE8">
        <w:rPr>
          <w:rFonts w:ascii="Times New Roman" w:hAnsi="Times New Roman" w:cs="Times New Roman"/>
          <w:b w:val="0"/>
          <w:sz w:val="28"/>
        </w:rPr>
        <w:t xml:space="preserve"> </w:t>
      </w:r>
      <w:r w:rsidR="00797CE8" w:rsidRPr="00797CE8">
        <w:rPr>
          <w:rFonts w:ascii="Times New Roman" w:hAnsi="Times New Roman" w:cs="Times New Roman"/>
          <w:b w:val="0"/>
          <w:sz w:val="28"/>
        </w:rPr>
        <w:t>22</w:t>
      </w:r>
      <w:r w:rsidR="00BB7B5E" w:rsidRPr="00797CE8">
        <w:rPr>
          <w:rFonts w:ascii="Times New Roman" w:hAnsi="Times New Roman" w:cs="Times New Roman"/>
          <w:b w:val="0"/>
          <w:sz w:val="28"/>
        </w:rPr>
        <w:t>.12</w:t>
      </w:r>
      <w:r w:rsidR="00DF7293" w:rsidRPr="00797CE8">
        <w:rPr>
          <w:rFonts w:ascii="Times New Roman" w:hAnsi="Times New Roman" w:cs="Times New Roman"/>
          <w:b w:val="0"/>
          <w:sz w:val="28"/>
        </w:rPr>
        <w:t xml:space="preserve">.2023 </w:t>
      </w:r>
      <w:r w:rsidR="00044967" w:rsidRPr="00797CE8">
        <w:rPr>
          <w:rFonts w:ascii="Times New Roman" w:hAnsi="Times New Roman" w:cs="Times New Roman"/>
          <w:b w:val="0"/>
          <w:sz w:val="28"/>
        </w:rPr>
        <w:t xml:space="preserve">№ </w:t>
      </w:r>
      <w:r w:rsidR="00797CE8" w:rsidRPr="00797CE8">
        <w:rPr>
          <w:rFonts w:ascii="Times New Roman" w:hAnsi="Times New Roman" w:cs="Times New Roman"/>
          <w:b w:val="0"/>
          <w:sz w:val="28"/>
        </w:rPr>
        <w:t>304</w:t>
      </w:r>
      <w:r w:rsidR="00044967" w:rsidRPr="00797CE8">
        <w:rPr>
          <w:rFonts w:ascii="Times New Roman" w:hAnsi="Times New Roman" w:cs="Times New Roman"/>
          <w:b w:val="0"/>
          <w:sz w:val="28"/>
        </w:rPr>
        <w:t xml:space="preserve"> </w:t>
      </w:r>
      <w:r w:rsidR="00797CE8" w:rsidRPr="00797CE8">
        <w:rPr>
          <w:rFonts w:ascii="Times New Roman" w:hAnsi="Times New Roman" w:cs="Times New Roman"/>
          <w:b w:val="0"/>
          <w:sz w:val="28"/>
        </w:rPr>
        <w:t>«</w:t>
      </w:r>
      <w:r w:rsidR="00044967" w:rsidRPr="00E05825">
        <w:rPr>
          <w:rFonts w:ascii="Times New Roman" w:hAnsi="Times New Roman" w:cs="Times New Roman"/>
          <w:b w:val="0"/>
          <w:sz w:val="28"/>
        </w:rPr>
        <w:t xml:space="preserve">О внесении изменений в решение Думы Березовского района от </w:t>
      </w:r>
      <w:r w:rsidR="00DF7293">
        <w:rPr>
          <w:rFonts w:ascii="Times New Roman" w:hAnsi="Times New Roman" w:cs="Times New Roman"/>
          <w:b w:val="0"/>
          <w:sz w:val="28"/>
        </w:rPr>
        <w:t xml:space="preserve">22.12.2022 </w:t>
      </w:r>
      <w:r w:rsidR="00044967" w:rsidRPr="00E05825">
        <w:rPr>
          <w:rFonts w:ascii="Times New Roman" w:hAnsi="Times New Roman" w:cs="Times New Roman"/>
          <w:b w:val="0"/>
          <w:sz w:val="28"/>
        </w:rPr>
        <w:t xml:space="preserve">№ </w:t>
      </w:r>
      <w:r w:rsidR="00DF7293">
        <w:rPr>
          <w:rFonts w:ascii="Times New Roman" w:hAnsi="Times New Roman" w:cs="Times New Roman"/>
          <w:b w:val="0"/>
          <w:sz w:val="28"/>
        </w:rPr>
        <w:t>171</w:t>
      </w:r>
      <w:r w:rsidR="00044967" w:rsidRPr="00E05825">
        <w:rPr>
          <w:rFonts w:ascii="Times New Roman" w:hAnsi="Times New Roman" w:cs="Times New Roman"/>
          <w:b w:val="0"/>
          <w:sz w:val="28"/>
        </w:rPr>
        <w:t xml:space="preserve"> «О бюд</w:t>
      </w:r>
      <w:r w:rsidR="00DF7293">
        <w:rPr>
          <w:rFonts w:ascii="Times New Roman" w:hAnsi="Times New Roman" w:cs="Times New Roman"/>
          <w:b w:val="0"/>
          <w:sz w:val="28"/>
        </w:rPr>
        <w:t>жете Березовского района на 2023 год и плановый период 2024 и 2025</w:t>
      </w:r>
      <w:r w:rsidR="00044967" w:rsidRPr="00E05825">
        <w:rPr>
          <w:rFonts w:ascii="Times New Roman" w:hAnsi="Times New Roman" w:cs="Times New Roman"/>
          <w:b w:val="0"/>
          <w:sz w:val="28"/>
        </w:rPr>
        <w:t xml:space="preserve"> годов</w:t>
      </w:r>
      <w:r w:rsidR="00B3754D">
        <w:rPr>
          <w:rFonts w:ascii="Times New Roman" w:hAnsi="Times New Roman" w:cs="Times New Roman"/>
          <w:b w:val="0"/>
          <w:sz w:val="28"/>
        </w:rPr>
        <w:t>»</w:t>
      </w:r>
      <w:r w:rsidR="00DF7293">
        <w:rPr>
          <w:rFonts w:ascii="Times New Roman" w:hAnsi="Times New Roman" w:cs="Times New Roman"/>
          <w:b w:val="0"/>
          <w:sz w:val="28"/>
        </w:rPr>
        <w:t>,</w:t>
      </w:r>
      <w:r w:rsidR="00DF7293" w:rsidRPr="00DF7293">
        <w:t xml:space="preserve"> </w:t>
      </w:r>
      <w:r w:rsidR="00DF7293" w:rsidRPr="00DF7293">
        <w:rPr>
          <w:rFonts w:ascii="Times New Roman" w:hAnsi="Times New Roman" w:cs="Times New Roman"/>
          <w:b w:val="0"/>
          <w:sz w:val="28"/>
        </w:rPr>
        <w:t>постановлением администрации Березовского района от 10.11.2021 № 1306 «О порядке разработки и реализации муниципальных программ Березовского района, порядке оценки эффективности реализации муниципальных программ Березовского района и</w:t>
      </w:r>
      <w:proofErr w:type="gramEnd"/>
      <w:r w:rsidR="00DF7293" w:rsidRPr="00DF7293">
        <w:rPr>
          <w:rFonts w:ascii="Times New Roman" w:hAnsi="Times New Roman" w:cs="Times New Roman"/>
          <w:b w:val="0"/>
          <w:sz w:val="28"/>
        </w:rPr>
        <w:t xml:space="preserve"> признании </w:t>
      </w:r>
      <w:proofErr w:type="gramStart"/>
      <w:r w:rsidR="00DF7293" w:rsidRPr="00DF7293">
        <w:rPr>
          <w:rFonts w:ascii="Times New Roman" w:hAnsi="Times New Roman" w:cs="Times New Roman"/>
          <w:b w:val="0"/>
          <w:sz w:val="28"/>
        </w:rPr>
        <w:t>утратившими</w:t>
      </w:r>
      <w:proofErr w:type="gramEnd"/>
      <w:r w:rsidR="00DF7293" w:rsidRPr="00DF7293">
        <w:rPr>
          <w:rFonts w:ascii="Times New Roman" w:hAnsi="Times New Roman" w:cs="Times New Roman"/>
          <w:b w:val="0"/>
          <w:sz w:val="28"/>
        </w:rPr>
        <w:t xml:space="preserve"> силу некоторых муниципальных нормативных правовых актов адми</w:t>
      </w:r>
      <w:r w:rsidR="00DF7293">
        <w:rPr>
          <w:rFonts w:ascii="Times New Roman" w:hAnsi="Times New Roman" w:cs="Times New Roman"/>
          <w:b w:val="0"/>
          <w:sz w:val="28"/>
        </w:rPr>
        <w:t>нистрации Березовского района»</w:t>
      </w:r>
      <w:r w:rsidR="00DF7293" w:rsidRPr="00DF7293">
        <w:rPr>
          <w:rFonts w:ascii="Times New Roman" w:hAnsi="Times New Roman" w:cs="Times New Roman"/>
          <w:b w:val="0"/>
          <w:sz w:val="28"/>
        </w:rPr>
        <w:t>:</w:t>
      </w:r>
    </w:p>
    <w:p w:rsidR="00DF7293" w:rsidRPr="00DF7293" w:rsidRDefault="00DF7293" w:rsidP="00DF7293">
      <w:pPr>
        <w:pStyle w:val="2"/>
        <w:numPr>
          <w:ilvl w:val="0"/>
          <w:numId w:val="11"/>
        </w:numPr>
        <w:ind w:left="0" w:firstLine="709"/>
        <w:jc w:val="both"/>
        <w:rPr>
          <w:rFonts w:ascii="Times New Roman" w:hAnsi="Times New Roman" w:cs="Times New Roman"/>
          <w:b w:val="0"/>
          <w:sz w:val="28"/>
        </w:rPr>
      </w:pPr>
      <w:r w:rsidRPr="00DF7293">
        <w:rPr>
          <w:rFonts w:ascii="Times New Roman" w:hAnsi="Times New Roman" w:cs="Times New Roman"/>
          <w:b w:val="0"/>
          <w:sz w:val="28"/>
        </w:rPr>
        <w:t xml:space="preserve">Внести в приложение </w:t>
      </w:r>
      <w:r w:rsidR="003D6DF6">
        <w:rPr>
          <w:rFonts w:ascii="Times New Roman" w:hAnsi="Times New Roman" w:cs="Times New Roman"/>
          <w:b w:val="0"/>
          <w:sz w:val="28"/>
        </w:rPr>
        <w:t xml:space="preserve">1 </w:t>
      </w:r>
      <w:r w:rsidRPr="00DF7293">
        <w:rPr>
          <w:rFonts w:ascii="Times New Roman" w:hAnsi="Times New Roman" w:cs="Times New Roman"/>
          <w:b w:val="0"/>
          <w:sz w:val="28"/>
        </w:rPr>
        <w:t>к постановлению администрации Березовского района от 22.12.2021 № 1519 «О муниципальной программе «Поддержка занятости населения в Березовском районе» (далее – муниципальная программа) следующие изменения:</w:t>
      </w:r>
    </w:p>
    <w:p w:rsidR="00DF7293" w:rsidRPr="00DF7293" w:rsidRDefault="00DF7293" w:rsidP="00DF7293">
      <w:pPr>
        <w:widowControl w:val="0"/>
        <w:autoSpaceDE w:val="0"/>
        <w:autoSpaceDN w:val="0"/>
        <w:ind w:firstLine="709"/>
        <w:jc w:val="both"/>
        <w:rPr>
          <w:sz w:val="28"/>
          <w:szCs w:val="28"/>
        </w:rPr>
      </w:pPr>
      <w:r>
        <w:rPr>
          <w:sz w:val="28"/>
          <w:szCs w:val="28"/>
        </w:rPr>
        <w:t xml:space="preserve">1.1. </w:t>
      </w:r>
      <w:r w:rsidRPr="00DF7293">
        <w:rPr>
          <w:sz w:val="28"/>
          <w:szCs w:val="28"/>
        </w:rPr>
        <w:t>В паспорте муниципальной программы строку «Параметры финансового обеспечения муниципальной программы» изложить в следующей редакции:</w:t>
      </w:r>
    </w:p>
    <w:p w:rsidR="00DF7293" w:rsidRPr="00DF7293" w:rsidRDefault="00DF7293" w:rsidP="00DF7293">
      <w:pPr>
        <w:widowControl w:val="0"/>
        <w:autoSpaceDE w:val="0"/>
        <w:autoSpaceDN w:val="0"/>
        <w:jc w:val="both"/>
        <w:rPr>
          <w:sz w:val="28"/>
          <w:szCs w:val="28"/>
        </w:rPr>
      </w:pPr>
      <w:r w:rsidRPr="00DF7293">
        <w:rPr>
          <w:sz w:val="28"/>
          <w:szCs w:val="28"/>
        </w:rPr>
        <w:t>«</w:t>
      </w:r>
    </w:p>
    <w:tbl>
      <w:tblPr>
        <w:tblW w:w="4949" w:type="pct"/>
        <w:tblLayout w:type="fixed"/>
        <w:tblLook w:val="04A0" w:firstRow="1" w:lastRow="0" w:firstColumn="1" w:lastColumn="0" w:noHBand="0" w:noVBand="1"/>
      </w:tblPr>
      <w:tblGrid>
        <w:gridCol w:w="1668"/>
        <w:gridCol w:w="1702"/>
        <w:gridCol w:w="1133"/>
        <w:gridCol w:w="1133"/>
        <w:gridCol w:w="1133"/>
        <w:gridCol w:w="990"/>
        <w:gridCol w:w="998"/>
        <w:gridCol w:w="1558"/>
      </w:tblGrid>
      <w:tr w:rsidR="00DF7293" w:rsidRPr="00E05825" w:rsidTr="00202623">
        <w:trPr>
          <w:trHeight w:val="300"/>
        </w:trPr>
        <w:tc>
          <w:tcPr>
            <w:tcW w:w="809" w:type="pct"/>
            <w:vMerge w:val="restart"/>
            <w:tcBorders>
              <w:top w:val="single" w:sz="4" w:space="0" w:color="auto"/>
              <w:left w:val="single" w:sz="4" w:space="0" w:color="auto"/>
              <w:right w:val="single" w:sz="4" w:space="0" w:color="auto"/>
            </w:tcBorders>
          </w:tcPr>
          <w:p w:rsidR="00DF7293" w:rsidRPr="00202623" w:rsidRDefault="00DF7293" w:rsidP="00202623">
            <w:pPr>
              <w:rPr>
                <w:color w:val="000000"/>
              </w:rPr>
            </w:pPr>
            <w:r w:rsidRPr="00202623">
              <w:rPr>
                <w:color w:val="000000"/>
              </w:rPr>
              <w:t>Параметры финансового обеспечения</w:t>
            </w:r>
          </w:p>
        </w:tc>
        <w:tc>
          <w:tcPr>
            <w:tcW w:w="825" w:type="pct"/>
            <w:vMerge w:val="restart"/>
            <w:tcBorders>
              <w:top w:val="single" w:sz="4" w:space="0" w:color="auto"/>
              <w:left w:val="single" w:sz="4" w:space="0" w:color="auto"/>
              <w:bottom w:val="single" w:sz="4" w:space="0" w:color="auto"/>
              <w:right w:val="single" w:sz="4" w:space="0" w:color="000000"/>
            </w:tcBorders>
            <w:shd w:val="clear" w:color="000000" w:fill="FFFFFF"/>
          </w:tcPr>
          <w:p w:rsidR="00DF7293" w:rsidRPr="00202623" w:rsidRDefault="00DF7293" w:rsidP="00202623">
            <w:pPr>
              <w:rPr>
                <w:color w:val="000000"/>
              </w:rPr>
            </w:pPr>
            <w:r w:rsidRPr="00202623">
              <w:rPr>
                <w:color w:val="000000"/>
              </w:rPr>
              <w:t>Источники финансирования</w:t>
            </w:r>
          </w:p>
        </w:tc>
        <w:tc>
          <w:tcPr>
            <w:tcW w:w="3366" w:type="pct"/>
            <w:gridSpan w:val="6"/>
            <w:tcBorders>
              <w:top w:val="single" w:sz="4" w:space="0" w:color="auto"/>
              <w:left w:val="nil"/>
              <w:bottom w:val="single" w:sz="4" w:space="0" w:color="auto"/>
              <w:right w:val="single" w:sz="4" w:space="0" w:color="auto"/>
            </w:tcBorders>
            <w:shd w:val="clear" w:color="000000" w:fill="FFFFFF"/>
          </w:tcPr>
          <w:p w:rsidR="00DF7293" w:rsidRPr="00202623" w:rsidRDefault="00DF7293" w:rsidP="00202623">
            <w:pPr>
              <w:jc w:val="center"/>
              <w:rPr>
                <w:color w:val="000000"/>
              </w:rPr>
            </w:pPr>
            <w:r w:rsidRPr="00202623">
              <w:rPr>
                <w:color w:val="000000"/>
              </w:rPr>
              <w:t>Расходы по годам (тыс. рублей)</w:t>
            </w:r>
          </w:p>
        </w:tc>
      </w:tr>
      <w:tr w:rsidR="00DF7293" w:rsidRPr="00E05825" w:rsidTr="00202623">
        <w:trPr>
          <w:trHeight w:val="276"/>
        </w:trPr>
        <w:tc>
          <w:tcPr>
            <w:tcW w:w="809" w:type="pct"/>
            <w:vMerge/>
            <w:tcBorders>
              <w:left w:val="single" w:sz="4" w:space="0" w:color="auto"/>
              <w:right w:val="single" w:sz="4" w:space="0" w:color="auto"/>
            </w:tcBorders>
          </w:tcPr>
          <w:p w:rsidR="00DF7293" w:rsidRPr="00202623" w:rsidRDefault="00DF7293" w:rsidP="00202623">
            <w:pPr>
              <w:rPr>
                <w:color w:val="000000"/>
              </w:rPr>
            </w:pPr>
          </w:p>
        </w:tc>
        <w:tc>
          <w:tcPr>
            <w:tcW w:w="825" w:type="pct"/>
            <w:vMerge/>
            <w:tcBorders>
              <w:top w:val="single" w:sz="4" w:space="0" w:color="auto"/>
              <w:left w:val="single" w:sz="4" w:space="0" w:color="auto"/>
              <w:bottom w:val="single" w:sz="4" w:space="0" w:color="auto"/>
              <w:right w:val="single" w:sz="4" w:space="0" w:color="000000"/>
            </w:tcBorders>
            <w:shd w:val="clear" w:color="000000" w:fill="FFFFFF"/>
          </w:tcPr>
          <w:p w:rsidR="00DF7293" w:rsidRPr="00202623" w:rsidRDefault="00DF7293" w:rsidP="00202623">
            <w:pPr>
              <w:rPr>
                <w:color w:val="000000"/>
              </w:rPr>
            </w:pPr>
          </w:p>
        </w:tc>
        <w:tc>
          <w:tcPr>
            <w:tcW w:w="549" w:type="pct"/>
            <w:tcBorders>
              <w:top w:val="single" w:sz="4" w:space="0" w:color="auto"/>
              <w:left w:val="nil"/>
              <w:bottom w:val="single" w:sz="4" w:space="0" w:color="auto"/>
              <w:right w:val="single" w:sz="4" w:space="0" w:color="auto"/>
            </w:tcBorders>
            <w:shd w:val="clear" w:color="000000" w:fill="FFFFFF"/>
          </w:tcPr>
          <w:p w:rsidR="00DF7293" w:rsidRPr="00202623" w:rsidRDefault="00DF7293" w:rsidP="00202623">
            <w:pPr>
              <w:jc w:val="center"/>
              <w:rPr>
                <w:color w:val="000000"/>
              </w:rPr>
            </w:pPr>
            <w:r w:rsidRPr="00202623">
              <w:rPr>
                <w:color w:val="000000"/>
              </w:rPr>
              <w:t>Всего</w:t>
            </w:r>
          </w:p>
        </w:tc>
        <w:tc>
          <w:tcPr>
            <w:tcW w:w="549" w:type="pct"/>
            <w:tcBorders>
              <w:top w:val="single" w:sz="4" w:space="0" w:color="auto"/>
              <w:left w:val="nil"/>
              <w:bottom w:val="single" w:sz="4" w:space="0" w:color="auto"/>
              <w:right w:val="single" w:sz="4" w:space="0" w:color="auto"/>
            </w:tcBorders>
            <w:shd w:val="clear" w:color="000000" w:fill="FFFFFF"/>
          </w:tcPr>
          <w:p w:rsidR="00DF7293" w:rsidRPr="00202623" w:rsidRDefault="00DF7293" w:rsidP="00202623">
            <w:pPr>
              <w:jc w:val="center"/>
              <w:rPr>
                <w:color w:val="000000"/>
              </w:rPr>
            </w:pPr>
            <w:r w:rsidRPr="00202623">
              <w:rPr>
                <w:color w:val="000000"/>
              </w:rPr>
              <w:t>2022 г</w:t>
            </w:r>
          </w:p>
        </w:tc>
        <w:tc>
          <w:tcPr>
            <w:tcW w:w="549" w:type="pct"/>
            <w:tcBorders>
              <w:top w:val="single" w:sz="4" w:space="0" w:color="auto"/>
              <w:left w:val="nil"/>
              <w:bottom w:val="single" w:sz="4" w:space="0" w:color="auto"/>
              <w:right w:val="single" w:sz="4" w:space="0" w:color="auto"/>
            </w:tcBorders>
            <w:shd w:val="clear" w:color="000000" w:fill="FFFFFF"/>
          </w:tcPr>
          <w:p w:rsidR="00DF7293" w:rsidRPr="00202623" w:rsidRDefault="00DF7293" w:rsidP="00202623">
            <w:pPr>
              <w:jc w:val="center"/>
              <w:rPr>
                <w:color w:val="000000"/>
              </w:rPr>
            </w:pPr>
            <w:r w:rsidRPr="00202623">
              <w:rPr>
                <w:color w:val="000000"/>
              </w:rPr>
              <w:t>2023 г.</w:t>
            </w:r>
          </w:p>
        </w:tc>
        <w:tc>
          <w:tcPr>
            <w:tcW w:w="480" w:type="pct"/>
            <w:tcBorders>
              <w:top w:val="single" w:sz="4" w:space="0" w:color="auto"/>
              <w:left w:val="nil"/>
              <w:bottom w:val="single" w:sz="4" w:space="0" w:color="auto"/>
              <w:right w:val="single" w:sz="4" w:space="0" w:color="auto"/>
            </w:tcBorders>
            <w:shd w:val="clear" w:color="000000" w:fill="FFFFFF"/>
          </w:tcPr>
          <w:p w:rsidR="00DF7293" w:rsidRPr="00202623" w:rsidRDefault="00DF7293" w:rsidP="00202623">
            <w:pPr>
              <w:jc w:val="center"/>
              <w:rPr>
                <w:color w:val="000000"/>
              </w:rPr>
            </w:pPr>
            <w:r w:rsidRPr="00202623">
              <w:rPr>
                <w:color w:val="000000"/>
              </w:rPr>
              <w:t>2024 г.</w:t>
            </w:r>
          </w:p>
        </w:tc>
        <w:tc>
          <w:tcPr>
            <w:tcW w:w="484" w:type="pct"/>
            <w:tcBorders>
              <w:top w:val="single" w:sz="4" w:space="0" w:color="auto"/>
              <w:left w:val="nil"/>
              <w:bottom w:val="single" w:sz="4" w:space="0" w:color="auto"/>
              <w:right w:val="single" w:sz="4" w:space="0" w:color="auto"/>
            </w:tcBorders>
            <w:shd w:val="clear" w:color="000000" w:fill="FFFFFF"/>
          </w:tcPr>
          <w:p w:rsidR="00DF7293" w:rsidRPr="00202623" w:rsidRDefault="00DF7293" w:rsidP="00202623">
            <w:pPr>
              <w:jc w:val="center"/>
              <w:rPr>
                <w:color w:val="000000"/>
              </w:rPr>
            </w:pPr>
            <w:r w:rsidRPr="00202623">
              <w:rPr>
                <w:color w:val="000000"/>
              </w:rPr>
              <w:t>2025 г.</w:t>
            </w:r>
          </w:p>
        </w:tc>
        <w:tc>
          <w:tcPr>
            <w:tcW w:w="755" w:type="pct"/>
            <w:tcBorders>
              <w:top w:val="single" w:sz="4" w:space="0" w:color="auto"/>
              <w:left w:val="nil"/>
              <w:bottom w:val="single" w:sz="4" w:space="0" w:color="auto"/>
              <w:right w:val="single" w:sz="4" w:space="0" w:color="auto"/>
            </w:tcBorders>
            <w:shd w:val="clear" w:color="000000" w:fill="FFFFFF"/>
          </w:tcPr>
          <w:p w:rsidR="00DF7293" w:rsidRPr="00202623" w:rsidRDefault="00DF7293" w:rsidP="00202623">
            <w:pPr>
              <w:jc w:val="center"/>
              <w:rPr>
                <w:color w:val="000000"/>
              </w:rPr>
            </w:pPr>
            <w:r w:rsidRPr="00202623">
              <w:rPr>
                <w:color w:val="000000"/>
              </w:rPr>
              <w:t xml:space="preserve">2026 – 2030 </w:t>
            </w:r>
            <w:proofErr w:type="spellStart"/>
            <w:r w:rsidRPr="00202623">
              <w:rPr>
                <w:color w:val="000000"/>
              </w:rPr>
              <w:t>г.</w:t>
            </w:r>
            <w:proofErr w:type="gramStart"/>
            <w:r w:rsidRPr="00202623">
              <w:rPr>
                <w:color w:val="000000"/>
              </w:rPr>
              <w:t>г</w:t>
            </w:r>
            <w:proofErr w:type="spellEnd"/>
            <w:proofErr w:type="gramEnd"/>
            <w:r w:rsidRPr="00202623">
              <w:rPr>
                <w:color w:val="000000"/>
              </w:rPr>
              <w:t>.</w:t>
            </w:r>
          </w:p>
        </w:tc>
      </w:tr>
      <w:tr w:rsidR="008E7A42" w:rsidRPr="00E05825" w:rsidTr="00202623">
        <w:trPr>
          <w:trHeight w:val="390"/>
        </w:trPr>
        <w:tc>
          <w:tcPr>
            <w:tcW w:w="809" w:type="pct"/>
            <w:vMerge/>
            <w:tcBorders>
              <w:left w:val="single" w:sz="4" w:space="0" w:color="auto"/>
              <w:right w:val="single" w:sz="4" w:space="0" w:color="auto"/>
            </w:tcBorders>
          </w:tcPr>
          <w:p w:rsidR="008E7A42" w:rsidRPr="00202623" w:rsidRDefault="008E7A42" w:rsidP="008E7A42">
            <w:pPr>
              <w:rPr>
                <w:color w:val="000000"/>
              </w:rPr>
            </w:pPr>
          </w:p>
        </w:tc>
        <w:tc>
          <w:tcPr>
            <w:tcW w:w="825" w:type="pct"/>
            <w:tcBorders>
              <w:top w:val="single" w:sz="4" w:space="0" w:color="auto"/>
              <w:left w:val="single" w:sz="4" w:space="0" w:color="auto"/>
              <w:bottom w:val="single" w:sz="4" w:space="0" w:color="auto"/>
              <w:right w:val="single" w:sz="4" w:space="0" w:color="000000"/>
            </w:tcBorders>
            <w:shd w:val="clear" w:color="000000" w:fill="FFFFFF"/>
          </w:tcPr>
          <w:p w:rsidR="008E7A42" w:rsidRPr="00202623" w:rsidRDefault="008E7A42" w:rsidP="008E7A42">
            <w:pPr>
              <w:rPr>
                <w:color w:val="000000"/>
              </w:rPr>
            </w:pPr>
            <w:r w:rsidRPr="00202623">
              <w:rPr>
                <w:color w:val="000000"/>
              </w:rPr>
              <w:t>всего</w:t>
            </w:r>
          </w:p>
        </w:tc>
        <w:tc>
          <w:tcPr>
            <w:tcW w:w="549" w:type="pct"/>
            <w:tcBorders>
              <w:top w:val="single" w:sz="4" w:space="0" w:color="auto"/>
              <w:left w:val="nil"/>
              <w:bottom w:val="single" w:sz="4" w:space="0" w:color="auto"/>
              <w:right w:val="single" w:sz="4" w:space="0" w:color="auto"/>
            </w:tcBorders>
            <w:shd w:val="clear" w:color="000000" w:fill="FFFFFF"/>
          </w:tcPr>
          <w:p w:rsidR="008E7A42" w:rsidRPr="00202623" w:rsidRDefault="008E7A42" w:rsidP="008E7A42">
            <w:pPr>
              <w:jc w:val="center"/>
            </w:pPr>
            <w:r>
              <w:t>94 953,7</w:t>
            </w:r>
          </w:p>
        </w:tc>
        <w:tc>
          <w:tcPr>
            <w:tcW w:w="549" w:type="pct"/>
            <w:tcBorders>
              <w:top w:val="single" w:sz="4" w:space="0" w:color="auto"/>
              <w:left w:val="nil"/>
              <w:bottom w:val="single" w:sz="4" w:space="0" w:color="auto"/>
              <w:right w:val="single" w:sz="4" w:space="0" w:color="auto"/>
            </w:tcBorders>
            <w:shd w:val="clear" w:color="000000" w:fill="FFFFFF"/>
          </w:tcPr>
          <w:p w:rsidR="008E7A42" w:rsidRPr="00202623" w:rsidRDefault="008E7A42" w:rsidP="008E7A42">
            <w:pPr>
              <w:jc w:val="center"/>
            </w:pPr>
            <w:r w:rsidRPr="00202623">
              <w:t>8013,0</w:t>
            </w:r>
          </w:p>
        </w:tc>
        <w:tc>
          <w:tcPr>
            <w:tcW w:w="549" w:type="pct"/>
            <w:tcBorders>
              <w:top w:val="single" w:sz="4" w:space="0" w:color="auto"/>
              <w:left w:val="nil"/>
              <w:bottom w:val="single" w:sz="4" w:space="0" w:color="auto"/>
              <w:right w:val="single" w:sz="4" w:space="0" w:color="auto"/>
            </w:tcBorders>
            <w:shd w:val="clear" w:color="000000" w:fill="FFFFFF"/>
          </w:tcPr>
          <w:p w:rsidR="008E7A42" w:rsidRPr="00202623" w:rsidRDefault="008E7A42" w:rsidP="008E7A42">
            <w:pPr>
              <w:jc w:val="center"/>
            </w:pPr>
            <w:r>
              <w:t>8 976,2</w:t>
            </w:r>
          </w:p>
        </w:tc>
        <w:tc>
          <w:tcPr>
            <w:tcW w:w="480" w:type="pct"/>
            <w:tcBorders>
              <w:top w:val="single" w:sz="4" w:space="0" w:color="auto"/>
              <w:left w:val="nil"/>
              <w:bottom w:val="single" w:sz="4" w:space="0" w:color="auto"/>
              <w:right w:val="single" w:sz="4" w:space="0" w:color="auto"/>
            </w:tcBorders>
            <w:shd w:val="clear" w:color="auto" w:fill="auto"/>
          </w:tcPr>
          <w:p w:rsidR="008E7A42" w:rsidRPr="00202623" w:rsidRDefault="008E7A42" w:rsidP="008E7A42">
            <w:pPr>
              <w:jc w:val="center"/>
            </w:pPr>
            <w:r w:rsidRPr="00202623">
              <w:t>9887,3</w:t>
            </w:r>
          </w:p>
        </w:tc>
        <w:tc>
          <w:tcPr>
            <w:tcW w:w="484" w:type="pct"/>
            <w:tcBorders>
              <w:top w:val="single" w:sz="4" w:space="0" w:color="auto"/>
              <w:left w:val="nil"/>
              <w:bottom w:val="single" w:sz="4" w:space="0" w:color="auto"/>
              <w:right w:val="single" w:sz="4" w:space="0" w:color="auto"/>
            </w:tcBorders>
            <w:shd w:val="clear" w:color="auto" w:fill="auto"/>
          </w:tcPr>
          <w:p w:rsidR="008E7A42" w:rsidRPr="00202623" w:rsidRDefault="008E7A42" w:rsidP="008E7A42">
            <w:pPr>
              <w:jc w:val="center"/>
            </w:pPr>
            <w:r w:rsidRPr="00202623">
              <w:t>11346,2</w:t>
            </w:r>
          </w:p>
        </w:tc>
        <w:tc>
          <w:tcPr>
            <w:tcW w:w="755" w:type="pct"/>
            <w:tcBorders>
              <w:top w:val="single" w:sz="4" w:space="0" w:color="auto"/>
              <w:left w:val="nil"/>
              <w:bottom w:val="single" w:sz="4" w:space="0" w:color="auto"/>
              <w:right w:val="single" w:sz="4" w:space="0" w:color="auto"/>
            </w:tcBorders>
            <w:shd w:val="clear" w:color="auto" w:fill="auto"/>
          </w:tcPr>
          <w:p w:rsidR="008E7A42" w:rsidRPr="00202623" w:rsidRDefault="008E7A42" w:rsidP="008E7A42">
            <w:pPr>
              <w:jc w:val="center"/>
            </w:pPr>
            <w:r w:rsidRPr="00202623">
              <w:t>56731,0</w:t>
            </w:r>
          </w:p>
        </w:tc>
      </w:tr>
      <w:tr w:rsidR="008E7A42" w:rsidRPr="00E05825" w:rsidTr="00202623">
        <w:trPr>
          <w:trHeight w:val="375"/>
        </w:trPr>
        <w:tc>
          <w:tcPr>
            <w:tcW w:w="809" w:type="pct"/>
            <w:vMerge/>
            <w:tcBorders>
              <w:left w:val="single" w:sz="4" w:space="0" w:color="auto"/>
              <w:right w:val="single" w:sz="4" w:space="0" w:color="auto"/>
            </w:tcBorders>
          </w:tcPr>
          <w:p w:rsidR="008E7A42" w:rsidRPr="00202623" w:rsidRDefault="008E7A42" w:rsidP="008E7A42">
            <w:pPr>
              <w:rPr>
                <w:color w:val="000000"/>
              </w:rPr>
            </w:pPr>
          </w:p>
        </w:tc>
        <w:tc>
          <w:tcPr>
            <w:tcW w:w="825" w:type="pct"/>
            <w:tcBorders>
              <w:top w:val="single" w:sz="4" w:space="0" w:color="auto"/>
              <w:left w:val="single" w:sz="4" w:space="0" w:color="auto"/>
              <w:bottom w:val="single" w:sz="4" w:space="0" w:color="auto"/>
              <w:right w:val="single" w:sz="4" w:space="0" w:color="auto"/>
            </w:tcBorders>
            <w:shd w:val="clear" w:color="000000" w:fill="FFFFFF"/>
          </w:tcPr>
          <w:p w:rsidR="008E7A42" w:rsidRPr="00202623" w:rsidRDefault="008E7A42" w:rsidP="008E7A42">
            <w:pPr>
              <w:rPr>
                <w:color w:val="000000"/>
              </w:rPr>
            </w:pPr>
            <w:r w:rsidRPr="00202623">
              <w:rPr>
                <w:color w:val="000000"/>
              </w:rPr>
              <w:t>федеральный бюджет</w:t>
            </w:r>
          </w:p>
        </w:tc>
        <w:tc>
          <w:tcPr>
            <w:tcW w:w="549" w:type="pct"/>
            <w:tcBorders>
              <w:top w:val="nil"/>
              <w:left w:val="nil"/>
              <w:bottom w:val="single" w:sz="4" w:space="0" w:color="auto"/>
              <w:right w:val="single" w:sz="4" w:space="0" w:color="auto"/>
            </w:tcBorders>
            <w:shd w:val="clear" w:color="000000" w:fill="FFFFFF"/>
          </w:tcPr>
          <w:p w:rsidR="008E7A42" w:rsidRPr="00202623" w:rsidRDefault="008E7A42" w:rsidP="008E7A42">
            <w:pPr>
              <w:jc w:val="center"/>
            </w:pPr>
            <w:r w:rsidRPr="00202623">
              <w:t>0,0</w:t>
            </w:r>
          </w:p>
        </w:tc>
        <w:tc>
          <w:tcPr>
            <w:tcW w:w="549" w:type="pct"/>
            <w:tcBorders>
              <w:top w:val="nil"/>
              <w:left w:val="nil"/>
              <w:bottom w:val="single" w:sz="4" w:space="0" w:color="auto"/>
              <w:right w:val="single" w:sz="4" w:space="0" w:color="auto"/>
            </w:tcBorders>
            <w:shd w:val="clear" w:color="000000" w:fill="FFFFFF"/>
          </w:tcPr>
          <w:p w:rsidR="008E7A42" w:rsidRPr="00202623" w:rsidRDefault="008E7A42" w:rsidP="008E7A42">
            <w:pPr>
              <w:jc w:val="center"/>
            </w:pPr>
            <w:r w:rsidRPr="00202623">
              <w:t>0,0</w:t>
            </w:r>
          </w:p>
        </w:tc>
        <w:tc>
          <w:tcPr>
            <w:tcW w:w="549" w:type="pct"/>
            <w:tcBorders>
              <w:top w:val="nil"/>
              <w:left w:val="nil"/>
              <w:bottom w:val="single" w:sz="4" w:space="0" w:color="auto"/>
              <w:right w:val="single" w:sz="4" w:space="0" w:color="auto"/>
            </w:tcBorders>
            <w:shd w:val="clear" w:color="000000" w:fill="FFFFFF"/>
          </w:tcPr>
          <w:p w:rsidR="008E7A42" w:rsidRPr="00202623" w:rsidRDefault="008E7A42" w:rsidP="008E7A42">
            <w:pPr>
              <w:jc w:val="center"/>
            </w:pPr>
            <w:r w:rsidRPr="00202623">
              <w:t>0,0</w:t>
            </w:r>
          </w:p>
        </w:tc>
        <w:tc>
          <w:tcPr>
            <w:tcW w:w="480" w:type="pct"/>
            <w:tcBorders>
              <w:top w:val="nil"/>
              <w:left w:val="nil"/>
              <w:bottom w:val="single" w:sz="4" w:space="0" w:color="auto"/>
              <w:right w:val="single" w:sz="4" w:space="0" w:color="auto"/>
            </w:tcBorders>
            <w:shd w:val="clear" w:color="auto" w:fill="auto"/>
          </w:tcPr>
          <w:p w:rsidR="008E7A42" w:rsidRPr="00202623" w:rsidRDefault="008E7A42" w:rsidP="008E7A42">
            <w:pPr>
              <w:jc w:val="center"/>
            </w:pPr>
            <w:r w:rsidRPr="00202623">
              <w:t>0,0</w:t>
            </w:r>
          </w:p>
        </w:tc>
        <w:tc>
          <w:tcPr>
            <w:tcW w:w="484" w:type="pct"/>
            <w:tcBorders>
              <w:top w:val="nil"/>
              <w:left w:val="nil"/>
              <w:bottom w:val="single" w:sz="4" w:space="0" w:color="auto"/>
              <w:right w:val="single" w:sz="4" w:space="0" w:color="auto"/>
            </w:tcBorders>
            <w:shd w:val="clear" w:color="auto" w:fill="auto"/>
          </w:tcPr>
          <w:p w:rsidR="008E7A42" w:rsidRPr="00202623" w:rsidRDefault="008E7A42" w:rsidP="008E7A42">
            <w:pPr>
              <w:jc w:val="center"/>
            </w:pPr>
            <w:r w:rsidRPr="00202623">
              <w:t>0,0</w:t>
            </w:r>
          </w:p>
        </w:tc>
        <w:tc>
          <w:tcPr>
            <w:tcW w:w="755" w:type="pct"/>
            <w:tcBorders>
              <w:top w:val="nil"/>
              <w:left w:val="nil"/>
              <w:bottom w:val="single" w:sz="4" w:space="0" w:color="auto"/>
              <w:right w:val="single" w:sz="4" w:space="0" w:color="auto"/>
            </w:tcBorders>
            <w:shd w:val="clear" w:color="auto" w:fill="auto"/>
          </w:tcPr>
          <w:p w:rsidR="008E7A42" w:rsidRPr="00202623" w:rsidRDefault="008E7A42" w:rsidP="008E7A42">
            <w:pPr>
              <w:jc w:val="center"/>
            </w:pPr>
            <w:r w:rsidRPr="00202623">
              <w:t>0,0</w:t>
            </w:r>
          </w:p>
        </w:tc>
      </w:tr>
      <w:tr w:rsidR="008E7A42" w:rsidRPr="00E05825" w:rsidTr="00202623">
        <w:trPr>
          <w:trHeight w:val="315"/>
        </w:trPr>
        <w:tc>
          <w:tcPr>
            <w:tcW w:w="809" w:type="pct"/>
            <w:vMerge/>
            <w:tcBorders>
              <w:left w:val="single" w:sz="4" w:space="0" w:color="auto"/>
              <w:right w:val="single" w:sz="4" w:space="0" w:color="auto"/>
            </w:tcBorders>
          </w:tcPr>
          <w:p w:rsidR="008E7A42" w:rsidRPr="00202623" w:rsidRDefault="008E7A42" w:rsidP="008E7A42">
            <w:pPr>
              <w:rPr>
                <w:color w:val="000000"/>
              </w:rPr>
            </w:pPr>
          </w:p>
        </w:tc>
        <w:tc>
          <w:tcPr>
            <w:tcW w:w="825" w:type="pct"/>
            <w:tcBorders>
              <w:top w:val="single" w:sz="4" w:space="0" w:color="auto"/>
              <w:left w:val="single" w:sz="4" w:space="0" w:color="auto"/>
              <w:bottom w:val="single" w:sz="4" w:space="0" w:color="auto"/>
              <w:right w:val="single" w:sz="4" w:space="0" w:color="auto"/>
            </w:tcBorders>
            <w:shd w:val="clear" w:color="000000" w:fill="FFFFFF"/>
          </w:tcPr>
          <w:p w:rsidR="008E7A42" w:rsidRPr="00202623" w:rsidRDefault="008E7A42" w:rsidP="008E7A42">
            <w:pPr>
              <w:rPr>
                <w:color w:val="000000"/>
              </w:rPr>
            </w:pPr>
            <w:r w:rsidRPr="00202623">
              <w:rPr>
                <w:color w:val="000000"/>
              </w:rPr>
              <w:t>бюджет автономного округа</w:t>
            </w:r>
          </w:p>
        </w:tc>
        <w:tc>
          <w:tcPr>
            <w:tcW w:w="549" w:type="pct"/>
            <w:tcBorders>
              <w:top w:val="nil"/>
              <w:left w:val="nil"/>
              <w:bottom w:val="single" w:sz="4" w:space="0" w:color="auto"/>
              <w:right w:val="single" w:sz="4" w:space="0" w:color="auto"/>
            </w:tcBorders>
            <w:shd w:val="clear" w:color="000000" w:fill="FFFFFF"/>
          </w:tcPr>
          <w:p w:rsidR="008E7A42" w:rsidRPr="00202623" w:rsidRDefault="008E7A42" w:rsidP="008E7A42">
            <w:pPr>
              <w:jc w:val="center"/>
            </w:pPr>
            <w:r>
              <w:t>94 827,8</w:t>
            </w:r>
          </w:p>
        </w:tc>
        <w:tc>
          <w:tcPr>
            <w:tcW w:w="549" w:type="pct"/>
            <w:tcBorders>
              <w:top w:val="nil"/>
              <w:left w:val="nil"/>
              <w:bottom w:val="single" w:sz="4" w:space="0" w:color="auto"/>
              <w:right w:val="single" w:sz="4" w:space="0" w:color="auto"/>
            </w:tcBorders>
            <w:shd w:val="clear" w:color="000000" w:fill="FFFFFF"/>
          </w:tcPr>
          <w:p w:rsidR="008E7A42" w:rsidRPr="00202623" w:rsidRDefault="008E7A42" w:rsidP="008E7A42">
            <w:pPr>
              <w:jc w:val="center"/>
            </w:pPr>
            <w:r w:rsidRPr="00202623">
              <w:t>7986,0</w:t>
            </w:r>
          </w:p>
        </w:tc>
        <w:tc>
          <w:tcPr>
            <w:tcW w:w="549" w:type="pct"/>
            <w:tcBorders>
              <w:top w:val="nil"/>
              <w:left w:val="nil"/>
              <w:bottom w:val="single" w:sz="4" w:space="0" w:color="auto"/>
              <w:right w:val="single" w:sz="4" w:space="0" w:color="auto"/>
            </w:tcBorders>
            <w:shd w:val="clear" w:color="000000" w:fill="FFFFFF"/>
          </w:tcPr>
          <w:p w:rsidR="008E7A42" w:rsidRPr="00202623" w:rsidRDefault="008E7A42" w:rsidP="008E7A42">
            <w:pPr>
              <w:jc w:val="center"/>
            </w:pPr>
            <w:r>
              <w:t>8 947,3</w:t>
            </w:r>
          </w:p>
        </w:tc>
        <w:tc>
          <w:tcPr>
            <w:tcW w:w="480" w:type="pct"/>
            <w:tcBorders>
              <w:top w:val="nil"/>
              <w:left w:val="nil"/>
              <w:bottom w:val="single" w:sz="4" w:space="0" w:color="auto"/>
              <w:right w:val="single" w:sz="4" w:space="0" w:color="auto"/>
            </w:tcBorders>
            <w:shd w:val="clear" w:color="auto" w:fill="auto"/>
          </w:tcPr>
          <w:p w:rsidR="008E7A42" w:rsidRPr="00202623" w:rsidRDefault="008E7A42" w:rsidP="008E7A42">
            <w:pPr>
              <w:jc w:val="center"/>
            </w:pPr>
            <w:r w:rsidRPr="00202623">
              <w:t>9877,3</w:t>
            </w:r>
          </w:p>
        </w:tc>
        <w:tc>
          <w:tcPr>
            <w:tcW w:w="484" w:type="pct"/>
            <w:tcBorders>
              <w:top w:val="nil"/>
              <w:left w:val="nil"/>
              <w:bottom w:val="single" w:sz="4" w:space="0" w:color="auto"/>
              <w:right w:val="single" w:sz="4" w:space="0" w:color="auto"/>
            </w:tcBorders>
            <w:shd w:val="clear" w:color="auto" w:fill="auto"/>
          </w:tcPr>
          <w:p w:rsidR="008E7A42" w:rsidRPr="00202623" w:rsidRDefault="008E7A42" w:rsidP="008E7A42">
            <w:pPr>
              <w:jc w:val="center"/>
            </w:pPr>
            <w:r w:rsidRPr="00202623">
              <w:t>11336,2</w:t>
            </w:r>
          </w:p>
        </w:tc>
        <w:tc>
          <w:tcPr>
            <w:tcW w:w="755" w:type="pct"/>
            <w:tcBorders>
              <w:top w:val="nil"/>
              <w:left w:val="nil"/>
              <w:bottom w:val="single" w:sz="4" w:space="0" w:color="auto"/>
              <w:right w:val="single" w:sz="4" w:space="0" w:color="auto"/>
            </w:tcBorders>
            <w:shd w:val="clear" w:color="auto" w:fill="auto"/>
          </w:tcPr>
          <w:p w:rsidR="008E7A42" w:rsidRPr="00202623" w:rsidRDefault="008E7A42" w:rsidP="008E7A42">
            <w:pPr>
              <w:jc w:val="center"/>
            </w:pPr>
            <w:r w:rsidRPr="00202623">
              <w:t>56681,0</w:t>
            </w:r>
          </w:p>
        </w:tc>
      </w:tr>
      <w:tr w:rsidR="008E7A42" w:rsidRPr="00E05825" w:rsidTr="00202623">
        <w:trPr>
          <w:trHeight w:val="345"/>
        </w:trPr>
        <w:tc>
          <w:tcPr>
            <w:tcW w:w="809" w:type="pct"/>
            <w:vMerge/>
            <w:tcBorders>
              <w:left w:val="single" w:sz="4" w:space="0" w:color="auto"/>
              <w:right w:val="single" w:sz="4" w:space="0" w:color="auto"/>
            </w:tcBorders>
          </w:tcPr>
          <w:p w:rsidR="008E7A42" w:rsidRPr="00202623" w:rsidRDefault="008E7A42" w:rsidP="008E7A42">
            <w:pPr>
              <w:rPr>
                <w:color w:val="000000"/>
              </w:rPr>
            </w:pPr>
          </w:p>
        </w:tc>
        <w:tc>
          <w:tcPr>
            <w:tcW w:w="825" w:type="pct"/>
            <w:tcBorders>
              <w:top w:val="single" w:sz="4" w:space="0" w:color="auto"/>
              <w:left w:val="single" w:sz="4" w:space="0" w:color="auto"/>
              <w:bottom w:val="single" w:sz="4" w:space="0" w:color="auto"/>
              <w:right w:val="single" w:sz="4" w:space="0" w:color="auto"/>
            </w:tcBorders>
            <w:shd w:val="clear" w:color="000000" w:fill="FFFFFF"/>
          </w:tcPr>
          <w:p w:rsidR="008E7A42" w:rsidRPr="00202623" w:rsidRDefault="008E7A42" w:rsidP="008E7A42">
            <w:pPr>
              <w:rPr>
                <w:color w:val="000000"/>
              </w:rPr>
            </w:pPr>
            <w:r w:rsidRPr="00202623">
              <w:rPr>
                <w:color w:val="000000"/>
              </w:rPr>
              <w:t>бюджет Березовского района</w:t>
            </w:r>
          </w:p>
        </w:tc>
        <w:tc>
          <w:tcPr>
            <w:tcW w:w="549" w:type="pct"/>
            <w:tcBorders>
              <w:top w:val="nil"/>
              <w:left w:val="nil"/>
              <w:bottom w:val="single" w:sz="4" w:space="0" w:color="auto"/>
              <w:right w:val="single" w:sz="4" w:space="0" w:color="auto"/>
            </w:tcBorders>
            <w:shd w:val="clear" w:color="000000" w:fill="FFFFFF"/>
          </w:tcPr>
          <w:p w:rsidR="008E7A42" w:rsidRPr="00202623" w:rsidRDefault="008E7A42" w:rsidP="008E7A42">
            <w:pPr>
              <w:jc w:val="center"/>
            </w:pPr>
            <w:r w:rsidRPr="00202623">
              <w:t>125,9</w:t>
            </w:r>
          </w:p>
        </w:tc>
        <w:tc>
          <w:tcPr>
            <w:tcW w:w="549" w:type="pct"/>
            <w:tcBorders>
              <w:top w:val="nil"/>
              <w:left w:val="nil"/>
              <w:bottom w:val="single" w:sz="4" w:space="0" w:color="auto"/>
              <w:right w:val="single" w:sz="4" w:space="0" w:color="auto"/>
            </w:tcBorders>
            <w:shd w:val="clear" w:color="000000" w:fill="FFFFFF"/>
          </w:tcPr>
          <w:p w:rsidR="008E7A42" w:rsidRPr="00202623" w:rsidRDefault="008E7A42" w:rsidP="008E7A42">
            <w:pPr>
              <w:jc w:val="center"/>
            </w:pPr>
            <w:r w:rsidRPr="00202623">
              <w:t>27,0</w:t>
            </w:r>
          </w:p>
        </w:tc>
        <w:tc>
          <w:tcPr>
            <w:tcW w:w="549" w:type="pct"/>
            <w:tcBorders>
              <w:top w:val="nil"/>
              <w:left w:val="nil"/>
              <w:bottom w:val="single" w:sz="4" w:space="0" w:color="auto"/>
              <w:right w:val="single" w:sz="4" w:space="0" w:color="auto"/>
            </w:tcBorders>
            <w:shd w:val="clear" w:color="000000" w:fill="FFFFFF"/>
          </w:tcPr>
          <w:p w:rsidR="008E7A42" w:rsidRPr="00202623" w:rsidRDefault="008E7A42" w:rsidP="008E7A42">
            <w:pPr>
              <w:jc w:val="center"/>
            </w:pPr>
            <w:r>
              <w:t>28,9</w:t>
            </w:r>
          </w:p>
        </w:tc>
        <w:tc>
          <w:tcPr>
            <w:tcW w:w="480" w:type="pct"/>
            <w:tcBorders>
              <w:top w:val="nil"/>
              <w:left w:val="nil"/>
              <w:bottom w:val="single" w:sz="4" w:space="0" w:color="auto"/>
              <w:right w:val="single" w:sz="4" w:space="0" w:color="auto"/>
            </w:tcBorders>
            <w:shd w:val="clear" w:color="auto" w:fill="auto"/>
          </w:tcPr>
          <w:p w:rsidR="008E7A42" w:rsidRPr="00202623" w:rsidRDefault="008E7A42" w:rsidP="008E7A42">
            <w:pPr>
              <w:jc w:val="center"/>
            </w:pPr>
            <w:r w:rsidRPr="00202623">
              <w:t>10,0</w:t>
            </w:r>
          </w:p>
        </w:tc>
        <w:tc>
          <w:tcPr>
            <w:tcW w:w="484" w:type="pct"/>
            <w:tcBorders>
              <w:top w:val="nil"/>
              <w:left w:val="nil"/>
              <w:bottom w:val="single" w:sz="4" w:space="0" w:color="auto"/>
              <w:right w:val="single" w:sz="4" w:space="0" w:color="auto"/>
            </w:tcBorders>
            <w:shd w:val="clear" w:color="auto" w:fill="auto"/>
          </w:tcPr>
          <w:p w:rsidR="008E7A42" w:rsidRPr="00202623" w:rsidRDefault="008E7A42" w:rsidP="008E7A42">
            <w:pPr>
              <w:jc w:val="center"/>
            </w:pPr>
            <w:r w:rsidRPr="00202623">
              <w:t>10,0</w:t>
            </w:r>
          </w:p>
        </w:tc>
        <w:tc>
          <w:tcPr>
            <w:tcW w:w="755" w:type="pct"/>
            <w:tcBorders>
              <w:top w:val="nil"/>
              <w:left w:val="nil"/>
              <w:bottom w:val="single" w:sz="4" w:space="0" w:color="auto"/>
              <w:right w:val="single" w:sz="4" w:space="0" w:color="auto"/>
            </w:tcBorders>
            <w:shd w:val="clear" w:color="auto" w:fill="auto"/>
          </w:tcPr>
          <w:p w:rsidR="008E7A42" w:rsidRPr="00202623" w:rsidRDefault="008E7A42" w:rsidP="008E7A42">
            <w:pPr>
              <w:jc w:val="center"/>
            </w:pPr>
            <w:r w:rsidRPr="00202623">
              <w:t>50,0</w:t>
            </w:r>
          </w:p>
        </w:tc>
      </w:tr>
      <w:tr w:rsidR="00DF7293" w:rsidRPr="00E05825" w:rsidTr="00202623">
        <w:trPr>
          <w:trHeight w:val="555"/>
        </w:trPr>
        <w:tc>
          <w:tcPr>
            <w:tcW w:w="809" w:type="pct"/>
            <w:vMerge/>
            <w:tcBorders>
              <w:left w:val="single" w:sz="4" w:space="0" w:color="auto"/>
              <w:right w:val="single" w:sz="4" w:space="0" w:color="auto"/>
            </w:tcBorders>
          </w:tcPr>
          <w:p w:rsidR="00DF7293" w:rsidRPr="00202623" w:rsidRDefault="00DF7293" w:rsidP="00202623">
            <w:pPr>
              <w:rPr>
                <w:color w:val="000000"/>
              </w:rPr>
            </w:pPr>
          </w:p>
        </w:tc>
        <w:tc>
          <w:tcPr>
            <w:tcW w:w="825" w:type="pct"/>
            <w:tcBorders>
              <w:top w:val="single" w:sz="4" w:space="0" w:color="auto"/>
              <w:left w:val="single" w:sz="4" w:space="0" w:color="auto"/>
              <w:bottom w:val="single" w:sz="4" w:space="0" w:color="auto"/>
              <w:right w:val="single" w:sz="4" w:space="0" w:color="auto"/>
            </w:tcBorders>
            <w:shd w:val="clear" w:color="000000" w:fill="FFFFFF"/>
          </w:tcPr>
          <w:p w:rsidR="00DF7293" w:rsidRPr="00202623" w:rsidRDefault="00DF7293" w:rsidP="00202623">
            <w:pPr>
              <w:rPr>
                <w:color w:val="000000"/>
              </w:rPr>
            </w:pPr>
            <w:r w:rsidRPr="00202623">
              <w:rPr>
                <w:color w:val="000000"/>
              </w:rPr>
              <w:t xml:space="preserve">в том числе </w:t>
            </w:r>
            <w:proofErr w:type="spellStart"/>
            <w:r w:rsidRPr="00202623">
              <w:rPr>
                <w:color w:val="000000"/>
              </w:rPr>
              <w:t>софинансирование</w:t>
            </w:r>
            <w:proofErr w:type="spellEnd"/>
          </w:p>
        </w:tc>
        <w:tc>
          <w:tcPr>
            <w:tcW w:w="549" w:type="pct"/>
            <w:tcBorders>
              <w:top w:val="nil"/>
              <w:left w:val="nil"/>
              <w:bottom w:val="single" w:sz="4" w:space="0" w:color="auto"/>
              <w:right w:val="single" w:sz="4" w:space="0" w:color="auto"/>
            </w:tcBorders>
            <w:shd w:val="clear" w:color="000000" w:fill="FFFFFF"/>
          </w:tcPr>
          <w:p w:rsidR="00DF7293" w:rsidRPr="00202623" w:rsidRDefault="00DF7293" w:rsidP="00202623">
            <w:pPr>
              <w:jc w:val="center"/>
            </w:pPr>
            <w:r w:rsidRPr="00202623">
              <w:t>0,0</w:t>
            </w:r>
          </w:p>
        </w:tc>
        <w:tc>
          <w:tcPr>
            <w:tcW w:w="549" w:type="pct"/>
            <w:tcBorders>
              <w:top w:val="nil"/>
              <w:left w:val="nil"/>
              <w:bottom w:val="single" w:sz="4" w:space="0" w:color="auto"/>
              <w:right w:val="single" w:sz="4" w:space="0" w:color="auto"/>
            </w:tcBorders>
            <w:shd w:val="clear" w:color="000000" w:fill="FFFFFF"/>
          </w:tcPr>
          <w:p w:rsidR="00DF7293" w:rsidRPr="00202623" w:rsidRDefault="00DF7293" w:rsidP="00202623">
            <w:pPr>
              <w:jc w:val="center"/>
            </w:pPr>
            <w:r w:rsidRPr="00202623">
              <w:t>0,0</w:t>
            </w:r>
          </w:p>
        </w:tc>
        <w:tc>
          <w:tcPr>
            <w:tcW w:w="549" w:type="pct"/>
            <w:tcBorders>
              <w:top w:val="nil"/>
              <w:left w:val="nil"/>
              <w:bottom w:val="single" w:sz="4" w:space="0" w:color="auto"/>
              <w:right w:val="single" w:sz="4" w:space="0" w:color="auto"/>
            </w:tcBorders>
            <w:shd w:val="clear" w:color="000000" w:fill="FFFFFF"/>
          </w:tcPr>
          <w:p w:rsidR="00DF7293" w:rsidRPr="00202623" w:rsidRDefault="00DF7293" w:rsidP="00202623">
            <w:pPr>
              <w:jc w:val="center"/>
            </w:pPr>
            <w:r w:rsidRPr="00202623">
              <w:t>0,0</w:t>
            </w:r>
          </w:p>
        </w:tc>
        <w:tc>
          <w:tcPr>
            <w:tcW w:w="480" w:type="pct"/>
            <w:tcBorders>
              <w:top w:val="nil"/>
              <w:left w:val="nil"/>
              <w:bottom w:val="single" w:sz="4" w:space="0" w:color="auto"/>
              <w:right w:val="single" w:sz="4" w:space="0" w:color="auto"/>
            </w:tcBorders>
            <w:shd w:val="clear" w:color="auto" w:fill="auto"/>
          </w:tcPr>
          <w:p w:rsidR="00DF7293" w:rsidRPr="00202623" w:rsidRDefault="00DF7293" w:rsidP="00202623">
            <w:pPr>
              <w:jc w:val="center"/>
            </w:pPr>
            <w:r w:rsidRPr="00202623">
              <w:t>0,0</w:t>
            </w:r>
          </w:p>
        </w:tc>
        <w:tc>
          <w:tcPr>
            <w:tcW w:w="484" w:type="pct"/>
            <w:tcBorders>
              <w:top w:val="nil"/>
              <w:left w:val="nil"/>
              <w:bottom w:val="single" w:sz="4" w:space="0" w:color="auto"/>
              <w:right w:val="single" w:sz="4" w:space="0" w:color="auto"/>
            </w:tcBorders>
            <w:shd w:val="clear" w:color="auto" w:fill="auto"/>
          </w:tcPr>
          <w:p w:rsidR="00DF7293" w:rsidRPr="00202623" w:rsidRDefault="00DF7293" w:rsidP="00202623">
            <w:pPr>
              <w:jc w:val="center"/>
            </w:pPr>
            <w:r w:rsidRPr="00202623">
              <w:t>0,0</w:t>
            </w:r>
          </w:p>
        </w:tc>
        <w:tc>
          <w:tcPr>
            <w:tcW w:w="755" w:type="pct"/>
            <w:tcBorders>
              <w:top w:val="nil"/>
              <w:left w:val="nil"/>
              <w:bottom w:val="single" w:sz="4" w:space="0" w:color="auto"/>
              <w:right w:val="single" w:sz="4" w:space="0" w:color="auto"/>
            </w:tcBorders>
            <w:shd w:val="clear" w:color="auto" w:fill="auto"/>
          </w:tcPr>
          <w:p w:rsidR="00DF7293" w:rsidRPr="00202623" w:rsidRDefault="00DF7293" w:rsidP="00202623">
            <w:pPr>
              <w:jc w:val="center"/>
            </w:pPr>
            <w:r w:rsidRPr="00202623">
              <w:t>0,0</w:t>
            </w:r>
          </w:p>
        </w:tc>
      </w:tr>
      <w:tr w:rsidR="00DF7293" w:rsidRPr="00E05825" w:rsidTr="00202623">
        <w:trPr>
          <w:trHeight w:val="555"/>
        </w:trPr>
        <w:tc>
          <w:tcPr>
            <w:tcW w:w="809" w:type="pct"/>
            <w:vMerge/>
            <w:tcBorders>
              <w:left w:val="single" w:sz="4" w:space="0" w:color="auto"/>
              <w:bottom w:val="single" w:sz="4" w:space="0" w:color="000000"/>
              <w:right w:val="single" w:sz="4" w:space="0" w:color="auto"/>
            </w:tcBorders>
          </w:tcPr>
          <w:p w:rsidR="00DF7293" w:rsidRPr="00202623" w:rsidRDefault="00DF7293" w:rsidP="00202623">
            <w:pPr>
              <w:rPr>
                <w:color w:val="000000"/>
              </w:rPr>
            </w:pPr>
          </w:p>
        </w:tc>
        <w:tc>
          <w:tcPr>
            <w:tcW w:w="825" w:type="pct"/>
            <w:tcBorders>
              <w:top w:val="single" w:sz="4" w:space="0" w:color="auto"/>
              <w:left w:val="single" w:sz="4" w:space="0" w:color="auto"/>
              <w:bottom w:val="single" w:sz="4" w:space="0" w:color="auto"/>
              <w:right w:val="single" w:sz="4" w:space="0" w:color="000000"/>
            </w:tcBorders>
            <w:shd w:val="clear" w:color="000000" w:fill="FFFFFF"/>
          </w:tcPr>
          <w:p w:rsidR="00DF7293" w:rsidRPr="00202623" w:rsidRDefault="00DF7293" w:rsidP="00202623">
            <w:pPr>
              <w:rPr>
                <w:color w:val="000000"/>
              </w:rPr>
            </w:pPr>
            <w:r w:rsidRPr="00202623">
              <w:rPr>
                <w:color w:val="000000"/>
              </w:rPr>
              <w:t>иные источники финансирования</w:t>
            </w:r>
          </w:p>
        </w:tc>
        <w:tc>
          <w:tcPr>
            <w:tcW w:w="549" w:type="pct"/>
            <w:tcBorders>
              <w:top w:val="nil"/>
              <w:left w:val="nil"/>
              <w:bottom w:val="single" w:sz="4" w:space="0" w:color="auto"/>
              <w:right w:val="single" w:sz="4" w:space="0" w:color="auto"/>
            </w:tcBorders>
            <w:shd w:val="clear" w:color="000000" w:fill="FFFFFF"/>
          </w:tcPr>
          <w:p w:rsidR="00DF7293" w:rsidRPr="00202623" w:rsidRDefault="00DF7293" w:rsidP="00202623">
            <w:pPr>
              <w:jc w:val="center"/>
            </w:pPr>
            <w:r w:rsidRPr="00202623">
              <w:t>0,0</w:t>
            </w:r>
          </w:p>
        </w:tc>
        <w:tc>
          <w:tcPr>
            <w:tcW w:w="549" w:type="pct"/>
            <w:tcBorders>
              <w:top w:val="nil"/>
              <w:left w:val="nil"/>
              <w:bottom w:val="single" w:sz="4" w:space="0" w:color="auto"/>
              <w:right w:val="single" w:sz="4" w:space="0" w:color="auto"/>
            </w:tcBorders>
            <w:shd w:val="clear" w:color="000000" w:fill="FFFFFF"/>
          </w:tcPr>
          <w:p w:rsidR="00DF7293" w:rsidRPr="00202623" w:rsidRDefault="00DF7293" w:rsidP="00202623">
            <w:pPr>
              <w:jc w:val="center"/>
            </w:pPr>
            <w:r w:rsidRPr="00202623">
              <w:t>0,0</w:t>
            </w:r>
          </w:p>
        </w:tc>
        <w:tc>
          <w:tcPr>
            <w:tcW w:w="549" w:type="pct"/>
            <w:tcBorders>
              <w:top w:val="nil"/>
              <w:left w:val="nil"/>
              <w:bottom w:val="single" w:sz="4" w:space="0" w:color="auto"/>
              <w:right w:val="single" w:sz="4" w:space="0" w:color="auto"/>
            </w:tcBorders>
            <w:shd w:val="clear" w:color="000000" w:fill="FFFFFF"/>
          </w:tcPr>
          <w:p w:rsidR="00DF7293" w:rsidRPr="00202623" w:rsidRDefault="00DF7293" w:rsidP="00202623">
            <w:pPr>
              <w:jc w:val="center"/>
            </w:pPr>
            <w:r w:rsidRPr="00202623">
              <w:t>0,0</w:t>
            </w:r>
          </w:p>
        </w:tc>
        <w:tc>
          <w:tcPr>
            <w:tcW w:w="480" w:type="pct"/>
            <w:tcBorders>
              <w:top w:val="nil"/>
              <w:left w:val="nil"/>
              <w:bottom w:val="single" w:sz="4" w:space="0" w:color="auto"/>
              <w:right w:val="single" w:sz="4" w:space="0" w:color="auto"/>
            </w:tcBorders>
            <w:shd w:val="clear" w:color="000000" w:fill="FFFFFF"/>
          </w:tcPr>
          <w:p w:rsidR="00DF7293" w:rsidRPr="00202623" w:rsidRDefault="00DF7293" w:rsidP="00202623">
            <w:pPr>
              <w:jc w:val="center"/>
            </w:pPr>
            <w:r w:rsidRPr="00202623">
              <w:t>0,0</w:t>
            </w:r>
          </w:p>
        </w:tc>
        <w:tc>
          <w:tcPr>
            <w:tcW w:w="484" w:type="pct"/>
            <w:tcBorders>
              <w:top w:val="nil"/>
              <w:left w:val="nil"/>
              <w:bottom w:val="single" w:sz="4" w:space="0" w:color="auto"/>
              <w:right w:val="single" w:sz="4" w:space="0" w:color="auto"/>
            </w:tcBorders>
            <w:shd w:val="clear" w:color="000000" w:fill="FFFFFF"/>
          </w:tcPr>
          <w:p w:rsidR="00DF7293" w:rsidRPr="00202623" w:rsidRDefault="00DF7293" w:rsidP="00202623">
            <w:pPr>
              <w:jc w:val="center"/>
            </w:pPr>
            <w:r w:rsidRPr="00202623">
              <w:t>0,0</w:t>
            </w:r>
          </w:p>
        </w:tc>
        <w:tc>
          <w:tcPr>
            <w:tcW w:w="755" w:type="pct"/>
            <w:tcBorders>
              <w:top w:val="nil"/>
              <w:left w:val="nil"/>
              <w:bottom w:val="single" w:sz="4" w:space="0" w:color="auto"/>
              <w:right w:val="single" w:sz="4" w:space="0" w:color="auto"/>
            </w:tcBorders>
            <w:shd w:val="clear" w:color="000000" w:fill="FFFFFF"/>
          </w:tcPr>
          <w:p w:rsidR="00DF7293" w:rsidRPr="00202623" w:rsidRDefault="00DF7293" w:rsidP="00202623">
            <w:pPr>
              <w:jc w:val="center"/>
            </w:pPr>
            <w:r w:rsidRPr="00202623">
              <w:t>0,0</w:t>
            </w:r>
          </w:p>
        </w:tc>
      </w:tr>
    </w:tbl>
    <w:p w:rsidR="00DF7293" w:rsidRPr="00DF7293" w:rsidRDefault="003D6DF6" w:rsidP="00DF7293">
      <w:pPr>
        <w:widowControl w:val="0"/>
        <w:autoSpaceDE w:val="0"/>
        <w:autoSpaceDN w:val="0"/>
        <w:jc w:val="right"/>
        <w:rPr>
          <w:sz w:val="28"/>
          <w:szCs w:val="28"/>
        </w:rPr>
      </w:pPr>
      <w:r>
        <w:rPr>
          <w:sz w:val="28"/>
          <w:szCs w:val="28"/>
        </w:rPr>
        <w:t>»;</w:t>
      </w:r>
    </w:p>
    <w:p w:rsidR="00DF7293" w:rsidRPr="00202623" w:rsidRDefault="003D6DF6" w:rsidP="00202623">
      <w:pPr>
        <w:pStyle w:val="a3"/>
        <w:widowControl w:val="0"/>
        <w:numPr>
          <w:ilvl w:val="1"/>
          <w:numId w:val="11"/>
        </w:numPr>
        <w:autoSpaceDE w:val="0"/>
        <w:autoSpaceDN w:val="0"/>
        <w:ind w:left="0" w:firstLine="709"/>
        <w:jc w:val="both"/>
        <w:rPr>
          <w:sz w:val="28"/>
          <w:szCs w:val="28"/>
        </w:rPr>
      </w:pPr>
      <w:r>
        <w:rPr>
          <w:sz w:val="28"/>
          <w:szCs w:val="28"/>
        </w:rPr>
        <w:t>т</w:t>
      </w:r>
      <w:r w:rsidR="00DF7293" w:rsidRPr="00202623">
        <w:rPr>
          <w:sz w:val="28"/>
          <w:szCs w:val="28"/>
        </w:rPr>
        <w:t>аблицу 1 муниципальной программы изложить в следующей редакции согласно приложению к настоящему постановлению.</w:t>
      </w:r>
    </w:p>
    <w:p w:rsidR="00DF7293" w:rsidRPr="00202623" w:rsidRDefault="00DF7293" w:rsidP="00202623">
      <w:pPr>
        <w:pStyle w:val="a3"/>
        <w:widowControl w:val="0"/>
        <w:numPr>
          <w:ilvl w:val="0"/>
          <w:numId w:val="11"/>
        </w:numPr>
        <w:autoSpaceDE w:val="0"/>
        <w:autoSpaceDN w:val="0"/>
        <w:ind w:left="0" w:firstLine="709"/>
        <w:jc w:val="both"/>
        <w:rPr>
          <w:sz w:val="28"/>
          <w:szCs w:val="28"/>
        </w:rPr>
      </w:pPr>
      <w:r w:rsidRPr="00202623">
        <w:rPr>
          <w:sz w:val="28"/>
          <w:szCs w:val="28"/>
        </w:rPr>
        <w:t xml:space="preserve">Опубликовать настоящее постановление в газете «Жизнь Югры» и разместить на </w:t>
      </w:r>
      <w:proofErr w:type="gramStart"/>
      <w:r w:rsidRPr="00202623">
        <w:rPr>
          <w:sz w:val="28"/>
          <w:szCs w:val="28"/>
        </w:rPr>
        <w:t>официальном</w:t>
      </w:r>
      <w:proofErr w:type="gramEnd"/>
      <w:r w:rsidRPr="00202623">
        <w:rPr>
          <w:sz w:val="28"/>
          <w:szCs w:val="28"/>
        </w:rPr>
        <w:t xml:space="preserve"> веб-сайте органов местного самоуправления Березовского района.</w:t>
      </w:r>
    </w:p>
    <w:p w:rsidR="00DF7293" w:rsidRPr="00202623" w:rsidRDefault="004A170A" w:rsidP="004A170A">
      <w:pPr>
        <w:pStyle w:val="a3"/>
        <w:widowControl w:val="0"/>
        <w:numPr>
          <w:ilvl w:val="0"/>
          <w:numId w:val="11"/>
        </w:numPr>
        <w:autoSpaceDE w:val="0"/>
        <w:autoSpaceDN w:val="0"/>
        <w:ind w:left="0" w:firstLine="709"/>
        <w:jc w:val="both"/>
        <w:rPr>
          <w:sz w:val="28"/>
          <w:szCs w:val="28"/>
        </w:rPr>
      </w:pPr>
      <w:r w:rsidRPr="004A170A">
        <w:rPr>
          <w:sz w:val="28"/>
          <w:szCs w:val="28"/>
        </w:rPr>
        <w:t>Настоящее постановление вступает в силу после его официального опубликования и распространяется на правоотношения, возникшие с 27.12.2023.</w:t>
      </w:r>
    </w:p>
    <w:p w:rsidR="00DF7293" w:rsidRPr="00DF7293" w:rsidRDefault="00DF7293" w:rsidP="00202623">
      <w:pPr>
        <w:widowControl w:val="0"/>
        <w:autoSpaceDE w:val="0"/>
        <w:autoSpaceDN w:val="0"/>
        <w:ind w:firstLine="709"/>
        <w:jc w:val="both"/>
        <w:rPr>
          <w:sz w:val="28"/>
          <w:szCs w:val="28"/>
        </w:rPr>
      </w:pPr>
    </w:p>
    <w:p w:rsidR="00DF7293" w:rsidRPr="00DF7293" w:rsidRDefault="00DF7293" w:rsidP="00DF7293">
      <w:pPr>
        <w:widowControl w:val="0"/>
        <w:autoSpaceDE w:val="0"/>
        <w:autoSpaceDN w:val="0"/>
        <w:jc w:val="both"/>
        <w:rPr>
          <w:sz w:val="28"/>
          <w:szCs w:val="28"/>
        </w:rPr>
      </w:pPr>
    </w:p>
    <w:p w:rsidR="00DF7293" w:rsidRPr="00DF7293" w:rsidRDefault="008E7A42" w:rsidP="00DF7293">
      <w:pPr>
        <w:widowControl w:val="0"/>
        <w:autoSpaceDE w:val="0"/>
        <w:autoSpaceDN w:val="0"/>
        <w:jc w:val="both"/>
        <w:rPr>
          <w:sz w:val="28"/>
          <w:szCs w:val="28"/>
        </w:rPr>
      </w:pPr>
      <w:proofErr w:type="spellStart"/>
      <w:r>
        <w:rPr>
          <w:sz w:val="28"/>
          <w:szCs w:val="28"/>
        </w:rPr>
        <w:t>И.о</w:t>
      </w:r>
      <w:proofErr w:type="spellEnd"/>
      <w:r>
        <w:rPr>
          <w:sz w:val="28"/>
          <w:szCs w:val="28"/>
        </w:rPr>
        <w:t>. главы</w:t>
      </w:r>
      <w:r w:rsidR="00DF7293" w:rsidRPr="00DF7293">
        <w:rPr>
          <w:sz w:val="28"/>
          <w:szCs w:val="28"/>
        </w:rPr>
        <w:t xml:space="preserve"> района                                                                    </w:t>
      </w:r>
      <w:r w:rsidR="00797CE8">
        <w:rPr>
          <w:sz w:val="28"/>
          <w:szCs w:val="28"/>
        </w:rPr>
        <w:t xml:space="preserve">    </w:t>
      </w:r>
      <w:r w:rsidR="00202623">
        <w:rPr>
          <w:sz w:val="28"/>
          <w:szCs w:val="28"/>
        </w:rPr>
        <w:t xml:space="preserve">    </w:t>
      </w:r>
      <w:r>
        <w:rPr>
          <w:sz w:val="28"/>
          <w:szCs w:val="28"/>
        </w:rPr>
        <w:t xml:space="preserve">  </w:t>
      </w:r>
      <w:r w:rsidR="00202623">
        <w:rPr>
          <w:sz w:val="28"/>
          <w:szCs w:val="28"/>
        </w:rPr>
        <w:t xml:space="preserve">      </w:t>
      </w:r>
      <w:r w:rsidR="00DF7293" w:rsidRPr="00DF7293">
        <w:rPr>
          <w:sz w:val="28"/>
          <w:szCs w:val="28"/>
        </w:rPr>
        <w:t xml:space="preserve">     </w:t>
      </w:r>
      <w:r w:rsidR="00797CE8">
        <w:rPr>
          <w:sz w:val="28"/>
          <w:szCs w:val="28"/>
        </w:rPr>
        <w:t>Г.Г. Кудряшов</w:t>
      </w:r>
      <w:r>
        <w:rPr>
          <w:sz w:val="28"/>
          <w:szCs w:val="28"/>
        </w:rPr>
        <w:t xml:space="preserve"> </w:t>
      </w:r>
      <w:r w:rsidR="00DF7293" w:rsidRPr="00DF7293">
        <w:rPr>
          <w:sz w:val="28"/>
          <w:szCs w:val="28"/>
        </w:rPr>
        <w:t xml:space="preserve"> </w:t>
      </w:r>
    </w:p>
    <w:p w:rsidR="00CD0983" w:rsidRDefault="00CD0983" w:rsidP="00A31CE8">
      <w:pPr>
        <w:widowControl w:val="0"/>
        <w:autoSpaceDE w:val="0"/>
        <w:autoSpaceDN w:val="0"/>
        <w:jc w:val="both"/>
        <w:rPr>
          <w:rFonts w:eastAsia="Calibri"/>
          <w:sz w:val="28"/>
          <w:szCs w:val="28"/>
          <w:lang w:eastAsia="en-US"/>
        </w:rPr>
      </w:pPr>
    </w:p>
    <w:p w:rsidR="00CD0983" w:rsidRDefault="00CD0983" w:rsidP="00A31CE8">
      <w:pPr>
        <w:widowControl w:val="0"/>
        <w:autoSpaceDE w:val="0"/>
        <w:autoSpaceDN w:val="0"/>
        <w:jc w:val="both"/>
        <w:rPr>
          <w:rFonts w:eastAsia="Calibri"/>
          <w:sz w:val="28"/>
          <w:szCs w:val="28"/>
          <w:lang w:eastAsia="en-US"/>
        </w:rPr>
      </w:pPr>
    </w:p>
    <w:p w:rsidR="00CD0983" w:rsidRDefault="00CD0983" w:rsidP="00A31CE8">
      <w:pPr>
        <w:widowControl w:val="0"/>
        <w:autoSpaceDE w:val="0"/>
        <w:autoSpaceDN w:val="0"/>
        <w:jc w:val="both"/>
        <w:rPr>
          <w:rFonts w:eastAsia="Calibri"/>
          <w:sz w:val="28"/>
          <w:szCs w:val="28"/>
          <w:lang w:eastAsia="en-US"/>
        </w:rPr>
      </w:pPr>
    </w:p>
    <w:p w:rsidR="00CD0983" w:rsidRDefault="00CD0983" w:rsidP="00A31CE8">
      <w:pPr>
        <w:widowControl w:val="0"/>
        <w:autoSpaceDE w:val="0"/>
        <w:autoSpaceDN w:val="0"/>
        <w:jc w:val="both"/>
        <w:rPr>
          <w:rFonts w:eastAsia="Calibri"/>
          <w:sz w:val="28"/>
          <w:szCs w:val="28"/>
          <w:lang w:eastAsia="en-US"/>
        </w:rPr>
      </w:pPr>
    </w:p>
    <w:p w:rsidR="00CD0983" w:rsidRDefault="00CD0983" w:rsidP="00A31CE8">
      <w:pPr>
        <w:widowControl w:val="0"/>
        <w:autoSpaceDE w:val="0"/>
        <w:autoSpaceDN w:val="0"/>
        <w:jc w:val="both"/>
        <w:rPr>
          <w:rFonts w:eastAsia="Calibri"/>
          <w:sz w:val="28"/>
          <w:szCs w:val="28"/>
          <w:lang w:eastAsia="en-US"/>
        </w:rPr>
      </w:pPr>
    </w:p>
    <w:p w:rsidR="00CD0983" w:rsidRDefault="00CD0983" w:rsidP="00A31CE8">
      <w:pPr>
        <w:widowControl w:val="0"/>
        <w:autoSpaceDE w:val="0"/>
        <w:autoSpaceDN w:val="0"/>
        <w:jc w:val="both"/>
        <w:rPr>
          <w:rFonts w:eastAsia="Calibri"/>
          <w:sz w:val="28"/>
          <w:szCs w:val="28"/>
          <w:lang w:eastAsia="en-US"/>
        </w:rPr>
      </w:pPr>
    </w:p>
    <w:p w:rsidR="00CD0983" w:rsidRDefault="00CD0983" w:rsidP="00A31CE8">
      <w:pPr>
        <w:widowControl w:val="0"/>
        <w:autoSpaceDE w:val="0"/>
        <w:autoSpaceDN w:val="0"/>
        <w:jc w:val="both"/>
        <w:rPr>
          <w:rFonts w:eastAsia="Calibri"/>
          <w:sz w:val="28"/>
          <w:szCs w:val="28"/>
          <w:lang w:eastAsia="en-US"/>
        </w:rPr>
      </w:pPr>
    </w:p>
    <w:p w:rsidR="00CD0983" w:rsidRDefault="00CD0983" w:rsidP="00A31CE8">
      <w:pPr>
        <w:widowControl w:val="0"/>
        <w:autoSpaceDE w:val="0"/>
        <w:autoSpaceDN w:val="0"/>
        <w:jc w:val="both"/>
        <w:rPr>
          <w:rFonts w:eastAsia="Calibri"/>
          <w:sz w:val="28"/>
          <w:szCs w:val="28"/>
          <w:lang w:eastAsia="en-US"/>
        </w:rPr>
      </w:pPr>
    </w:p>
    <w:p w:rsidR="00202623" w:rsidRDefault="00202623" w:rsidP="00CD0983">
      <w:pPr>
        <w:autoSpaceDE w:val="0"/>
        <w:autoSpaceDN w:val="0"/>
        <w:adjustRightInd w:val="0"/>
        <w:jc w:val="right"/>
        <w:rPr>
          <w:sz w:val="28"/>
          <w:szCs w:val="28"/>
        </w:rPr>
      </w:pPr>
    </w:p>
    <w:p w:rsidR="00202623" w:rsidRDefault="00202623" w:rsidP="00CD0983">
      <w:pPr>
        <w:autoSpaceDE w:val="0"/>
        <w:autoSpaceDN w:val="0"/>
        <w:adjustRightInd w:val="0"/>
        <w:jc w:val="right"/>
        <w:rPr>
          <w:sz w:val="28"/>
          <w:szCs w:val="28"/>
        </w:rPr>
      </w:pPr>
    </w:p>
    <w:p w:rsidR="00202623" w:rsidRDefault="00202623" w:rsidP="00CD0983">
      <w:pPr>
        <w:autoSpaceDE w:val="0"/>
        <w:autoSpaceDN w:val="0"/>
        <w:adjustRightInd w:val="0"/>
        <w:jc w:val="right"/>
        <w:rPr>
          <w:sz w:val="28"/>
          <w:szCs w:val="28"/>
        </w:rPr>
      </w:pPr>
    </w:p>
    <w:p w:rsidR="00202623" w:rsidRDefault="00202623" w:rsidP="00CD0983">
      <w:pPr>
        <w:autoSpaceDE w:val="0"/>
        <w:autoSpaceDN w:val="0"/>
        <w:adjustRightInd w:val="0"/>
        <w:jc w:val="right"/>
        <w:rPr>
          <w:sz w:val="28"/>
          <w:szCs w:val="28"/>
        </w:rPr>
      </w:pPr>
    </w:p>
    <w:p w:rsidR="00202623" w:rsidRDefault="00202623" w:rsidP="00CD0983">
      <w:pPr>
        <w:autoSpaceDE w:val="0"/>
        <w:autoSpaceDN w:val="0"/>
        <w:adjustRightInd w:val="0"/>
        <w:jc w:val="right"/>
        <w:rPr>
          <w:sz w:val="28"/>
          <w:szCs w:val="28"/>
        </w:rPr>
      </w:pPr>
    </w:p>
    <w:p w:rsidR="00202623" w:rsidRDefault="00202623" w:rsidP="00CD0983">
      <w:pPr>
        <w:autoSpaceDE w:val="0"/>
        <w:autoSpaceDN w:val="0"/>
        <w:adjustRightInd w:val="0"/>
        <w:jc w:val="right"/>
        <w:rPr>
          <w:sz w:val="28"/>
          <w:szCs w:val="28"/>
        </w:rPr>
      </w:pPr>
    </w:p>
    <w:p w:rsidR="00202623" w:rsidRDefault="00202623" w:rsidP="00CD0983">
      <w:pPr>
        <w:autoSpaceDE w:val="0"/>
        <w:autoSpaceDN w:val="0"/>
        <w:adjustRightInd w:val="0"/>
        <w:jc w:val="right"/>
        <w:rPr>
          <w:sz w:val="28"/>
          <w:szCs w:val="28"/>
        </w:rPr>
      </w:pPr>
    </w:p>
    <w:p w:rsidR="00202623" w:rsidRDefault="00202623" w:rsidP="00CD0983">
      <w:pPr>
        <w:autoSpaceDE w:val="0"/>
        <w:autoSpaceDN w:val="0"/>
        <w:adjustRightInd w:val="0"/>
        <w:jc w:val="right"/>
        <w:rPr>
          <w:sz w:val="28"/>
          <w:szCs w:val="28"/>
        </w:rPr>
      </w:pPr>
    </w:p>
    <w:p w:rsidR="00202623" w:rsidRDefault="00202623" w:rsidP="00CD0983">
      <w:pPr>
        <w:autoSpaceDE w:val="0"/>
        <w:autoSpaceDN w:val="0"/>
        <w:adjustRightInd w:val="0"/>
        <w:jc w:val="right"/>
        <w:rPr>
          <w:sz w:val="28"/>
          <w:szCs w:val="28"/>
        </w:rPr>
      </w:pPr>
    </w:p>
    <w:p w:rsidR="00202623" w:rsidRDefault="00202623" w:rsidP="00CD0983">
      <w:pPr>
        <w:autoSpaceDE w:val="0"/>
        <w:autoSpaceDN w:val="0"/>
        <w:adjustRightInd w:val="0"/>
        <w:jc w:val="right"/>
        <w:rPr>
          <w:sz w:val="28"/>
          <w:szCs w:val="28"/>
        </w:rPr>
      </w:pPr>
    </w:p>
    <w:p w:rsidR="00202623" w:rsidRDefault="00202623" w:rsidP="00CD0983">
      <w:pPr>
        <w:autoSpaceDE w:val="0"/>
        <w:autoSpaceDN w:val="0"/>
        <w:adjustRightInd w:val="0"/>
        <w:jc w:val="right"/>
        <w:rPr>
          <w:sz w:val="28"/>
          <w:szCs w:val="28"/>
        </w:rPr>
      </w:pPr>
    </w:p>
    <w:p w:rsidR="00202623" w:rsidRDefault="00202623" w:rsidP="00CD0983">
      <w:pPr>
        <w:autoSpaceDE w:val="0"/>
        <w:autoSpaceDN w:val="0"/>
        <w:adjustRightInd w:val="0"/>
        <w:jc w:val="right"/>
        <w:rPr>
          <w:sz w:val="28"/>
          <w:szCs w:val="28"/>
        </w:rPr>
      </w:pPr>
    </w:p>
    <w:p w:rsidR="00202623" w:rsidRDefault="00202623" w:rsidP="00CD0983">
      <w:pPr>
        <w:autoSpaceDE w:val="0"/>
        <w:autoSpaceDN w:val="0"/>
        <w:adjustRightInd w:val="0"/>
        <w:jc w:val="right"/>
        <w:rPr>
          <w:sz w:val="28"/>
          <w:szCs w:val="28"/>
        </w:rPr>
      </w:pPr>
    </w:p>
    <w:p w:rsidR="00202623" w:rsidRDefault="00202623" w:rsidP="00CD0983">
      <w:pPr>
        <w:autoSpaceDE w:val="0"/>
        <w:autoSpaceDN w:val="0"/>
        <w:adjustRightInd w:val="0"/>
        <w:jc w:val="right"/>
        <w:rPr>
          <w:sz w:val="28"/>
          <w:szCs w:val="28"/>
        </w:rPr>
      </w:pPr>
    </w:p>
    <w:p w:rsidR="00202623" w:rsidRDefault="00202623" w:rsidP="00CD0983">
      <w:pPr>
        <w:autoSpaceDE w:val="0"/>
        <w:autoSpaceDN w:val="0"/>
        <w:adjustRightInd w:val="0"/>
        <w:jc w:val="right"/>
        <w:rPr>
          <w:sz w:val="28"/>
          <w:szCs w:val="28"/>
        </w:rPr>
      </w:pPr>
    </w:p>
    <w:p w:rsidR="00202623" w:rsidRDefault="00202623" w:rsidP="00CD0983">
      <w:pPr>
        <w:autoSpaceDE w:val="0"/>
        <w:autoSpaceDN w:val="0"/>
        <w:adjustRightInd w:val="0"/>
        <w:jc w:val="right"/>
        <w:rPr>
          <w:sz w:val="28"/>
          <w:szCs w:val="28"/>
        </w:rPr>
      </w:pPr>
    </w:p>
    <w:p w:rsidR="00202623" w:rsidRDefault="00202623" w:rsidP="00CD0983">
      <w:pPr>
        <w:autoSpaceDE w:val="0"/>
        <w:autoSpaceDN w:val="0"/>
        <w:adjustRightInd w:val="0"/>
        <w:jc w:val="right"/>
        <w:rPr>
          <w:sz w:val="28"/>
          <w:szCs w:val="28"/>
        </w:rPr>
      </w:pPr>
    </w:p>
    <w:p w:rsidR="00202623" w:rsidRDefault="00202623" w:rsidP="00CD0983">
      <w:pPr>
        <w:autoSpaceDE w:val="0"/>
        <w:autoSpaceDN w:val="0"/>
        <w:adjustRightInd w:val="0"/>
        <w:jc w:val="right"/>
        <w:rPr>
          <w:sz w:val="28"/>
          <w:szCs w:val="28"/>
        </w:rPr>
      </w:pPr>
    </w:p>
    <w:p w:rsidR="00CD0983" w:rsidRDefault="00CD0983" w:rsidP="00A31CE8">
      <w:pPr>
        <w:widowControl w:val="0"/>
        <w:autoSpaceDE w:val="0"/>
        <w:autoSpaceDN w:val="0"/>
        <w:jc w:val="both"/>
        <w:rPr>
          <w:b/>
          <w:sz w:val="28"/>
          <w:szCs w:val="28"/>
        </w:rPr>
        <w:sectPr w:rsidR="00CD0983" w:rsidSect="007B6A21">
          <w:pgSz w:w="11906" w:h="16838"/>
          <w:pgMar w:top="1134" w:right="567" w:bottom="851" w:left="1134" w:header="425" w:footer="709" w:gutter="0"/>
          <w:cols w:space="708"/>
          <w:titlePg/>
          <w:docGrid w:linePitch="360"/>
        </w:sectPr>
      </w:pPr>
    </w:p>
    <w:p w:rsidR="004F14FB" w:rsidRPr="004F14FB" w:rsidRDefault="00202623" w:rsidP="004F14FB">
      <w:pPr>
        <w:autoSpaceDE w:val="0"/>
        <w:autoSpaceDN w:val="0"/>
        <w:adjustRightInd w:val="0"/>
        <w:jc w:val="right"/>
        <w:rPr>
          <w:sz w:val="28"/>
          <w:szCs w:val="28"/>
        </w:rPr>
      </w:pPr>
      <w:r>
        <w:rPr>
          <w:sz w:val="28"/>
          <w:szCs w:val="28"/>
        </w:rPr>
        <w:lastRenderedPageBreak/>
        <w:t>Приложение</w:t>
      </w:r>
    </w:p>
    <w:p w:rsidR="004F14FB" w:rsidRPr="004F14FB" w:rsidRDefault="006E020B" w:rsidP="004F14FB">
      <w:pPr>
        <w:autoSpaceDE w:val="0"/>
        <w:autoSpaceDN w:val="0"/>
        <w:adjustRightInd w:val="0"/>
        <w:jc w:val="right"/>
        <w:rPr>
          <w:sz w:val="28"/>
          <w:szCs w:val="28"/>
        </w:rPr>
      </w:pPr>
      <w:r>
        <w:rPr>
          <w:sz w:val="28"/>
          <w:szCs w:val="28"/>
        </w:rPr>
        <w:t>к</w:t>
      </w:r>
      <w:r w:rsidR="004F14FB" w:rsidRPr="004F14FB">
        <w:rPr>
          <w:sz w:val="28"/>
          <w:szCs w:val="28"/>
        </w:rPr>
        <w:t xml:space="preserve"> постановлению администрации Березовского района </w:t>
      </w:r>
    </w:p>
    <w:p w:rsidR="004F14FB" w:rsidRDefault="004F14FB" w:rsidP="004F14FB">
      <w:pPr>
        <w:autoSpaceDE w:val="0"/>
        <w:autoSpaceDN w:val="0"/>
        <w:adjustRightInd w:val="0"/>
        <w:jc w:val="right"/>
        <w:rPr>
          <w:sz w:val="28"/>
          <w:szCs w:val="28"/>
        </w:rPr>
      </w:pPr>
      <w:r w:rsidRPr="004F14FB">
        <w:rPr>
          <w:sz w:val="28"/>
          <w:szCs w:val="28"/>
        </w:rPr>
        <w:t xml:space="preserve">от </w:t>
      </w:r>
      <w:r w:rsidR="003E409E">
        <w:rPr>
          <w:sz w:val="28"/>
          <w:szCs w:val="28"/>
        </w:rPr>
        <w:t>29.12.2023 № 1039</w:t>
      </w:r>
    </w:p>
    <w:p w:rsidR="00C700E7" w:rsidRDefault="00C700E7" w:rsidP="004F14FB">
      <w:pPr>
        <w:autoSpaceDE w:val="0"/>
        <w:autoSpaceDN w:val="0"/>
        <w:adjustRightInd w:val="0"/>
        <w:jc w:val="right"/>
        <w:rPr>
          <w:sz w:val="28"/>
          <w:szCs w:val="28"/>
        </w:rPr>
      </w:pPr>
    </w:p>
    <w:p w:rsidR="00BD2C51" w:rsidRPr="00492EB2" w:rsidRDefault="00BD2C51" w:rsidP="00BD2C51">
      <w:pPr>
        <w:autoSpaceDE w:val="0"/>
        <w:autoSpaceDN w:val="0"/>
        <w:adjustRightInd w:val="0"/>
        <w:jc w:val="right"/>
        <w:outlineLvl w:val="1"/>
        <w:rPr>
          <w:szCs w:val="20"/>
        </w:rPr>
      </w:pPr>
      <w:r w:rsidRPr="00492EB2">
        <w:rPr>
          <w:szCs w:val="20"/>
        </w:rPr>
        <w:t>Таблица 1</w:t>
      </w:r>
    </w:p>
    <w:p w:rsidR="00BD2C51" w:rsidRPr="007426F5" w:rsidRDefault="00BD2C51" w:rsidP="00BD2C51">
      <w:pPr>
        <w:autoSpaceDE w:val="0"/>
        <w:autoSpaceDN w:val="0"/>
        <w:adjustRightInd w:val="0"/>
        <w:jc w:val="right"/>
        <w:outlineLvl w:val="1"/>
        <w:rPr>
          <w:sz w:val="16"/>
          <w:szCs w:val="20"/>
        </w:rPr>
      </w:pPr>
    </w:p>
    <w:p w:rsidR="00BD2C51" w:rsidRPr="00492EB2" w:rsidRDefault="00BD2C51" w:rsidP="00BD2C51">
      <w:pPr>
        <w:autoSpaceDE w:val="0"/>
        <w:autoSpaceDN w:val="0"/>
        <w:adjustRightInd w:val="0"/>
        <w:jc w:val="center"/>
        <w:outlineLvl w:val="1"/>
        <w:rPr>
          <w:szCs w:val="20"/>
        </w:rPr>
      </w:pPr>
      <w:r w:rsidRPr="00492EB2">
        <w:rPr>
          <w:szCs w:val="20"/>
        </w:rPr>
        <w:t>Распределение финансовых ресурсов муниципальной программы (по годам)</w:t>
      </w:r>
    </w:p>
    <w:p w:rsidR="00BD2C51" w:rsidRPr="00492EB2" w:rsidRDefault="00BD2C51" w:rsidP="00BD2C51">
      <w:pPr>
        <w:autoSpaceDE w:val="0"/>
        <w:autoSpaceDN w:val="0"/>
        <w:adjustRightInd w:val="0"/>
        <w:jc w:val="center"/>
        <w:outlineLvl w:val="1"/>
        <w:rPr>
          <w:sz w:val="20"/>
          <w:szCs w:val="20"/>
        </w:rPr>
      </w:pPr>
    </w:p>
    <w:tbl>
      <w:tblPr>
        <w:tblW w:w="14601" w:type="dxa"/>
        <w:tblInd w:w="675" w:type="dxa"/>
        <w:tblLayout w:type="fixed"/>
        <w:tblLook w:val="04A0" w:firstRow="1" w:lastRow="0" w:firstColumn="1" w:lastColumn="0" w:noHBand="0" w:noVBand="1"/>
      </w:tblPr>
      <w:tblGrid>
        <w:gridCol w:w="1418"/>
        <w:gridCol w:w="1870"/>
        <w:gridCol w:w="2629"/>
        <w:gridCol w:w="2021"/>
        <w:gridCol w:w="1010"/>
        <w:gridCol w:w="1117"/>
        <w:gridCol w:w="992"/>
        <w:gridCol w:w="1134"/>
        <w:gridCol w:w="1134"/>
        <w:gridCol w:w="1276"/>
      </w:tblGrid>
      <w:tr w:rsidR="00BD2C51" w:rsidRPr="00492EB2" w:rsidTr="006F274E">
        <w:trPr>
          <w:trHeight w:val="300"/>
        </w:trPr>
        <w:tc>
          <w:tcPr>
            <w:tcW w:w="1418"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BD2C51" w:rsidRPr="00492EB2" w:rsidRDefault="00BD2C51" w:rsidP="006F274E">
            <w:pPr>
              <w:jc w:val="center"/>
              <w:rPr>
                <w:sz w:val="20"/>
                <w:szCs w:val="20"/>
              </w:rPr>
            </w:pPr>
            <w:r w:rsidRPr="00492EB2">
              <w:rPr>
                <w:sz w:val="20"/>
                <w:szCs w:val="20"/>
              </w:rPr>
              <w:t>№ структурного элемента (основного мероприятия)</w:t>
            </w:r>
          </w:p>
        </w:tc>
        <w:tc>
          <w:tcPr>
            <w:tcW w:w="187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D2C51" w:rsidRPr="00492EB2" w:rsidRDefault="00BD2C51" w:rsidP="006F274E">
            <w:pPr>
              <w:jc w:val="center"/>
              <w:rPr>
                <w:sz w:val="20"/>
                <w:szCs w:val="20"/>
              </w:rPr>
            </w:pPr>
            <w:r w:rsidRPr="00492EB2">
              <w:rPr>
                <w:sz w:val="20"/>
                <w:szCs w:val="20"/>
              </w:rPr>
              <w:t xml:space="preserve">Структурный элемент (основное мероприятие) муниципальной программы </w:t>
            </w:r>
          </w:p>
        </w:tc>
        <w:tc>
          <w:tcPr>
            <w:tcW w:w="262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BD2C51" w:rsidRPr="00492EB2" w:rsidRDefault="00BD2C51" w:rsidP="006F274E">
            <w:pPr>
              <w:jc w:val="center"/>
              <w:rPr>
                <w:sz w:val="20"/>
                <w:szCs w:val="20"/>
              </w:rPr>
            </w:pPr>
            <w:r w:rsidRPr="00492EB2">
              <w:rPr>
                <w:sz w:val="20"/>
                <w:szCs w:val="20"/>
              </w:rPr>
              <w:t xml:space="preserve">Ответственный исполнитель/соисполнитель </w:t>
            </w:r>
          </w:p>
        </w:tc>
        <w:tc>
          <w:tcPr>
            <w:tcW w:w="2021"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BD2C51" w:rsidRPr="00492EB2" w:rsidRDefault="00BD2C51" w:rsidP="006F274E">
            <w:pPr>
              <w:jc w:val="center"/>
              <w:rPr>
                <w:sz w:val="20"/>
                <w:szCs w:val="20"/>
              </w:rPr>
            </w:pPr>
            <w:r w:rsidRPr="00492EB2">
              <w:rPr>
                <w:sz w:val="20"/>
                <w:szCs w:val="20"/>
              </w:rPr>
              <w:t>Источники финансирования</w:t>
            </w:r>
          </w:p>
        </w:tc>
        <w:tc>
          <w:tcPr>
            <w:tcW w:w="6663" w:type="dxa"/>
            <w:gridSpan w:val="6"/>
            <w:tcBorders>
              <w:top w:val="single" w:sz="4" w:space="0" w:color="auto"/>
              <w:left w:val="nil"/>
              <w:bottom w:val="single" w:sz="4" w:space="0" w:color="auto"/>
              <w:right w:val="single" w:sz="4" w:space="0" w:color="000000"/>
            </w:tcBorders>
            <w:shd w:val="clear" w:color="000000" w:fill="FFFFFF"/>
            <w:vAlign w:val="center"/>
            <w:hideMark/>
          </w:tcPr>
          <w:p w:rsidR="00BD2C51" w:rsidRPr="00492EB2" w:rsidRDefault="00BD2C51" w:rsidP="006F274E">
            <w:pPr>
              <w:jc w:val="center"/>
              <w:rPr>
                <w:sz w:val="20"/>
                <w:szCs w:val="20"/>
              </w:rPr>
            </w:pPr>
            <w:r w:rsidRPr="00492EB2">
              <w:rPr>
                <w:sz w:val="20"/>
                <w:szCs w:val="20"/>
              </w:rPr>
              <w:t>Финансовые затраты на реализацию (тыс. рублей)</w:t>
            </w:r>
          </w:p>
        </w:tc>
      </w:tr>
      <w:tr w:rsidR="00BD2C51" w:rsidRPr="00492EB2" w:rsidTr="006F274E">
        <w:trPr>
          <w:trHeight w:val="230"/>
        </w:trPr>
        <w:tc>
          <w:tcPr>
            <w:tcW w:w="1418" w:type="dxa"/>
            <w:vMerge/>
            <w:tcBorders>
              <w:top w:val="single" w:sz="4" w:space="0" w:color="auto"/>
              <w:left w:val="single" w:sz="4" w:space="0" w:color="auto"/>
              <w:bottom w:val="single" w:sz="4" w:space="0" w:color="000000"/>
              <w:right w:val="single" w:sz="4" w:space="0" w:color="auto"/>
            </w:tcBorders>
            <w:vAlign w:val="center"/>
            <w:hideMark/>
          </w:tcPr>
          <w:p w:rsidR="00BD2C51" w:rsidRPr="00492EB2" w:rsidRDefault="00BD2C51" w:rsidP="006F274E">
            <w:pPr>
              <w:rPr>
                <w:sz w:val="20"/>
                <w:szCs w:val="20"/>
              </w:rPr>
            </w:pPr>
          </w:p>
        </w:tc>
        <w:tc>
          <w:tcPr>
            <w:tcW w:w="1870" w:type="dxa"/>
            <w:vMerge/>
            <w:tcBorders>
              <w:top w:val="single" w:sz="4" w:space="0" w:color="auto"/>
              <w:left w:val="single" w:sz="4" w:space="0" w:color="auto"/>
              <w:bottom w:val="single" w:sz="4" w:space="0" w:color="auto"/>
              <w:right w:val="single" w:sz="4" w:space="0" w:color="auto"/>
            </w:tcBorders>
            <w:vAlign w:val="center"/>
            <w:hideMark/>
          </w:tcPr>
          <w:p w:rsidR="00BD2C51" w:rsidRPr="00492EB2" w:rsidRDefault="00BD2C51" w:rsidP="006F274E">
            <w:pPr>
              <w:rPr>
                <w:sz w:val="20"/>
                <w:szCs w:val="20"/>
              </w:rPr>
            </w:pPr>
          </w:p>
        </w:tc>
        <w:tc>
          <w:tcPr>
            <w:tcW w:w="2629" w:type="dxa"/>
            <w:vMerge/>
            <w:tcBorders>
              <w:top w:val="single" w:sz="4" w:space="0" w:color="auto"/>
              <w:left w:val="single" w:sz="4" w:space="0" w:color="auto"/>
              <w:bottom w:val="single" w:sz="4" w:space="0" w:color="000000"/>
              <w:right w:val="single" w:sz="4" w:space="0" w:color="auto"/>
            </w:tcBorders>
            <w:vAlign w:val="center"/>
            <w:hideMark/>
          </w:tcPr>
          <w:p w:rsidR="00BD2C51" w:rsidRPr="00492EB2" w:rsidRDefault="00BD2C51" w:rsidP="006F274E">
            <w:pPr>
              <w:rPr>
                <w:sz w:val="20"/>
                <w:szCs w:val="20"/>
              </w:rPr>
            </w:pPr>
          </w:p>
        </w:tc>
        <w:tc>
          <w:tcPr>
            <w:tcW w:w="2021" w:type="dxa"/>
            <w:vMerge/>
            <w:tcBorders>
              <w:top w:val="single" w:sz="4" w:space="0" w:color="auto"/>
              <w:left w:val="single" w:sz="4" w:space="0" w:color="auto"/>
              <w:bottom w:val="single" w:sz="4" w:space="0" w:color="000000"/>
              <w:right w:val="single" w:sz="4" w:space="0" w:color="auto"/>
            </w:tcBorders>
            <w:vAlign w:val="center"/>
            <w:hideMark/>
          </w:tcPr>
          <w:p w:rsidR="00BD2C51" w:rsidRPr="00492EB2" w:rsidRDefault="00BD2C51" w:rsidP="006F274E">
            <w:pPr>
              <w:rPr>
                <w:sz w:val="20"/>
                <w:szCs w:val="20"/>
              </w:rPr>
            </w:pPr>
          </w:p>
        </w:tc>
        <w:tc>
          <w:tcPr>
            <w:tcW w:w="1010" w:type="dxa"/>
            <w:vMerge w:val="restart"/>
            <w:tcBorders>
              <w:top w:val="nil"/>
              <w:left w:val="single" w:sz="4" w:space="0" w:color="auto"/>
              <w:bottom w:val="single" w:sz="4" w:space="0" w:color="auto"/>
              <w:right w:val="single" w:sz="4" w:space="0" w:color="auto"/>
            </w:tcBorders>
            <w:shd w:val="clear" w:color="000000" w:fill="FFFFFF"/>
            <w:vAlign w:val="center"/>
            <w:hideMark/>
          </w:tcPr>
          <w:p w:rsidR="00BD2C51" w:rsidRPr="00492EB2" w:rsidRDefault="00BD2C51" w:rsidP="006F274E">
            <w:pPr>
              <w:jc w:val="center"/>
              <w:rPr>
                <w:sz w:val="20"/>
                <w:szCs w:val="20"/>
              </w:rPr>
            </w:pPr>
            <w:r w:rsidRPr="00492EB2">
              <w:rPr>
                <w:sz w:val="20"/>
                <w:szCs w:val="20"/>
              </w:rPr>
              <w:t>всего</w:t>
            </w:r>
          </w:p>
        </w:tc>
        <w:tc>
          <w:tcPr>
            <w:tcW w:w="5653" w:type="dxa"/>
            <w:gridSpan w:val="5"/>
            <w:tcBorders>
              <w:top w:val="single" w:sz="4" w:space="0" w:color="auto"/>
              <w:left w:val="nil"/>
              <w:bottom w:val="single" w:sz="4" w:space="0" w:color="auto"/>
              <w:right w:val="single" w:sz="4" w:space="0" w:color="auto"/>
            </w:tcBorders>
            <w:shd w:val="clear" w:color="000000" w:fill="FFFFFF"/>
            <w:vAlign w:val="center"/>
            <w:hideMark/>
          </w:tcPr>
          <w:p w:rsidR="00BD2C51" w:rsidRPr="00492EB2" w:rsidRDefault="00BD2C51" w:rsidP="006F274E">
            <w:pPr>
              <w:jc w:val="center"/>
              <w:rPr>
                <w:sz w:val="20"/>
                <w:szCs w:val="20"/>
              </w:rPr>
            </w:pPr>
            <w:r w:rsidRPr="00492EB2">
              <w:rPr>
                <w:sz w:val="20"/>
                <w:szCs w:val="20"/>
              </w:rPr>
              <w:t>в том числе</w:t>
            </w:r>
          </w:p>
        </w:tc>
      </w:tr>
      <w:tr w:rsidR="00BD2C51" w:rsidRPr="00492EB2" w:rsidTr="00492EB2">
        <w:trPr>
          <w:trHeight w:val="279"/>
        </w:trPr>
        <w:tc>
          <w:tcPr>
            <w:tcW w:w="1418" w:type="dxa"/>
            <w:vMerge/>
            <w:tcBorders>
              <w:top w:val="single" w:sz="4" w:space="0" w:color="auto"/>
              <w:left w:val="single" w:sz="4" w:space="0" w:color="auto"/>
              <w:bottom w:val="single" w:sz="4" w:space="0" w:color="000000"/>
              <w:right w:val="single" w:sz="4" w:space="0" w:color="auto"/>
            </w:tcBorders>
            <w:vAlign w:val="center"/>
            <w:hideMark/>
          </w:tcPr>
          <w:p w:rsidR="00BD2C51" w:rsidRPr="00492EB2" w:rsidRDefault="00BD2C51" w:rsidP="006F274E">
            <w:pPr>
              <w:rPr>
                <w:sz w:val="20"/>
                <w:szCs w:val="20"/>
              </w:rPr>
            </w:pPr>
          </w:p>
        </w:tc>
        <w:tc>
          <w:tcPr>
            <w:tcW w:w="1870" w:type="dxa"/>
            <w:vMerge/>
            <w:tcBorders>
              <w:top w:val="single" w:sz="4" w:space="0" w:color="auto"/>
              <w:left w:val="single" w:sz="4" w:space="0" w:color="auto"/>
              <w:bottom w:val="single" w:sz="4" w:space="0" w:color="auto"/>
              <w:right w:val="single" w:sz="4" w:space="0" w:color="auto"/>
            </w:tcBorders>
            <w:vAlign w:val="center"/>
            <w:hideMark/>
          </w:tcPr>
          <w:p w:rsidR="00BD2C51" w:rsidRPr="00492EB2" w:rsidRDefault="00BD2C51" w:rsidP="006F274E">
            <w:pPr>
              <w:rPr>
                <w:sz w:val="20"/>
                <w:szCs w:val="20"/>
              </w:rPr>
            </w:pPr>
          </w:p>
        </w:tc>
        <w:tc>
          <w:tcPr>
            <w:tcW w:w="2629" w:type="dxa"/>
            <w:vMerge/>
            <w:tcBorders>
              <w:top w:val="single" w:sz="4" w:space="0" w:color="auto"/>
              <w:left w:val="single" w:sz="4" w:space="0" w:color="auto"/>
              <w:bottom w:val="single" w:sz="4" w:space="0" w:color="000000"/>
              <w:right w:val="single" w:sz="4" w:space="0" w:color="auto"/>
            </w:tcBorders>
            <w:vAlign w:val="center"/>
            <w:hideMark/>
          </w:tcPr>
          <w:p w:rsidR="00BD2C51" w:rsidRPr="00492EB2" w:rsidRDefault="00BD2C51" w:rsidP="006F274E">
            <w:pPr>
              <w:rPr>
                <w:sz w:val="20"/>
                <w:szCs w:val="20"/>
              </w:rPr>
            </w:pPr>
          </w:p>
        </w:tc>
        <w:tc>
          <w:tcPr>
            <w:tcW w:w="2021" w:type="dxa"/>
            <w:vMerge/>
            <w:tcBorders>
              <w:top w:val="single" w:sz="4" w:space="0" w:color="auto"/>
              <w:left w:val="single" w:sz="4" w:space="0" w:color="auto"/>
              <w:bottom w:val="single" w:sz="4" w:space="0" w:color="000000"/>
              <w:right w:val="single" w:sz="4" w:space="0" w:color="auto"/>
            </w:tcBorders>
            <w:vAlign w:val="center"/>
            <w:hideMark/>
          </w:tcPr>
          <w:p w:rsidR="00BD2C51" w:rsidRPr="00492EB2" w:rsidRDefault="00BD2C51" w:rsidP="006F274E">
            <w:pPr>
              <w:rPr>
                <w:sz w:val="20"/>
                <w:szCs w:val="20"/>
              </w:rPr>
            </w:pPr>
          </w:p>
        </w:tc>
        <w:tc>
          <w:tcPr>
            <w:tcW w:w="1010" w:type="dxa"/>
            <w:vMerge/>
            <w:tcBorders>
              <w:top w:val="nil"/>
              <w:left w:val="single" w:sz="4" w:space="0" w:color="auto"/>
              <w:bottom w:val="single" w:sz="4" w:space="0" w:color="auto"/>
              <w:right w:val="single" w:sz="4" w:space="0" w:color="auto"/>
            </w:tcBorders>
            <w:vAlign w:val="center"/>
            <w:hideMark/>
          </w:tcPr>
          <w:p w:rsidR="00BD2C51" w:rsidRPr="00492EB2" w:rsidRDefault="00BD2C51" w:rsidP="006F274E">
            <w:pPr>
              <w:rPr>
                <w:sz w:val="20"/>
                <w:szCs w:val="20"/>
              </w:rPr>
            </w:pPr>
          </w:p>
        </w:tc>
        <w:tc>
          <w:tcPr>
            <w:tcW w:w="1117" w:type="dxa"/>
            <w:tcBorders>
              <w:top w:val="nil"/>
              <w:left w:val="nil"/>
              <w:bottom w:val="single" w:sz="4" w:space="0" w:color="auto"/>
              <w:right w:val="single" w:sz="4" w:space="0" w:color="auto"/>
            </w:tcBorders>
            <w:shd w:val="clear" w:color="000000" w:fill="FFFFFF"/>
            <w:vAlign w:val="center"/>
            <w:hideMark/>
          </w:tcPr>
          <w:p w:rsidR="00BD2C51" w:rsidRPr="00492EB2" w:rsidRDefault="00BD2C51" w:rsidP="006F274E">
            <w:pPr>
              <w:jc w:val="center"/>
              <w:rPr>
                <w:sz w:val="20"/>
                <w:szCs w:val="20"/>
              </w:rPr>
            </w:pPr>
            <w:r w:rsidRPr="00492EB2">
              <w:rPr>
                <w:sz w:val="20"/>
                <w:szCs w:val="20"/>
              </w:rPr>
              <w:t>2022г.</w:t>
            </w:r>
          </w:p>
        </w:tc>
        <w:tc>
          <w:tcPr>
            <w:tcW w:w="992" w:type="dxa"/>
            <w:tcBorders>
              <w:top w:val="nil"/>
              <w:left w:val="nil"/>
              <w:bottom w:val="single" w:sz="4" w:space="0" w:color="auto"/>
              <w:right w:val="single" w:sz="4" w:space="0" w:color="auto"/>
            </w:tcBorders>
            <w:shd w:val="clear" w:color="000000" w:fill="FFFFFF"/>
            <w:vAlign w:val="center"/>
            <w:hideMark/>
          </w:tcPr>
          <w:p w:rsidR="00BD2C51" w:rsidRPr="00492EB2" w:rsidRDefault="00BD2C51" w:rsidP="006F274E">
            <w:pPr>
              <w:jc w:val="center"/>
              <w:rPr>
                <w:sz w:val="20"/>
                <w:szCs w:val="20"/>
              </w:rPr>
            </w:pPr>
            <w:r w:rsidRPr="00492EB2">
              <w:rPr>
                <w:sz w:val="20"/>
                <w:szCs w:val="20"/>
              </w:rPr>
              <w:t>2023г.</w:t>
            </w:r>
          </w:p>
        </w:tc>
        <w:tc>
          <w:tcPr>
            <w:tcW w:w="1134" w:type="dxa"/>
            <w:tcBorders>
              <w:top w:val="nil"/>
              <w:left w:val="nil"/>
              <w:bottom w:val="single" w:sz="4" w:space="0" w:color="auto"/>
              <w:right w:val="single" w:sz="4" w:space="0" w:color="auto"/>
            </w:tcBorders>
            <w:shd w:val="clear" w:color="000000" w:fill="FFFFFF"/>
            <w:vAlign w:val="center"/>
            <w:hideMark/>
          </w:tcPr>
          <w:p w:rsidR="00BD2C51" w:rsidRPr="00492EB2" w:rsidRDefault="00BD2C51" w:rsidP="006F274E">
            <w:pPr>
              <w:jc w:val="center"/>
              <w:rPr>
                <w:sz w:val="20"/>
                <w:szCs w:val="20"/>
              </w:rPr>
            </w:pPr>
            <w:r w:rsidRPr="00492EB2">
              <w:rPr>
                <w:sz w:val="20"/>
                <w:szCs w:val="20"/>
              </w:rPr>
              <w:t>2024 г.</w:t>
            </w:r>
          </w:p>
        </w:tc>
        <w:tc>
          <w:tcPr>
            <w:tcW w:w="1134" w:type="dxa"/>
            <w:tcBorders>
              <w:top w:val="nil"/>
              <w:left w:val="nil"/>
              <w:bottom w:val="single" w:sz="4" w:space="0" w:color="auto"/>
              <w:right w:val="single" w:sz="4" w:space="0" w:color="auto"/>
            </w:tcBorders>
            <w:shd w:val="clear" w:color="000000" w:fill="FFFFFF"/>
            <w:vAlign w:val="center"/>
            <w:hideMark/>
          </w:tcPr>
          <w:p w:rsidR="00BD2C51" w:rsidRPr="00492EB2" w:rsidRDefault="00BD2C51" w:rsidP="006F274E">
            <w:pPr>
              <w:jc w:val="center"/>
              <w:rPr>
                <w:sz w:val="20"/>
                <w:szCs w:val="20"/>
              </w:rPr>
            </w:pPr>
            <w:r w:rsidRPr="00492EB2">
              <w:rPr>
                <w:sz w:val="20"/>
                <w:szCs w:val="20"/>
              </w:rPr>
              <w:t>2025 г.</w:t>
            </w:r>
          </w:p>
        </w:tc>
        <w:tc>
          <w:tcPr>
            <w:tcW w:w="1276" w:type="dxa"/>
            <w:tcBorders>
              <w:top w:val="nil"/>
              <w:left w:val="nil"/>
              <w:bottom w:val="single" w:sz="4" w:space="0" w:color="auto"/>
              <w:right w:val="single" w:sz="4" w:space="0" w:color="auto"/>
            </w:tcBorders>
            <w:shd w:val="clear" w:color="000000" w:fill="FFFFFF"/>
            <w:vAlign w:val="center"/>
            <w:hideMark/>
          </w:tcPr>
          <w:p w:rsidR="00BD2C51" w:rsidRPr="00492EB2" w:rsidRDefault="00BD2C51" w:rsidP="006F274E">
            <w:pPr>
              <w:jc w:val="center"/>
              <w:rPr>
                <w:sz w:val="20"/>
                <w:szCs w:val="20"/>
              </w:rPr>
            </w:pPr>
            <w:r w:rsidRPr="00492EB2">
              <w:rPr>
                <w:sz w:val="20"/>
                <w:szCs w:val="20"/>
              </w:rPr>
              <w:t>2026 - 2030 г.</w:t>
            </w:r>
          </w:p>
        </w:tc>
      </w:tr>
      <w:tr w:rsidR="00BD2C51" w:rsidRPr="00492EB2" w:rsidTr="00492EB2">
        <w:trPr>
          <w:trHeight w:val="300"/>
        </w:trPr>
        <w:tc>
          <w:tcPr>
            <w:tcW w:w="1418" w:type="dxa"/>
            <w:tcBorders>
              <w:top w:val="nil"/>
              <w:left w:val="single" w:sz="4" w:space="0" w:color="auto"/>
              <w:bottom w:val="single" w:sz="4" w:space="0" w:color="auto"/>
              <w:right w:val="single" w:sz="4" w:space="0" w:color="auto"/>
            </w:tcBorders>
            <w:shd w:val="clear" w:color="000000" w:fill="FFFFFF"/>
            <w:vAlign w:val="center"/>
            <w:hideMark/>
          </w:tcPr>
          <w:p w:rsidR="00BD2C51" w:rsidRPr="00492EB2" w:rsidRDefault="00BD2C51" w:rsidP="006F274E">
            <w:pPr>
              <w:jc w:val="center"/>
              <w:rPr>
                <w:sz w:val="20"/>
                <w:szCs w:val="20"/>
              </w:rPr>
            </w:pPr>
            <w:r w:rsidRPr="00492EB2">
              <w:rPr>
                <w:sz w:val="20"/>
                <w:szCs w:val="20"/>
              </w:rPr>
              <w:t>1</w:t>
            </w:r>
          </w:p>
        </w:tc>
        <w:tc>
          <w:tcPr>
            <w:tcW w:w="1870" w:type="dxa"/>
            <w:tcBorders>
              <w:top w:val="nil"/>
              <w:left w:val="nil"/>
              <w:bottom w:val="single" w:sz="4" w:space="0" w:color="auto"/>
              <w:right w:val="single" w:sz="4" w:space="0" w:color="auto"/>
            </w:tcBorders>
            <w:shd w:val="clear" w:color="000000" w:fill="FFFFFF"/>
            <w:vAlign w:val="center"/>
            <w:hideMark/>
          </w:tcPr>
          <w:p w:rsidR="00BD2C51" w:rsidRPr="00492EB2" w:rsidRDefault="00BD2C51" w:rsidP="006F274E">
            <w:pPr>
              <w:jc w:val="center"/>
              <w:rPr>
                <w:sz w:val="20"/>
                <w:szCs w:val="20"/>
              </w:rPr>
            </w:pPr>
            <w:r w:rsidRPr="00492EB2">
              <w:rPr>
                <w:sz w:val="20"/>
                <w:szCs w:val="20"/>
              </w:rPr>
              <w:t>2</w:t>
            </w:r>
          </w:p>
        </w:tc>
        <w:tc>
          <w:tcPr>
            <w:tcW w:w="2629" w:type="dxa"/>
            <w:tcBorders>
              <w:top w:val="nil"/>
              <w:left w:val="nil"/>
              <w:bottom w:val="single" w:sz="4" w:space="0" w:color="auto"/>
              <w:right w:val="single" w:sz="4" w:space="0" w:color="auto"/>
            </w:tcBorders>
            <w:shd w:val="clear" w:color="000000" w:fill="FFFFFF"/>
            <w:vAlign w:val="center"/>
            <w:hideMark/>
          </w:tcPr>
          <w:p w:rsidR="00BD2C51" w:rsidRPr="00492EB2" w:rsidRDefault="00BD2C51" w:rsidP="006F274E">
            <w:pPr>
              <w:jc w:val="center"/>
              <w:rPr>
                <w:sz w:val="20"/>
                <w:szCs w:val="20"/>
              </w:rPr>
            </w:pPr>
            <w:r w:rsidRPr="00492EB2">
              <w:rPr>
                <w:sz w:val="20"/>
                <w:szCs w:val="20"/>
              </w:rPr>
              <w:t>3</w:t>
            </w:r>
          </w:p>
        </w:tc>
        <w:tc>
          <w:tcPr>
            <w:tcW w:w="2021" w:type="dxa"/>
            <w:tcBorders>
              <w:top w:val="nil"/>
              <w:left w:val="nil"/>
              <w:bottom w:val="single" w:sz="4" w:space="0" w:color="auto"/>
              <w:right w:val="single" w:sz="4" w:space="0" w:color="auto"/>
            </w:tcBorders>
            <w:shd w:val="clear" w:color="000000" w:fill="FFFFFF"/>
            <w:vAlign w:val="center"/>
            <w:hideMark/>
          </w:tcPr>
          <w:p w:rsidR="00BD2C51" w:rsidRPr="00492EB2" w:rsidRDefault="00BD2C51" w:rsidP="006F274E">
            <w:pPr>
              <w:jc w:val="center"/>
              <w:rPr>
                <w:sz w:val="20"/>
                <w:szCs w:val="20"/>
              </w:rPr>
            </w:pPr>
            <w:r w:rsidRPr="00492EB2">
              <w:rPr>
                <w:sz w:val="20"/>
                <w:szCs w:val="20"/>
              </w:rPr>
              <w:t>4</w:t>
            </w:r>
          </w:p>
        </w:tc>
        <w:tc>
          <w:tcPr>
            <w:tcW w:w="1010" w:type="dxa"/>
            <w:tcBorders>
              <w:top w:val="nil"/>
              <w:left w:val="nil"/>
              <w:bottom w:val="single" w:sz="4" w:space="0" w:color="auto"/>
              <w:right w:val="single" w:sz="4" w:space="0" w:color="auto"/>
            </w:tcBorders>
            <w:shd w:val="clear" w:color="000000" w:fill="FFFFFF"/>
            <w:vAlign w:val="center"/>
            <w:hideMark/>
          </w:tcPr>
          <w:p w:rsidR="00BD2C51" w:rsidRPr="00492EB2" w:rsidRDefault="00BD2C51" w:rsidP="006F274E">
            <w:pPr>
              <w:jc w:val="center"/>
              <w:rPr>
                <w:sz w:val="20"/>
                <w:szCs w:val="20"/>
              </w:rPr>
            </w:pPr>
            <w:r w:rsidRPr="00492EB2">
              <w:rPr>
                <w:sz w:val="20"/>
                <w:szCs w:val="20"/>
              </w:rPr>
              <w:t>5</w:t>
            </w:r>
          </w:p>
        </w:tc>
        <w:tc>
          <w:tcPr>
            <w:tcW w:w="1117" w:type="dxa"/>
            <w:tcBorders>
              <w:top w:val="nil"/>
              <w:left w:val="nil"/>
              <w:bottom w:val="single" w:sz="4" w:space="0" w:color="auto"/>
              <w:right w:val="single" w:sz="4" w:space="0" w:color="auto"/>
            </w:tcBorders>
            <w:shd w:val="clear" w:color="000000" w:fill="FFFFFF"/>
            <w:vAlign w:val="center"/>
            <w:hideMark/>
          </w:tcPr>
          <w:p w:rsidR="00BD2C51" w:rsidRPr="00492EB2" w:rsidRDefault="00BD2C51" w:rsidP="006F274E">
            <w:pPr>
              <w:jc w:val="center"/>
              <w:rPr>
                <w:sz w:val="20"/>
                <w:szCs w:val="20"/>
              </w:rPr>
            </w:pPr>
            <w:r w:rsidRPr="00492EB2">
              <w:rPr>
                <w:sz w:val="20"/>
                <w:szCs w:val="20"/>
              </w:rPr>
              <w:t>6</w:t>
            </w:r>
          </w:p>
        </w:tc>
        <w:tc>
          <w:tcPr>
            <w:tcW w:w="992" w:type="dxa"/>
            <w:tcBorders>
              <w:top w:val="nil"/>
              <w:left w:val="nil"/>
              <w:bottom w:val="single" w:sz="4" w:space="0" w:color="auto"/>
              <w:right w:val="single" w:sz="4" w:space="0" w:color="auto"/>
            </w:tcBorders>
            <w:shd w:val="clear" w:color="000000" w:fill="FFFFFF"/>
            <w:vAlign w:val="center"/>
            <w:hideMark/>
          </w:tcPr>
          <w:p w:rsidR="00BD2C51" w:rsidRPr="00492EB2" w:rsidRDefault="00BD2C51" w:rsidP="006F274E">
            <w:pPr>
              <w:jc w:val="center"/>
              <w:rPr>
                <w:sz w:val="20"/>
                <w:szCs w:val="20"/>
              </w:rPr>
            </w:pPr>
            <w:r w:rsidRPr="00492EB2">
              <w:rPr>
                <w:sz w:val="20"/>
                <w:szCs w:val="20"/>
              </w:rPr>
              <w:t>7</w:t>
            </w:r>
          </w:p>
        </w:tc>
        <w:tc>
          <w:tcPr>
            <w:tcW w:w="1134" w:type="dxa"/>
            <w:tcBorders>
              <w:top w:val="nil"/>
              <w:left w:val="nil"/>
              <w:bottom w:val="single" w:sz="4" w:space="0" w:color="auto"/>
              <w:right w:val="single" w:sz="4" w:space="0" w:color="auto"/>
            </w:tcBorders>
            <w:shd w:val="clear" w:color="000000" w:fill="FFFFFF"/>
            <w:vAlign w:val="center"/>
            <w:hideMark/>
          </w:tcPr>
          <w:p w:rsidR="00BD2C51" w:rsidRPr="00492EB2" w:rsidRDefault="00BD2C51" w:rsidP="006F274E">
            <w:pPr>
              <w:jc w:val="center"/>
              <w:rPr>
                <w:sz w:val="20"/>
                <w:szCs w:val="20"/>
              </w:rPr>
            </w:pPr>
            <w:r w:rsidRPr="00492EB2">
              <w:rPr>
                <w:sz w:val="20"/>
                <w:szCs w:val="20"/>
              </w:rPr>
              <w:t>8</w:t>
            </w:r>
          </w:p>
        </w:tc>
        <w:tc>
          <w:tcPr>
            <w:tcW w:w="1134" w:type="dxa"/>
            <w:tcBorders>
              <w:top w:val="nil"/>
              <w:left w:val="nil"/>
              <w:bottom w:val="single" w:sz="4" w:space="0" w:color="auto"/>
              <w:right w:val="single" w:sz="4" w:space="0" w:color="auto"/>
            </w:tcBorders>
            <w:shd w:val="clear" w:color="000000" w:fill="FFFFFF"/>
            <w:vAlign w:val="center"/>
            <w:hideMark/>
          </w:tcPr>
          <w:p w:rsidR="00BD2C51" w:rsidRPr="00492EB2" w:rsidRDefault="00BD2C51" w:rsidP="006F274E">
            <w:pPr>
              <w:jc w:val="center"/>
              <w:rPr>
                <w:sz w:val="20"/>
                <w:szCs w:val="20"/>
              </w:rPr>
            </w:pPr>
            <w:r w:rsidRPr="00492EB2">
              <w:rPr>
                <w:sz w:val="20"/>
                <w:szCs w:val="20"/>
              </w:rPr>
              <w:t>9</w:t>
            </w:r>
          </w:p>
        </w:tc>
        <w:tc>
          <w:tcPr>
            <w:tcW w:w="1276" w:type="dxa"/>
            <w:tcBorders>
              <w:top w:val="nil"/>
              <w:left w:val="nil"/>
              <w:bottom w:val="single" w:sz="4" w:space="0" w:color="auto"/>
              <w:right w:val="single" w:sz="4" w:space="0" w:color="auto"/>
            </w:tcBorders>
            <w:shd w:val="clear" w:color="000000" w:fill="FFFFFF"/>
            <w:vAlign w:val="center"/>
            <w:hideMark/>
          </w:tcPr>
          <w:p w:rsidR="00BD2C51" w:rsidRPr="00492EB2" w:rsidRDefault="00BD2C51" w:rsidP="006F274E">
            <w:pPr>
              <w:jc w:val="center"/>
              <w:rPr>
                <w:sz w:val="20"/>
                <w:szCs w:val="20"/>
              </w:rPr>
            </w:pPr>
            <w:r w:rsidRPr="00492EB2">
              <w:rPr>
                <w:sz w:val="20"/>
                <w:szCs w:val="20"/>
              </w:rPr>
              <w:t>10</w:t>
            </w:r>
          </w:p>
        </w:tc>
      </w:tr>
      <w:tr w:rsidR="00BD2C51" w:rsidRPr="00492EB2" w:rsidTr="006F274E">
        <w:trPr>
          <w:trHeight w:val="300"/>
        </w:trPr>
        <w:tc>
          <w:tcPr>
            <w:tcW w:w="14601" w:type="dxa"/>
            <w:gridSpan w:val="10"/>
            <w:tcBorders>
              <w:top w:val="single" w:sz="4" w:space="0" w:color="auto"/>
              <w:left w:val="single" w:sz="4" w:space="0" w:color="auto"/>
              <w:bottom w:val="single" w:sz="4" w:space="0" w:color="auto"/>
              <w:right w:val="single" w:sz="4" w:space="0" w:color="000000"/>
            </w:tcBorders>
            <w:shd w:val="clear" w:color="000000" w:fill="FFFFFF"/>
            <w:vAlign w:val="center"/>
            <w:hideMark/>
          </w:tcPr>
          <w:p w:rsidR="00BD2C51" w:rsidRPr="00492EB2" w:rsidRDefault="00BD2C51" w:rsidP="006F274E">
            <w:pPr>
              <w:jc w:val="center"/>
              <w:rPr>
                <w:sz w:val="20"/>
                <w:szCs w:val="20"/>
              </w:rPr>
            </w:pPr>
            <w:r w:rsidRPr="00492EB2">
              <w:rPr>
                <w:sz w:val="20"/>
                <w:szCs w:val="20"/>
              </w:rPr>
              <w:t>Подпрограмма 1 «Содействие трудоустройству граждан»</w:t>
            </w:r>
          </w:p>
        </w:tc>
      </w:tr>
      <w:tr w:rsidR="00C930D5" w:rsidRPr="00492EB2" w:rsidTr="001D48B7">
        <w:trPr>
          <w:trHeight w:val="300"/>
        </w:trPr>
        <w:tc>
          <w:tcPr>
            <w:tcW w:w="141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930D5" w:rsidRPr="006065AC" w:rsidRDefault="00C930D5" w:rsidP="00C930D5">
            <w:pPr>
              <w:jc w:val="center"/>
              <w:rPr>
                <w:sz w:val="20"/>
                <w:szCs w:val="20"/>
              </w:rPr>
            </w:pPr>
            <w:r w:rsidRPr="006065AC">
              <w:rPr>
                <w:sz w:val="20"/>
                <w:szCs w:val="20"/>
              </w:rPr>
              <w:t>1.1.</w:t>
            </w:r>
          </w:p>
        </w:tc>
        <w:tc>
          <w:tcPr>
            <w:tcW w:w="1870"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C930D5" w:rsidRPr="006065AC" w:rsidRDefault="00C930D5" w:rsidP="00C930D5">
            <w:pPr>
              <w:rPr>
                <w:sz w:val="20"/>
                <w:szCs w:val="20"/>
              </w:rPr>
            </w:pPr>
            <w:r w:rsidRPr="006065AC">
              <w:rPr>
                <w:sz w:val="20"/>
                <w:szCs w:val="20"/>
              </w:rPr>
              <w:t>Основное мероприятие «Содействие улучшению положения на рынке труда не занятых трудовой деятельностью и безработных граждан», (показатели 1, 2)</w:t>
            </w:r>
          </w:p>
        </w:tc>
        <w:tc>
          <w:tcPr>
            <w:tcW w:w="2629"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C930D5" w:rsidRPr="006065AC" w:rsidRDefault="00C930D5" w:rsidP="00C930D5">
            <w:pPr>
              <w:rPr>
                <w:sz w:val="20"/>
                <w:szCs w:val="20"/>
              </w:rPr>
            </w:pPr>
            <w:r w:rsidRPr="006065AC">
              <w:rPr>
                <w:sz w:val="20"/>
                <w:szCs w:val="20"/>
              </w:rPr>
              <w:t>Муниципальные учреждения (организации) Березовского района, администрации городских и сельских</w:t>
            </w:r>
            <w:r>
              <w:rPr>
                <w:sz w:val="20"/>
                <w:szCs w:val="20"/>
              </w:rPr>
              <w:t xml:space="preserve"> поселений Березовского района</w:t>
            </w:r>
          </w:p>
          <w:p w:rsidR="00C930D5" w:rsidRPr="006065AC" w:rsidRDefault="00C930D5" w:rsidP="00C930D5">
            <w:pPr>
              <w:rPr>
                <w:sz w:val="20"/>
                <w:szCs w:val="20"/>
              </w:rPr>
            </w:pPr>
          </w:p>
        </w:tc>
        <w:tc>
          <w:tcPr>
            <w:tcW w:w="2021" w:type="dxa"/>
            <w:tcBorders>
              <w:top w:val="single" w:sz="4" w:space="0" w:color="auto"/>
              <w:left w:val="nil"/>
              <w:bottom w:val="single" w:sz="4" w:space="0" w:color="auto"/>
              <w:right w:val="single" w:sz="4" w:space="0" w:color="auto"/>
            </w:tcBorders>
            <w:shd w:val="clear" w:color="000000" w:fill="FFFFFF"/>
            <w:hideMark/>
          </w:tcPr>
          <w:p w:rsidR="00C930D5" w:rsidRPr="006065AC" w:rsidRDefault="00C930D5" w:rsidP="00C930D5">
            <w:pPr>
              <w:rPr>
                <w:sz w:val="20"/>
                <w:szCs w:val="20"/>
              </w:rPr>
            </w:pPr>
            <w:r w:rsidRPr="006065AC">
              <w:rPr>
                <w:sz w:val="20"/>
                <w:szCs w:val="20"/>
              </w:rPr>
              <w:t>всего</w:t>
            </w:r>
          </w:p>
        </w:tc>
        <w:tc>
          <w:tcPr>
            <w:tcW w:w="1010" w:type="dxa"/>
            <w:tcBorders>
              <w:top w:val="single" w:sz="4" w:space="0" w:color="auto"/>
              <w:left w:val="nil"/>
              <w:bottom w:val="single" w:sz="4" w:space="0" w:color="auto"/>
              <w:right w:val="single" w:sz="4" w:space="0" w:color="auto"/>
            </w:tcBorders>
            <w:shd w:val="clear" w:color="000000" w:fill="FFFFFF"/>
            <w:hideMark/>
          </w:tcPr>
          <w:p w:rsidR="00C930D5" w:rsidRPr="00480199" w:rsidRDefault="000C4DEF" w:rsidP="00C930D5">
            <w:pPr>
              <w:jc w:val="center"/>
              <w:rPr>
                <w:sz w:val="20"/>
                <w:szCs w:val="20"/>
              </w:rPr>
            </w:pPr>
            <w:r>
              <w:rPr>
                <w:sz w:val="20"/>
                <w:szCs w:val="20"/>
              </w:rPr>
              <w:t>55 284,0</w:t>
            </w:r>
          </w:p>
        </w:tc>
        <w:tc>
          <w:tcPr>
            <w:tcW w:w="1117" w:type="dxa"/>
            <w:tcBorders>
              <w:top w:val="single" w:sz="4" w:space="0" w:color="auto"/>
              <w:left w:val="nil"/>
              <w:bottom w:val="single" w:sz="4" w:space="0" w:color="auto"/>
              <w:right w:val="single" w:sz="4" w:space="0" w:color="auto"/>
            </w:tcBorders>
            <w:shd w:val="clear" w:color="000000" w:fill="FFFFFF"/>
            <w:hideMark/>
          </w:tcPr>
          <w:p w:rsidR="00C930D5" w:rsidRPr="004A69E6" w:rsidRDefault="00C930D5" w:rsidP="00C930D5">
            <w:pPr>
              <w:jc w:val="center"/>
              <w:rPr>
                <w:sz w:val="20"/>
                <w:szCs w:val="20"/>
              </w:rPr>
            </w:pPr>
            <w:r>
              <w:rPr>
                <w:sz w:val="20"/>
                <w:szCs w:val="20"/>
              </w:rPr>
              <w:t>5</w:t>
            </w:r>
            <w:r w:rsidR="008E2AF7">
              <w:rPr>
                <w:sz w:val="20"/>
                <w:szCs w:val="20"/>
              </w:rPr>
              <w:t xml:space="preserve"> </w:t>
            </w:r>
            <w:r>
              <w:rPr>
                <w:sz w:val="20"/>
                <w:szCs w:val="20"/>
              </w:rPr>
              <w:t>998,0</w:t>
            </w:r>
          </w:p>
        </w:tc>
        <w:tc>
          <w:tcPr>
            <w:tcW w:w="992" w:type="dxa"/>
            <w:tcBorders>
              <w:top w:val="single" w:sz="4" w:space="0" w:color="auto"/>
              <w:left w:val="nil"/>
              <w:bottom w:val="single" w:sz="4" w:space="0" w:color="auto"/>
              <w:right w:val="single" w:sz="4" w:space="0" w:color="auto"/>
            </w:tcBorders>
            <w:shd w:val="clear" w:color="000000" w:fill="FFFFFF"/>
            <w:hideMark/>
          </w:tcPr>
          <w:p w:rsidR="00C930D5" w:rsidRPr="00C930D5" w:rsidRDefault="008E7A42" w:rsidP="00C930D5">
            <w:pPr>
              <w:jc w:val="center"/>
              <w:rPr>
                <w:sz w:val="20"/>
                <w:szCs w:val="20"/>
              </w:rPr>
            </w:pPr>
            <w:r>
              <w:rPr>
                <w:sz w:val="20"/>
                <w:szCs w:val="20"/>
              </w:rPr>
              <w:t>4 481,6</w:t>
            </w:r>
          </w:p>
        </w:tc>
        <w:tc>
          <w:tcPr>
            <w:tcW w:w="1134" w:type="dxa"/>
            <w:tcBorders>
              <w:top w:val="single" w:sz="4" w:space="0" w:color="auto"/>
              <w:left w:val="nil"/>
              <w:bottom w:val="single" w:sz="4" w:space="0" w:color="auto"/>
              <w:right w:val="single" w:sz="4" w:space="0" w:color="auto"/>
            </w:tcBorders>
            <w:shd w:val="clear" w:color="000000" w:fill="FFFFFF"/>
            <w:hideMark/>
          </w:tcPr>
          <w:p w:rsidR="00C930D5" w:rsidRPr="00C930D5" w:rsidRDefault="00480199" w:rsidP="00C930D5">
            <w:pPr>
              <w:jc w:val="center"/>
              <w:rPr>
                <w:sz w:val="20"/>
                <w:szCs w:val="20"/>
              </w:rPr>
            </w:pPr>
            <w:r>
              <w:rPr>
                <w:sz w:val="20"/>
                <w:szCs w:val="20"/>
              </w:rPr>
              <w:t>5 069,4</w:t>
            </w:r>
          </w:p>
        </w:tc>
        <w:tc>
          <w:tcPr>
            <w:tcW w:w="1134" w:type="dxa"/>
            <w:tcBorders>
              <w:top w:val="single" w:sz="4" w:space="0" w:color="auto"/>
              <w:left w:val="nil"/>
              <w:bottom w:val="nil"/>
              <w:right w:val="single" w:sz="4" w:space="0" w:color="auto"/>
            </w:tcBorders>
            <w:shd w:val="clear" w:color="000000" w:fill="FFFFFF"/>
            <w:hideMark/>
          </w:tcPr>
          <w:p w:rsidR="00C930D5" w:rsidRPr="00C930D5" w:rsidRDefault="00480199" w:rsidP="00C930D5">
            <w:pPr>
              <w:jc w:val="center"/>
              <w:rPr>
                <w:sz w:val="20"/>
                <w:szCs w:val="20"/>
              </w:rPr>
            </w:pPr>
            <w:r>
              <w:rPr>
                <w:sz w:val="20"/>
                <w:szCs w:val="20"/>
              </w:rPr>
              <w:t>6 622,5</w:t>
            </w:r>
          </w:p>
        </w:tc>
        <w:tc>
          <w:tcPr>
            <w:tcW w:w="1276" w:type="dxa"/>
            <w:tcBorders>
              <w:top w:val="single" w:sz="4" w:space="0" w:color="auto"/>
              <w:left w:val="nil"/>
              <w:bottom w:val="nil"/>
              <w:right w:val="single" w:sz="4" w:space="0" w:color="auto"/>
            </w:tcBorders>
            <w:shd w:val="clear" w:color="000000" w:fill="FFFFFF"/>
            <w:hideMark/>
          </w:tcPr>
          <w:p w:rsidR="00C930D5" w:rsidRPr="00C930D5" w:rsidRDefault="00480199" w:rsidP="00C930D5">
            <w:pPr>
              <w:jc w:val="center"/>
              <w:rPr>
                <w:sz w:val="20"/>
                <w:szCs w:val="20"/>
              </w:rPr>
            </w:pPr>
            <w:r>
              <w:rPr>
                <w:sz w:val="20"/>
                <w:szCs w:val="20"/>
              </w:rPr>
              <w:t>33 112,5</w:t>
            </w:r>
          </w:p>
        </w:tc>
      </w:tr>
      <w:tr w:rsidR="00C930D5" w:rsidRPr="00492EB2" w:rsidTr="001D48B7">
        <w:trPr>
          <w:trHeight w:val="300"/>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C930D5" w:rsidRPr="006065AC" w:rsidRDefault="00C930D5" w:rsidP="00C930D5">
            <w:pPr>
              <w:rPr>
                <w:sz w:val="20"/>
                <w:szCs w:val="20"/>
              </w:rPr>
            </w:pPr>
          </w:p>
        </w:tc>
        <w:tc>
          <w:tcPr>
            <w:tcW w:w="1870" w:type="dxa"/>
            <w:vMerge/>
            <w:tcBorders>
              <w:top w:val="single" w:sz="4" w:space="0" w:color="auto"/>
              <w:left w:val="single" w:sz="4" w:space="0" w:color="auto"/>
              <w:bottom w:val="single" w:sz="4" w:space="0" w:color="auto"/>
              <w:right w:val="single" w:sz="4" w:space="0" w:color="auto"/>
            </w:tcBorders>
            <w:vAlign w:val="center"/>
            <w:hideMark/>
          </w:tcPr>
          <w:p w:rsidR="00C930D5" w:rsidRPr="006065AC" w:rsidRDefault="00C930D5" w:rsidP="00C930D5">
            <w:pPr>
              <w:rPr>
                <w:sz w:val="20"/>
                <w:szCs w:val="20"/>
              </w:rPr>
            </w:pPr>
          </w:p>
        </w:tc>
        <w:tc>
          <w:tcPr>
            <w:tcW w:w="2629" w:type="dxa"/>
            <w:vMerge/>
            <w:tcBorders>
              <w:top w:val="single" w:sz="4" w:space="0" w:color="auto"/>
              <w:left w:val="single" w:sz="4" w:space="0" w:color="auto"/>
              <w:bottom w:val="single" w:sz="4" w:space="0" w:color="auto"/>
              <w:right w:val="single" w:sz="4" w:space="0" w:color="auto"/>
            </w:tcBorders>
            <w:vAlign w:val="center"/>
            <w:hideMark/>
          </w:tcPr>
          <w:p w:rsidR="00C930D5" w:rsidRPr="006065AC" w:rsidRDefault="00C930D5" w:rsidP="00C930D5">
            <w:pPr>
              <w:rPr>
                <w:sz w:val="20"/>
                <w:szCs w:val="20"/>
              </w:rPr>
            </w:pPr>
          </w:p>
        </w:tc>
        <w:tc>
          <w:tcPr>
            <w:tcW w:w="2021" w:type="dxa"/>
            <w:tcBorders>
              <w:top w:val="single" w:sz="4" w:space="0" w:color="auto"/>
              <w:left w:val="nil"/>
              <w:bottom w:val="single" w:sz="4" w:space="0" w:color="auto"/>
              <w:right w:val="single" w:sz="4" w:space="0" w:color="auto"/>
            </w:tcBorders>
            <w:shd w:val="clear" w:color="000000" w:fill="FFFFFF"/>
            <w:hideMark/>
          </w:tcPr>
          <w:p w:rsidR="00C930D5" w:rsidRPr="006065AC" w:rsidRDefault="00C930D5" w:rsidP="00C930D5">
            <w:pPr>
              <w:rPr>
                <w:sz w:val="20"/>
                <w:szCs w:val="20"/>
              </w:rPr>
            </w:pPr>
            <w:r w:rsidRPr="006065AC">
              <w:rPr>
                <w:sz w:val="20"/>
                <w:szCs w:val="20"/>
              </w:rPr>
              <w:t>федеральный бюджет</w:t>
            </w:r>
          </w:p>
        </w:tc>
        <w:tc>
          <w:tcPr>
            <w:tcW w:w="1010" w:type="dxa"/>
            <w:tcBorders>
              <w:top w:val="single" w:sz="4" w:space="0" w:color="auto"/>
              <w:left w:val="nil"/>
              <w:bottom w:val="single" w:sz="4" w:space="0" w:color="auto"/>
              <w:right w:val="single" w:sz="4" w:space="0" w:color="auto"/>
            </w:tcBorders>
            <w:shd w:val="clear" w:color="000000" w:fill="FFFFFF"/>
            <w:hideMark/>
          </w:tcPr>
          <w:p w:rsidR="00C930D5" w:rsidRPr="00480199" w:rsidRDefault="00C930D5" w:rsidP="00C930D5">
            <w:pPr>
              <w:jc w:val="center"/>
              <w:rPr>
                <w:sz w:val="20"/>
                <w:szCs w:val="20"/>
              </w:rPr>
            </w:pPr>
            <w:r w:rsidRPr="00480199">
              <w:rPr>
                <w:sz w:val="20"/>
                <w:szCs w:val="20"/>
              </w:rPr>
              <w:t>0,0</w:t>
            </w:r>
          </w:p>
        </w:tc>
        <w:tc>
          <w:tcPr>
            <w:tcW w:w="1117" w:type="dxa"/>
            <w:tcBorders>
              <w:top w:val="single" w:sz="4" w:space="0" w:color="auto"/>
              <w:left w:val="nil"/>
              <w:bottom w:val="single" w:sz="4" w:space="0" w:color="auto"/>
              <w:right w:val="single" w:sz="4" w:space="0" w:color="auto"/>
            </w:tcBorders>
            <w:shd w:val="clear" w:color="000000" w:fill="FFFFFF"/>
            <w:hideMark/>
          </w:tcPr>
          <w:p w:rsidR="00C930D5" w:rsidRPr="004A69E6" w:rsidRDefault="00C930D5" w:rsidP="00C930D5">
            <w:pPr>
              <w:jc w:val="center"/>
              <w:rPr>
                <w:sz w:val="20"/>
                <w:szCs w:val="20"/>
              </w:rPr>
            </w:pPr>
            <w:r w:rsidRPr="004A69E6">
              <w:rPr>
                <w:sz w:val="20"/>
                <w:szCs w:val="20"/>
              </w:rPr>
              <w:t>0,0</w:t>
            </w:r>
          </w:p>
        </w:tc>
        <w:tc>
          <w:tcPr>
            <w:tcW w:w="992" w:type="dxa"/>
            <w:tcBorders>
              <w:top w:val="single" w:sz="4" w:space="0" w:color="auto"/>
              <w:left w:val="nil"/>
              <w:bottom w:val="single" w:sz="4" w:space="0" w:color="auto"/>
              <w:right w:val="single" w:sz="4" w:space="0" w:color="auto"/>
            </w:tcBorders>
            <w:shd w:val="clear" w:color="000000" w:fill="FFFFFF"/>
            <w:hideMark/>
          </w:tcPr>
          <w:p w:rsidR="00C930D5" w:rsidRPr="00C930D5" w:rsidRDefault="00C930D5" w:rsidP="00C930D5">
            <w:pPr>
              <w:jc w:val="center"/>
              <w:rPr>
                <w:sz w:val="20"/>
                <w:szCs w:val="20"/>
              </w:rPr>
            </w:pPr>
            <w:r w:rsidRPr="00C930D5">
              <w:rPr>
                <w:sz w:val="20"/>
                <w:szCs w:val="20"/>
              </w:rPr>
              <w:t>0,0</w:t>
            </w:r>
          </w:p>
        </w:tc>
        <w:tc>
          <w:tcPr>
            <w:tcW w:w="1134" w:type="dxa"/>
            <w:tcBorders>
              <w:top w:val="single" w:sz="4" w:space="0" w:color="auto"/>
              <w:left w:val="nil"/>
              <w:bottom w:val="single" w:sz="4" w:space="0" w:color="auto"/>
              <w:right w:val="single" w:sz="4" w:space="0" w:color="auto"/>
            </w:tcBorders>
            <w:shd w:val="clear" w:color="000000" w:fill="FFFFFF"/>
            <w:hideMark/>
          </w:tcPr>
          <w:p w:rsidR="00C930D5" w:rsidRPr="00C930D5" w:rsidRDefault="00C930D5" w:rsidP="00C930D5">
            <w:pPr>
              <w:jc w:val="center"/>
              <w:rPr>
                <w:sz w:val="20"/>
                <w:szCs w:val="20"/>
              </w:rPr>
            </w:pPr>
            <w:r w:rsidRPr="00C930D5">
              <w:rPr>
                <w:sz w:val="20"/>
                <w:szCs w:val="20"/>
              </w:rPr>
              <w:t>0,0</w:t>
            </w:r>
          </w:p>
        </w:tc>
        <w:tc>
          <w:tcPr>
            <w:tcW w:w="1134" w:type="dxa"/>
            <w:tcBorders>
              <w:top w:val="single" w:sz="4" w:space="0" w:color="auto"/>
              <w:left w:val="nil"/>
              <w:bottom w:val="nil"/>
              <w:right w:val="single" w:sz="4" w:space="0" w:color="auto"/>
            </w:tcBorders>
            <w:shd w:val="clear" w:color="000000" w:fill="FFFFFF"/>
            <w:hideMark/>
          </w:tcPr>
          <w:p w:rsidR="00C930D5" w:rsidRPr="00C930D5" w:rsidRDefault="00C930D5" w:rsidP="00C930D5">
            <w:pPr>
              <w:jc w:val="center"/>
              <w:rPr>
                <w:sz w:val="20"/>
                <w:szCs w:val="20"/>
              </w:rPr>
            </w:pPr>
            <w:r w:rsidRPr="00C930D5">
              <w:rPr>
                <w:sz w:val="20"/>
                <w:szCs w:val="20"/>
              </w:rPr>
              <w:t>0,0</w:t>
            </w:r>
          </w:p>
        </w:tc>
        <w:tc>
          <w:tcPr>
            <w:tcW w:w="1276" w:type="dxa"/>
            <w:tcBorders>
              <w:top w:val="single" w:sz="4" w:space="0" w:color="auto"/>
              <w:left w:val="nil"/>
              <w:bottom w:val="nil"/>
              <w:right w:val="single" w:sz="4" w:space="0" w:color="auto"/>
            </w:tcBorders>
            <w:shd w:val="clear" w:color="000000" w:fill="FFFFFF"/>
            <w:hideMark/>
          </w:tcPr>
          <w:p w:rsidR="00C930D5" w:rsidRPr="00C930D5" w:rsidRDefault="00C930D5" w:rsidP="00C930D5">
            <w:pPr>
              <w:jc w:val="center"/>
              <w:rPr>
                <w:sz w:val="20"/>
                <w:szCs w:val="20"/>
              </w:rPr>
            </w:pPr>
            <w:r w:rsidRPr="00C930D5">
              <w:rPr>
                <w:sz w:val="20"/>
                <w:szCs w:val="20"/>
              </w:rPr>
              <w:t>0,0</w:t>
            </w:r>
          </w:p>
        </w:tc>
      </w:tr>
      <w:tr w:rsidR="00480199" w:rsidRPr="00492EB2" w:rsidTr="001D48B7">
        <w:trPr>
          <w:trHeight w:val="300"/>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480199" w:rsidRPr="006065AC" w:rsidRDefault="00480199" w:rsidP="00480199">
            <w:pPr>
              <w:rPr>
                <w:sz w:val="20"/>
                <w:szCs w:val="20"/>
              </w:rPr>
            </w:pPr>
          </w:p>
        </w:tc>
        <w:tc>
          <w:tcPr>
            <w:tcW w:w="1870" w:type="dxa"/>
            <w:vMerge/>
            <w:tcBorders>
              <w:top w:val="single" w:sz="4" w:space="0" w:color="auto"/>
              <w:left w:val="single" w:sz="4" w:space="0" w:color="auto"/>
              <w:bottom w:val="single" w:sz="4" w:space="0" w:color="auto"/>
              <w:right w:val="single" w:sz="4" w:space="0" w:color="auto"/>
            </w:tcBorders>
            <w:vAlign w:val="center"/>
            <w:hideMark/>
          </w:tcPr>
          <w:p w:rsidR="00480199" w:rsidRPr="006065AC" w:rsidRDefault="00480199" w:rsidP="00480199">
            <w:pPr>
              <w:rPr>
                <w:sz w:val="20"/>
                <w:szCs w:val="20"/>
              </w:rPr>
            </w:pPr>
          </w:p>
        </w:tc>
        <w:tc>
          <w:tcPr>
            <w:tcW w:w="2629" w:type="dxa"/>
            <w:vMerge/>
            <w:tcBorders>
              <w:top w:val="single" w:sz="4" w:space="0" w:color="auto"/>
              <w:left w:val="single" w:sz="4" w:space="0" w:color="auto"/>
              <w:bottom w:val="single" w:sz="4" w:space="0" w:color="auto"/>
              <w:right w:val="single" w:sz="4" w:space="0" w:color="auto"/>
            </w:tcBorders>
            <w:vAlign w:val="center"/>
            <w:hideMark/>
          </w:tcPr>
          <w:p w:rsidR="00480199" w:rsidRPr="006065AC" w:rsidRDefault="00480199" w:rsidP="00480199">
            <w:pPr>
              <w:rPr>
                <w:sz w:val="20"/>
                <w:szCs w:val="20"/>
              </w:rPr>
            </w:pPr>
          </w:p>
        </w:tc>
        <w:tc>
          <w:tcPr>
            <w:tcW w:w="2021" w:type="dxa"/>
            <w:tcBorders>
              <w:top w:val="single" w:sz="4" w:space="0" w:color="auto"/>
              <w:left w:val="nil"/>
              <w:bottom w:val="single" w:sz="4" w:space="0" w:color="auto"/>
              <w:right w:val="single" w:sz="4" w:space="0" w:color="auto"/>
            </w:tcBorders>
            <w:shd w:val="clear" w:color="000000" w:fill="FFFFFF"/>
            <w:hideMark/>
          </w:tcPr>
          <w:p w:rsidR="00480199" w:rsidRPr="006065AC" w:rsidRDefault="00480199" w:rsidP="00480199">
            <w:pPr>
              <w:rPr>
                <w:sz w:val="20"/>
                <w:szCs w:val="20"/>
              </w:rPr>
            </w:pPr>
            <w:r w:rsidRPr="006065AC">
              <w:rPr>
                <w:sz w:val="20"/>
                <w:szCs w:val="20"/>
              </w:rPr>
              <w:t>бюджет автономного округа</w:t>
            </w:r>
          </w:p>
        </w:tc>
        <w:tc>
          <w:tcPr>
            <w:tcW w:w="1010" w:type="dxa"/>
            <w:tcBorders>
              <w:top w:val="single" w:sz="4" w:space="0" w:color="auto"/>
              <w:left w:val="nil"/>
              <w:bottom w:val="single" w:sz="4" w:space="0" w:color="auto"/>
              <w:right w:val="single" w:sz="4" w:space="0" w:color="auto"/>
            </w:tcBorders>
            <w:shd w:val="clear" w:color="000000" w:fill="FFFFFF"/>
            <w:hideMark/>
          </w:tcPr>
          <w:p w:rsidR="00480199" w:rsidRPr="00480199" w:rsidRDefault="000C4DEF" w:rsidP="00480199">
            <w:pPr>
              <w:jc w:val="center"/>
              <w:rPr>
                <w:sz w:val="20"/>
                <w:szCs w:val="20"/>
              </w:rPr>
            </w:pPr>
            <w:r w:rsidRPr="000C4DEF">
              <w:rPr>
                <w:sz w:val="20"/>
                <w:szCs w:val="20"/>
              </w:rPr>
              <w:t>55 284,0</w:t>
            </w:r>
          </w:p>
        </w:tc>
        <w:tc>
          <w:tcPr>
            <w:tcW w:w="1117" w:type="dxa"/>
            <w:tcBorders>
              <w:top w:val="single" w:sz="4" w:space="0" w:color="auto"/>
              <w:left w:val="nil"/>
              <w:bottom w:val="single" w:sz="4" w:space="0" w:color="auto"/>
              <w:right w:val="single" w:sz="4" w:space="0" w:color="auto"/>
            </w:tcBorders>
            <w:shd w:val="clear" w:color="000000" w:fill="FFFFFF"/>
            <w:hideMark/>
          </w:tcPr>
          <w:p w:rsidR="00480199" w:rsidRPr="004A69E6" w:rsidRDefault="00480199" w:rsidP="00480199">
            <w:pPr>
              <w:jc w:val="center"/>
              <w:rPr>
                <w:sz w:val="20"/>
                <w:szCs w:val="20"/>
              </w:rPr>
            </w:pPr>
            <w:r w:rsidRPr="00C930D5">
              <w:rPr>
                <w:sz w:val="20"/>
                <w:szCs w:val="20"/>
              </w:rPr>
              <w:t>5</w:t>
            </w:r>
            <w:r w:rsidR="008E2AF7">
              <w:rPr>
                <w:sz w:val="20"/>
                <w:szCs w:val="20"/>
              </w:rPr>
              <w:t xml:space="preserve"> </w:t>
            </w:r>
            <w:r w:rsidRPr="00C930D5">
              <w:rPr>
                <w:sz w:val="20"/>
                <w:szCs w:val="20"/>
              </w:rPr>
              <w:t>998,0</w:t>
            </w:r>
          </w:p>
        </w:tc>
        <w:tc>
          <w:tcPr>
            <w:tcW w:w="992" w:type="dxa"/>
            <w:tcBorders>
              <w:top w:val="single" w:sz="4" w:space="0" w:color="auto"/>
              <w:left w:val="nil"/>
              <w:bottom w:val="single" w:sz="4" w:space="0" w:color="auto"/>
              <w:right w:val="single" w:sz="4" w:space="0" w:color="auto"/>
            </w:tcBorders>
            <w:shd w:val="clear" w:color="000000" w:fill="FFFFFF"/>
            <w:hideMark/>
          </w:tcPr>
          <w:p w:rsidR="00480199" w:rsidRPr="00C930D5" w:rsidRDefault="008E7A42" w:rsidP="00480199">
            <w:pPr>
              <w:jc w:val="center"/>
              <w:rPr>
                <w:sz w:val="20"/>
                <w:szCs w:val="20"/>
              </w:rPr>
            </w:pPr>
            <w:r>
              <w:rPr>
                <w:sz w:val="20"/>
                <w:szCs w:val="20"/>
              </w:rPr>
              <w:t>4 481,6</w:t>
            </w:r>
          </w:p>
        </w:tc>
        <w:tc>
          <w:tcPr>
            <w:tcW w:w="1134" w:type="dxa"/>
            <w:tcBorders>
              <w:top w:val="single" w:sz="4" w:space="0" w:color="auto"/>
              <w:left w:val="nil"/>
              <w:bottom w:val="single" w:sz="4" w:space="0" w:color="auto"/>
              <w:right w:val="single" w:sz="4" w:space="0" w:color="auto"/>
            </w:tcBorders>
            <w:shd w:val="clear" w:color="000000" w:fill="FFFFFF"/>
            <w:hideMark/>
          </w:tcPr>
          <w:p w:rsidR="00480199" w:rsidRPr="00C930D5" w:rsidRDefault="00480199" w:rsidP="00480199">
            <w:pPr>
              <w:jc w:val="center"/>
              <w:rPr>
                <w:sz w:val="20"/>
                <w:szCs w:val="20"/>
              </w:rPr>
            </w:pPr>
            <w:r>
              <w:rPr>
                <w:sz w:val="20"/>
                <w:szCs w:val="20"/>
              </w:rPr>
              <w:t>5 069,4</w:t>
            </w:r>
          </w:p>
        </w:tc>
        <w:tc>
          <w:tcPr>
            <w:tcW w:w="1134" w:type="dxa"/>
            <w:tcBorders>
              <w:top w:val="single" w:sz="4" w:space="0" w:color="auto"/>
              <w:left w:val="nil"/>
              <w:bottom w:val="nil"/>
              <w:right w:val="single" w:sz="4" w:space="0" w:color="auto"/>
            </w:tcBorders>
            <w:shd w:val="clear" w:color="000000" w:fill="FFFFFF"/>
            <w:hideMark/>
          </w:tcPr>
          <w:p w:rsidR="00480199" w:rsidRPr="00C930D5" w:rsidRDefault="00480199" w:rsidP="00480199">
            <w:pPr>
              <w:jc w:val="center"/>
              <w:rPr>
                <w:sz w:val="20"/>
                <w:szCs w:val="20"/>
              </w:rPr>
            </w:pPr>
            <w:r>
              <w:rPr>
                <w:sz w:val="20"/>
                <w:szCs w:val="20"/>
              </w:rPr>
              <w:t>6 622,5</w:t>
            </w:r>
          </w:p>
        </w:tc>
        <w:tc>
          <w:tcPr>
            <w:tcW w:w="1276" w:type="dxa"/>
            <w:tcBorders>
              <w:top w:val="single" w:sz="4" w:space="0" w:color="auto"/>
              <w:left w:val="nil"/>
              <w:bottom w:val="nil"/>
              <w:right w:val="single" w:sz="4" w:space="0" w:color="auto"/>
            </w:tcBorders>
            <w:shd w:val="clear" w:color="000000" w:fill="FFFFFF"/>
            <w:hideMark/>
          </w:tcPr>
          <w:p w:rsidR="00480199" w:rsidRPr="00C930D5" w:rsidRDefault="00480199" w:rsidP="00480199">
            <w:pPr>
              <w:jc w:val="center"/>
              <w:rPr>
                <w:sz w:val="20"/>
                <w:szCs w:val="20"/>
              </w:rPr>
            </w:pPr>
            <w:r>
              <w:rPr>
                <w:sz w:val="20"/>
                <w:szCs w:val="20"/>
              </w:rPr>
              <w:t>33 112,5</w:t>
            </w:r>
          </w:p>
        </w:tc>
      </w:tr>
      <w:tr w:rsidR="00C930D5" w:rsidRPr="00492EB2" w:rsidTr="001D48B7">
        <w:trPr>
          <w:trHeight w:val="300"/>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C930D5" w:rsidRPr="006065AC" w:rsidRDefault="00C930D5" w:rsidP="00C930D5">
            <w:pPr>
              <w:rPr>
                <w:sz w:val="20"/>
                <w:szCs w:val="20"/>
              </w:rPr>
            </w:pPr>
          </w:p>
        </w:tc>
        <w:tc>
          <w:tcPr>
            <w:tcW w:w="1870" w:type="dxa"/>
            <w:vMerge/>
            <w:tcBorders>
              <w:top w:val="single" w:sz="4" w:space="0" w:color="auto"/>
              <w:left w:val="single" w:sz="4" w:space="0" w:color="auto"/>
              <w:bottom w:val="single" w:sz="4" w:space="0" w:color="auto"/>
              <w:right w:val="single" w:sz="4" w:space="0" w:color="auto"/>
            </w:tcBorders>
            <w:vAlign w:val="center"/>
            <w:hideMark/>
          </w:tcPr>
          <w:p w:rsidR="00C930D5" w:rsidRPr="006065AC" w:rsidRDefault="00C930D5" w:rsidP="00C930D5">
            <w:pPr>
              <w:rPr>
                <w:sz w:val="20"/>
                <w:szCs w:val="20"/>
              </w:rPr>
            </w:pPr>
          </w:p>
        </w:tc>
        <w:tc>
          <w:tcPr>
            <w:tcW w:w="2629" w:type="dxa"/>
            <w:vMerge/>
            <w:tcBorders>
              <w:top w:val="single" w:sz="4" w:space="0" w:color="auto"/>
              <w:left w:val="single" w:sz="4" w:space="0" w:color="auto"/>
              <w:bottom w:val="single" w:sz="4" w:space="0" w:color="auto"/>
              <w:right w:val="single" w:sz="4" w:space="0" w:color="auto"/>
            </w:tcBorders>
            <w:vAlign w:val="center"/>
            <w:hideMark/>
          </w:tcPr>
          <w:p w:rsidR="00C930D5" w:rsidRPr="006065AC" w:rsidRDefault="00C930D5" w:rsidP="00C930D5">
            <w:pPr>
              <w:rPr>
                <w:sz w:val="20"/>
                <w:szCs w:val="20"/>
              </w:rPr>
            </w:pPr>
          </w:p>
        </w:tc>
        <w:tc>
          <w:tcPr>
            <w:tcW w:w="2021" w:type="dxa"/>
            <w:tcBorders>
              <w:top w:val="single" w:sz="4" w:space="0" w:color="auto"/>
              <w:left w:val="nil"/>
              <w:bottom w:val="single" w:sz="4" w:space="0" w:color="auto"/>
              <w:right w:val="single" w:sz="4" w:space="0" w:color="auto"/>
            </w:tcBorders>
            <w:shd w:val="clear" w:color="000000" w:fill="FFFFFF"/>
            <w:hideMark/>
          </w:tcPr>
          <w:p w:rsidR="00C930D5" w:rsidRPr="006065AC" w:rsidRDefault="00C930D5" w:rsidP="00C930D5">
            <w:pPr>
              <w:rPr>
                <w:sz w:val="20"/>
                <w:szCs w:val="20"/>
              </w:rPr>
            </w:pPr>
            <w:r w:rsidRPr="006065AC">
              <w:rPr>
                <w:sz w:val="20"/>
                <w:szCs w:val="20"/>
              </w:rPr>
              <w:t>бюджет Березовского района</w:t>
            </w:r>
          </w:p>
        </w:tc>
        <w:tc>
          <w:tcPr>
            <w:tcW w:w="1010" w:type="dxa"/>
            <w:tcBorders>
              <w:top w:val="single" w:sz="4" w:space="0" w:color="auto"/>
              <w:left w:val="nil"/>
              <w:bottom w:val="single" w:sz="4" w:space="0" w:color="auto"/>
              <w:right w:val="single" w:sz="4" w:space="0" w:color="auto"/>
            </w:tcBorders>
            <w:shd w:val="clear" w:color="000000" w:fill="FFFFFF"/>
            <w:hideMark/>
          </w:tcPr>
          <w:p w:rsidR="00C930D5" w:rsidRPr="00480199" w:rsidRDefault="00C930D5" w:rsidP="00C930D5">
            <w:pPr>
              <w:jc w:val="center"/>
              <w:rPr>
                <w:sz w:val="20"/>
                <w:szCs w:val="20"/>
              </w:rPr>
            </w:pPr>
            <w:r w:rsidRPr="00480199">
              <w:rPr>
                <w:sz w:val="20"/>
                <w:szCs w:val="20"/>
              </w:rPr>
              <w:t>0,0</w:t>
            </w:r>
          </w:p>
        </w:tc>
        <w:tc>
          <w:tcPr>
            <w:tcW w:w="1117" w:type="dxa"/>
            <w:tcBorders>
              <w:top w:val="single" w:sz="4" w:space="0" w:color="auto"/>
              <w:left w:val="nil"/>
              <w:bottom w:val="single" w:sz="4" w:space="0" w:color="auto"/>
              <w:right w:val="single" w:sz="4" w:space="0" w:color="auto"/>
            </w:tcBorders>
            <w:shd w:val="clear" w:color="000000" w:fill="FFFFFF"/>
            <w:hideMark/>
          </w:tcPr>
          <w:p w:rsidR="00C930D5" w:rsidRPr="004A69E6" w:rsidRDefault="00C930D5" w:rsidP="00C930D5">
            <w:pPr>
              <w:jc w:val="center"/>
              <w:rPr>
                <w:sz w:val="20"/>
                <w:szCs w:val="20"/>
              </w:rPr>
            </w:pPr>
            <w:r w:rsidRPr="004A69E6">
              <w:rPr>
                <w:sz w:val="20"/>
                <w:szCs w:val="20"/>
              </w:rPr>
              <w:t>0,0</w:t>
            </w:r>
          </w:p>
        </w:tc>
        <w:tc>
          <w:tcPr>
            <w:tcW w:w="992" w:type="dxa"/>
            <w:tcBorders>
              <w:top w:val="single" w:sz="4" w:space="0" w:color="auto"/>
              <w:left w:val="nil"/>
              <w:bottom w:val="single" w:sz="4" w:space="0" w:color="auto"/>
              <w:right w:val="single" w:sz="4" w:space="0" w:color="auto"/>
            </w:tcBorders>
            <w:shd w:val="clear" w:color="000000" w:fill="FFFFFF"/>
            <w:hideMark/>
          </w:tcPr>
          <w:p w:rsidR="00C930D5" w:rsidRPr="00C930D5" w:rsidRDefault="00C930D5" w:rsidP="00C930D5">
            <w:pPr>
              <w:jc w:val="center"/>
              <w:rPr>
                <w:sz w:val="20"/>
                <w:szCs w:val="20"/>
              </w:rPr>
            </w:pPr>
            <w:r w:rsidRPr="00C930D5">
              <w:rPr>
                <w:sz w:val="20"/>
                <w:szCs w:val="20"/>
              </w:rPr>
              <w:t>0,0</w:t>
            </w:r>
          </w:p>
        </w:tc>
        <w:tc>
          <w:tcPr>
            <w:tcW w:w="1134" w:type="dxa"/>
            <w:tcBorders>
              <w:top w:val="single" w:sz="4" w:space="0" w:color="auto"/>
              <w:left w:val="nil"/>
              <w:bottom w:val="single" w:sz="4" w:space="0" w:color="auto"/>
              <w:right w:val="single" w:sz="4" w:space="0" w:color="auto"/>
            </w:tcBorders>
            <w:shd w:val="clear" w:color="000000" w:fill="FFFFFF"/>
            <w:hideMark/>
          </w:tcPr>
          <w:p w:rsidR="00C930D5" w:rsidRPr="00C930D5" w:rsidRDefault="00C930D5" w:rsidP="00C930D5">
            <w:pPr>
              <w:jc w:val="center"/>
              <w:rPr>
                <w:sz w:val="20"/>
                <w:szCs w:val="20"/>
              </w:rPr>
            </w:pPr>
            <w:r w:rsidRPr="00C930D5">
              <w:rPr>
                <w:sz w:val="20"/>
                <w:szCs w:val="20"/>
              </w:rPr>
              <w:t>0,0</w:t>
            </w:r>
          </w:p>
        </w:tc>
        <w:tc>
          <w:tcPr>
            <w:tcW w:w="1134" w:type="dxa"/>
            <w:tcBorders>
              <w:top w:val="single" w:sz="4" w:space="0" w:color="auto"/>
              <w:left w:val="nil"/>
              <w:bottom w:val="nil"/>
              <w:right w:val="single" w:sz="4" w:space="0" w:color="auto"/>
            </w:tcBorders>
            <w:shd w:val="clear" w:color="000000" w:fill="FFFFFF"/>
            <w:hideMark/>
          </w:tcPr>
          <w:p w:rsidR="00C930D5" w:rsidRPr="00C930D5" w:rsidRDefault="00C930D5" w:rsidP="00C930D5">
            <w:pPr>
              <w:jc w:val="center"/>
              <w:rPr>
                <w:sz w:val="20"/>
                <w:szCs w:val="20"/>
              </w:rPr>
            </w:pPr>
            <w:r w:rsidRPr="00C930D5">
              <w:rPr>
                <w:sz w:val="20"/>
                <w:szCs w:val="20"/>
              </w:rPr>
              <w:t>0,0</w:t>
            </w:r>
          </w:p>
        </w:tc>
        <w:tc>
          <w:tcPr>
            <w:tcW w:w="1276" w:type="dxa"/>
            <w:tcBorders>
              <w:top w:val="single" w:sz="4" w:space="0" w:color="auto"/>
              <w:left w:val="nil"/>
              <w:bottom w:val="nil"/>
              <w:right w:val="single" w:sz="4" w:space="0" w:color="auto"/>
            </w:tcBorders>
            <w:shd w:val="clear" w:color="000000" w:fill="FFFFFF"/>
            <w:hideMark/>
          </w:tcPr>
          <w:p w:rsidR="00C930D5" w:rsidRPr="00C930D5" w:rsidRDefault="00C930D5" w:rsidP="00C930D5">
            <w:pPr>
              <w:jc w:val="center"/>
              <w:rPr>
                <w:sz w:val="20"/>
                <w:szCs w:val="20"/>
              </w:rPr>
            </w:pPr>
            <w:r w:rsidRPr="00C930D5">
              <w:rPr>
                <w:sz w:val="20"/>
                <w:szCs w:val="20"/>
              </w:rPr>
              <w:t>0,0</w:t>
            </w:r>
          </w:p>
        </w:tc>
      </w:tr>
      <w:tr w:rsidR="00C930D5" w:rsidRPr="00492EB2" w:rsidTr="001D48B7">
        <w:trPr>
          <w:trHeight w:val="300"/>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C930D5" w:rsidRPr="006065AC" w:rsidRDefault="00C930D5" w:rsidP="00C930D5">
            <w:pPr>
              <w:rPr>
                <w:sz w:val="20"/>
                <w:szCs w:val="20"/>
              </w:rPr>
            </w:pPr>
          </w:p>
        </w:tc>
        <w:tc>
          <w:tcPr>
            <w:tcW w:w="1870" w:type="dxa"/>
            <w:vMerge/>
            <w:tcBorders>
              <w:top w:val="single" w:sz="4" w:space="0" w:color="auto"/>
              <w:left w:val="single" w:sz="4" w:space="0" w:color="auto"/>
              <w:bottom w:val="single" w:sz="4" w:space="0" w:color="auto"/>
              <w:right w:val="single" w:sz="4" w:space="0" w:color="auto"/>
            </w:tcBorders>
            <w:vAlign w:val="center"/>
            <w:hideMark/>
          </w:tcPr>
          <w:p w:rsidR="00C930D5" w:rsidRPr="006065AC" w:rsidRDefault="00C930D5" w:rsidP="00C930D5">
            <w:pPr>
              <w:rPr>
                <w:sz w:val="20"/>
                <w:szCs w:val="20"/>
              </w:rPr>
            </w:pPr>
          </w:p>
        </w:tc>
        <w:tc>
          <w:tcPr>
            <w:tcW w:w="2629" w:type="dxa"/>
            <w:vMerge/>
            <w:tcBorders>
              <w:top w:val="single" w:sz="4" w:space="0" w:color="auto"/>
              <w:left w:val="single" w:sz="4" w:space="0" w:color="auto"/>
              <w:bottom w:val="single" w:sz="4" w:space="0" w:color="auto"/>
              <w:right w:val="single" w:sz="4" w:space="0" w:color="auto"/>
            </w:tcBorders>
            <w:vAlign w:val="center"/>
            <w:hideMark/>
          </w:tcPr>
          <w:p w:rsidR="00C930D5" w:rsidRPr="006065AC" w:rsidRDefault="00C930D5" w:rsidP="00C930D5">
            <w:pPr>
              <w:rPr>
                <w:sz w:val="20"/>
                <w:szCs w:val="20"/>
              </w:rPr>
            </w:pPr>
          </w:p>
        </w:tc>
        <w:tc>
          <w:tcPr>
            <w:tcW w:w="2021" w:type="dxa"/>
            <w:tcBorders>
              <w:top w:val="single" w:sz="4" w:space="0" w:color="auto"/>
              <w:left w:val="nil"/>
              <w:bottom w:val="single" w:sz="4" w:space="0" w:color="auto"/>
              <w:right w:val="single" w:sz="4" w:space="0" w:color="auto"/>
            </w:tcBorders>
            <w:shd w:val="clear" w:color="auto" w:fill="auto"/>
            <w:hideMark/>
          </w:tcPr>
          <w:p w:rsidR="00C930D5" w:rsidRPr="006065AC" w:rsidRDefault="00C930D5" w:rsidP="00C930D5">
            <w:pPr>
              <w:rPr>
                <w:sz w:val="20"/>
                <w:szCs w:val="20"/>
              </w:rPr>
            </w:pPr>
            <w:r w:rsidRPr="006065AC">
              <w:rPr>
                <w:sz w:val="20"/>
                <w:szCs w:val="20"/>
              </w:rPr>
              <w:t xml:space="preserve">в том числе </w:t>
            </w:r>
            <w:proofErr w:type="spellStart"/>
            <w:r w:rsidRPr="006065AC">
              <w:rPr>
                <w:sz w:val="20"/>
                <w:szCs w:val="20"/>
              </w:rPr>
              <w:t>софинансирование</w:t>
            </w:r>
            <w:proofErr w:type="spellEnd"/>
          </w:p>
        </w:tc>
        <w:tc>
          <w:tcPr>
            <w:tcW w:w="1010" w:type="dxa"/>
            <w:tcBorders>
              <w:top w:val="single" w:sz="4" w:space="0" w:color="auto"/>
              <w:left w:val="nil"/>
              <w:bottom w:val="single" w:sz="4" w:space="0" w:color="auto"/>
              <w:right w:val="single" w:sz="4" w:space="0" w:color="auto"/>
            </w:tcBorders>
            <w:shd w:val="clear" w:color="000000" w:fill="FFFFFF"/>
            <w:hideMark/>
          </w:tcPr>
          <w:p w:rsidR="00C930D5" w:rsidRPr="00480199" w:rsidRDefault="00C930D5" w:rsidP="00C930D5">
            <w:pPr>
              <w:jc w:val="center"/>
              <w:rPr>
                <w:sz w:val="20"/>
                <w:szCs w:val="20"/>
              </w:rPr>
            </w:pPr>
            <w:r w:rsidRPr="00480199">
              <w:rPr>
                <w:sz w:val="20"/>
                <w:szCs w:val="20"/>
              </w:rPr>
              <w:t>0,0</w:t>
            </w:r>
          </w:p>
        </w:tc>
        <w:tc>
          <w:tcPr>
            <w:tcW w:w="1117" w:type="dxa"/>
            <w:tcBorders>
              <w:top w:val="single" w:sz="4" w:space="0" w:color="auto"/>
              <w:left w:val="nil"/>
              <w:bottom w:val="single" w:sz="4" w:space="0" w:color="auto"/>
              <w:right w:val="single" w:sz="4" w:space="0" w:color="auto"/>
            </w:tcBorders>
            <w:shd w:val="clear" w:color="000000" w:fill="FFFFFF"/>
            <w:hideMark/>
          </w:tcPr>
          <w:p w:rsidR="00C930D5" w:rsidRPr="004A69E6" w:rsidRDefault="00C930D5" w:rsidP="00C930D5">
            <w:pPr>
              <w:jc w:val="center"/>
              <w:rPr>
                <w:sz w:val="20"/>
                <w:szCs w:val="20"/>
              </w:rPr>
            </w:pPr>
            <w:r w:rsidRPr="004A69E6">
              <w:rPr>
                <w:sz w:val="20"/>
                <w:szCs w:val="20"/>
              </w:rPr>
              <w:t>0,0</w:t>
            </w:r>
          </w:p>
        </w:tc>
        <w:tc>
          <w:tcPr>
            <w:tcW w:w="992" w:type="dxa"/>
            <w:tcBorders>
              <w:top w:val="single" w:sz="4" w:space="0" w:color="auto"/>
              <w:left w:val="nil"/>
              <w:bottom w:val="single" w:sz="4" w:space="0" w:color="auto"/>
              <w:right w:val="single" w:sz="4" w:space="0" w:color="auto"/>
            </w:tcBorders>
            <w:shd w:val="clear" w:color="000000" w:fill="FFFFFF"/>
            <w:hideMark/>
          </w:tcPr>
          <w:p w:rsidR="00C930D5" w:rsidRPr="00C930D5" w:rsidRDefault="00C930D5" w:rsidP="00C930D5">
            <w:pPr>
              <w:jc w:val="center"/>
              <w:rPr>
                <w:sz w:val="20"/>
                <w:szCs w:val="20"/>
              </w:rPr>
            </w:pPr>
            <w:r w:rsidRPr="00C930D5">
              <w:rPr>
                <w:sz w:val="20"/>
                <w:szCs w:val="20"/>
              </w:rPr>
              <w:t>0,0</w:t>
            </w:r>
          </w:p>
        </w:tc>
        <w:tc>
          <w:tcPr>
            <w:tcW w:w="1134" w:type="dxa"/>
            <w:tcBorders>
              <w:top w:val="single" w:sz="4" w:space="0" w:color="auto"/>
              <w:left w:val="nil"/>
              <w:bottom w:val="single" w:sz="4" w:space="0" w:color="auto"/>
              <w:right w:val="single" w:sz="4" w:space="0" w:color="auto"/>
            </w:tcBorders>
            <w:shd w:val="clear" w:color="000000" w:fill="FFFFFF"/>
            <w:hideMark/>
          </w:tcPr>
          <w:p w:rsidR="00C930D5" w:rsidRPr="00C930D5" w:rsidRDefault="00C930D5" w:rsidP="00C930D5">
            <w:pPr>
              <w:jc w:val="center"/>
              <w:rPr>
                <w:sz w:val="20"/>
                <w:szCs w:val="20"/>
              </w:rPr>
            </w:pPr>
            <w:r w:rsidRPr="00C930D5">
              <w:rPr>
                <w:sz w:val="20"/>
                <w:szCs w:val="20"/>
              </w:rPr>
              <w:t>0,0</w:t>
            </w:r>
          </w:p>
        </w:tc>
        <w:tc>
          <w:tcPr>
            <w:tcW w:w="1134" w:type="dxa"/>
            <w:tcBorders>
              <w:top w:val="single" w:sz="4" w:space="0" w:color="auto"/>
              <w:left w:val="nil"/>
              <w:bottom w:val="nil"/>
              <w:right w:val="single" w:sz="4" w:space="0" w:color="auto"/>
            </w:tcBorders>
            <w:shd w:val="clear" w:color="000000" w:fill="FFFFFF"/>
            <w:hideMark/>
          </w:tcPr>
          <w:p w:rsidR="00C930D5" w:rsidRPr="00C930D5" w:rsidRDefault="00C930D5" w:rsidP="00C930D5">
            <w:pPr>
              <w:jc w:val="center"/>
              <w:rPr>
                <w:sz w:val="20"/>
                <w:szCs w:val="20"/>
              </w:rPr>
            </w:pPr>
            <w:r w:rsidRPr="00C930D5">
              <w:rPr>
                <w:sz w:val="20"/>
                <w:szCs w:val="20"/>
              </w:rPr>
              <w:t>0,0</w:t>
            </w:r>
          </w:p>
        </w:tc>
        <w:tc>
          <w:tcPr>
            <w:tcW w:w="1276" w:type="dxa"/>
            <w:tcBorders>
              <w:top w:val="single" w:sz="4" w:space="0" w:color="auto"/>
              <w:left w:val="nil"/>
              <w:bottom w:val="nil"/>
              <w:right w:val="single" w:sz="4" w:space="0" w:color="auto"/>
            </w:tcBorders>
            <w:shd w:val="clear" w:color="000000" w:fill="FFFFFF"/>
            <w:hideMark/>
          </w:tcPr>
          <w:p w:rsidR="00C930D5" w:rsidRPr="00C930D5" w:rsidRDefault="00C930D5" w:rsidP="00C930D5">
            <w:pPr>
              <w:jc w:val="center"/>
              <w:rPr>
                <w:sz w:val="20"/>
                <w:szCs w:val="20"/>
              </w:rPr>
            </w:pPr>
            <w:r w:rsidRPr="00C930D5">
              <w:rPr>
                <w:sz w:val="20"/>
                <w:szCs w:val="20"/>
              </w:rPr>
              <w:t>0,0</w:t>
            </w:r>
          </w:p>
        </w:tc>
      </w:tr>
      <w:tr w:rsidR="00C930D5" w:rsidRPr="00492EB2" w:rsidTr="001D48B7">
        <w:trPr>
          <w:trHeight w:val="561"/>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C930D5" w:rsidRPr="006065AC" w:rsidRDefault="00C930D5" w:rsidP="00C930D5">
            <w:pPr>
              <w:rPr>
                <w:sz w:val="20"/>
                <w:szCs w:val="20"/>
              </w:rPr>
            </w:pPr>
          </w:p>
        </w:tc>
        <w:tc>
          <w:tcPr>
            <w:tcW w:w="1870" w:type="dxa"/>
            <w:vMerge/>
            <w:tcBorders>
              <w:top w:val="single" w:sz="4" w:space="0" w:color="auto"/>
              <w:left w:val="single" w:sz="4" w:space="0" w:color="auto"/>
              <w:bottom w:val="single" w:sz="4" w:space="0" w:color="auto"/>
              <w:right w:val="single" w:sz="4" w:space="0" w:color="auto"/>
            </w:tcBorders>
            <w:vAlign w:val="center"/>
            <w:hideMark/>
          </w:tcPr>
          <w:p w:rsidR="00C930D5" w:rsidRPr="006065AC" w:rsidRDefault="00C930D5" w:rsidP="00C930D5">
            <w:pPr>
              <w:rPr>
                <w:sz w:val="20"/>
                <w:szCs w:val="20"/>
              </w:rPr>
            </w:pPr>
          </w:p>
        </w:tc>
        <w:tc>
          <w:tcPr>
            <w:tcW w:w="2629" w:type="dxa"/>
            <w:vMerge/>
            <w:tcBorders>
              <w:top w:val="single" w:sz="4" w:space="0" w:color="auto"/>
              <w:left w:val="single" w:sz="4" w:space="0" w:color="auto"/>
              <w:bottom w:val="single" w:sz="4" w:space="0" w:color="auto"/>
              <w:right w:val="single" w:sz="4" w:space="0" w:color="auto"/>
            </w:tcBorders>
            <w:vAlign w:val="center"/>
            <w:hideMark/>
          </w:tcPr>
          <w:p w:rsidR="00C930D5" w:rsidRPr="006065AC" w:rsidRDefault="00C930D5" w:rsidP="00C930D5">
            <w:pPr>
              <w:rPr>
                <w:sz w:val="20"/>
                <w:szCs w:val="20"/>
              </w:rPr>
            </w:pPr>
          </w:p>
        </w:tc>
        <w:tc>
          <w:tcPr>
            <w:tcW w:w="2021" w:type="dxa"/>
            <w:tcBorders>
              <w:top w:val="single" w:sz="4" w:space="0" w:color="auto"/>
              <w:left w:val="nil"/>
              <w:bottom w:val="single" w:sz="4" w:space="0" w:color="auto"/>
              <w:right w:val="single" w:sz="4" w:space="0" w:color="auto"/>
            </w:tcBorders>
            <w:shd w:val="clear" w:color="000000" w:fill="FFFFFF"/>
            <w:hideMark/>
          </w:tcPr>
          <w:p w:rsidR="00C930D5" w:rsidRPr="006065AC" w:rsidRDefault="00C930D5" w:rsidP="00C930D5">
            <w:pPr>
              <w:rPr>
                <w:sz w:val="20"/>
                <w:szCs w:val="20"/>
              </w:rPr>
            </w:pPr>
            <w:r w:rsidRPr="006065AC">
              <w:rPr>
                <w:sz w:val="20"/>
                <w:szCs w:val="20"/>
              </w:rPr>
              <w:t>иные источники финансирования</w:t>
            </w:r>
          </w:p>
        </w:tc>
        <w:tc>
          <w:tcPr>
            <w:tcW w:w="1010" w:type="dxa"/>
            <w:tcBorders>
              <w:top w:val="single" w:sz="4" w:space="0" w:color="auto"/>
              <w:left w:val="nil"/>
              <w:bottom w:val="single" w:sz="4" w:space="0" w:color="auto"/>
              <w:right w:val="single" w:sz="4" w:space="0" w:color="auto"/>
            </w:tcBorders>
            <w:shd w:val="clear" w:color="000000" w:fill="FFFFFF"/>
            <w:hideMark/>
          </w:tcPr>
          <w:p w:rsidR="00C930D5" w:rsidRPr="00480199" w:rsidRDefault="00C930D5" w:rsidP="00C930D5">
            <w:pPr>
              <w:jc w:val="center"/>
              <w:rPr>
                <w:sz w:val="20"/>
                <w:szCs w:val="20"/>
              </w:rPr>
            </w:pPr>
            <w:r w:rsidRPr="00480199">
              <w:rPr>
                <w:sz w:val="20"/>
                <w:szCs w:val="20"/>
              </w:rPr>
              <w:t>0,0</w:t>
            </w:r>
          </w:p>
        </w:tc>
        <w:tc>
          <w:tcPr>
            <w:tcW w:w="1117" w:type="dxa"/>
            <w:tcBorders>
              <w:top w:val="single" w:sz="4" w:space="0" w:color="auto"/>
              <w:left w:val="nil"/>
              <w:bottom w:val="single" w:sz="4" w:space="0" w:color="auto"/>
              <w:right w:val="single" w:sz="4" w:space="0" w:color="auto"/>
            </w:tcBorders>
            <w:shd w:val="clear" w:color="000000" w:fill="FFFFFF"/>
            <w:hideMark/>
          </w:tcPr>
          <w:p w:rsidR="00C930D5" w:rsidRPr="004A69E6" w:rsidRDefault="00C930D5" w:rsidP="00C930D5">
            <w:pPr>
              <w:jc w:val="center"/>
              <w:rPr>
                <w:sz w:val="20"/>
                <w:szCs w:val="20"/>
              </w:rPr>
            </w:pPr>
            <w:r w:rsidRPr="004A69E6">
              <w:rPr>
                <w:sz w:val="20"/>
                <w:szCs w:val="20"/>
              </w:rPr>
              <w:t>0,0</w:t>
            </w:r>
          </w:p>
        </w:tc>
        <w:tc>
          <w:tcPr>
            <w:tcW w:w="992" w:type="dxa"/>
            <w:tcBorders>
              <w:top w:val="single" w:sz="4" w:space="0" w:color="auto"/>
              <w:left w:val="nil"/>
              <w:bottom w:val="single" w:sz="4" w:space="0" w:color="auto"/>
              <w:right w:val="single" w:sz="4" w:space="0" w:color="auto"/>
            </w:tcBorders>
            <w:shd w:val="clear" w:color="000000" w:fill="FFFFFF"/>
            <w:hideMark/>
          </w:tcPr>
          <w:p w:rsidR="00C930D5" w:rsidRPr="00C930D5" w:rsidRDefault="00C930D5" w:rsidP="00C930D5">
            <w:pPr>
              <w:jc w:val="center"/>
              <w:rPr>
                <w:sz w:val="20"/>
                <w:szCs w:val="20"/>
              </w:rPr>
            </w:pPr>
            <w:r w:rsidRPr="00C930D5">
              <w:rPr>
                <w:sz w:val="20"/>
                <w:szCs w:val="20"/>
              </w:rPr>
              <w:t>0,0</w:t>
            </w:r>
          </w:p>
        </w:tc>
        <w:tc>
          <w:tcPr>
            <w:tcW w:w="1134" w:type="dxa"/>
            <w:tcBorders>
              <w:top w:val="single" w:sz="4" w:space="0" w:color="auto"/>
              <w:left w:val="nil"/>
              <w:bottom w:val="single" w:sz="4" w:space="0" w:color="auto"/>
              <w:right w:val="single" w:sz="4" w:space="0" w:color="auto"/>
            </w:tcBorders>
            <w:shd w:val="clear" w:color="000000" w:fill="FFFFFF"/>
            <w:hideMark/>
          </w:tcPr>
          <w:p w:rsidR="00C930D5" w:rsidRPr="00C930D5" w:rsidRDefault="00C930D5" w:rsidP="00C930D5">
            <w:pPr>
              <w:jc w:val="center"/>
              <w:rPr>
                <w:sz w:val="20"/>
                <w:szCs w:val="20"/>
              </w:rPr>
            </w:pPr>
            <w:r w:rsidRPr="00C930D5">
              <w:rPr>
                <w:sz w:val="20"/>
                <w:szCs w:val="20"/>
              </w:rPr>
              <w:t>0,0</w:t>
            </w:r>
          </w:p>
        </w:tc>
        <w:tc>
          <w:tcPr>
            <w:tcW w:w="1134" w:type="dxa"/>
            <w:tcBorders>
              <w:top w:val="single" w:sz="4" w:space="0" w:color="auto"/>
              <w:left w:val="nil"/>
              <w:bottom w:val="nil"/>
              <w:right w:val="single" w:sz="4" w:space="0" w:color="auto"/>
            </w:tcBorders>
            <w:shd w:val="clear" w:color="000000" w:fill="FFFFFF"/>
            <w:hideMark/>
          </w:tcPr>
          <w:p w:rsidR="00C930D5" w:rsidRPr="00C930D5" w:rsidRDefault="00C930D5" w:rsidP="00C930D5">
            <w:pPr>
              <w:jc w:val="center"/>
              <w:rPr>
                <w:sz w:val="20"/>
                <w:szCs w:val="20"/>
              </w:rPr>
            </w:pPr>
            <w:r w:rsidRPr="00C930D5">
              <w:rPr>
                <w:sz w:val="20"/>
                <w:szCs w:val="20"/>
              </w:rPr>
              <w:t>0,0</w:t>
            </w:r>
          </w:p>
        </w:tc>
        <w:tc>
          <w:tcPr>
            <w:tcW w:w="1276" w:type="dxa"/>
            <w:tcBorders>
              <w:top w:val="single" w:sz="4" w:space="0" w:color="auto"/>
              <w:left w:val="nil"/>
              <w:bottom w:val="nil"/>
              <w:right w:val="single" w:sz="4" w:space="0" w:color="auto"/>
            </w:tcBorders>
            <w:shd w:val="clear" w:color="000000" w:fill="FFFFFF"/>
            <w:hideMark/>
          </w:tcPr>
          <w:p w:rsidR="00C930D5" w:rsidRPr="00C930D5" w:rsidRDefault="00C930D5" w:rsidP="00C930D5">
            <w:pPr>
              <w:jc w:val="center"/>
              <w:rPr>
                <w:sz w:val="20"/>
                <w:szCs w:val="20"/>
              </w:rPr>
            </w:pPr>
            <w:r w:rsidRPr="00C930D5">
              <w:rPr>
                <w:sz w:val="20"/>
                <w:szCs w:val="20"/>
              </w:rPr>
              <w:t>0,0</w:t>
            </w:r>
          </w:p>
        </w:tc>
      </w:tr>
      <w:tr w:rsidR="008E7A42" w:rsidRPr="00492EB2" w:rsidTr="001D48B7">
        <w:trPr>
          <w:trHeight w:val="143"/>
        </w:trPr>
        <w:tc>
          <w:tcPr>
            <w:tcW w:w="1418" w:type="dxa"/>
            <w:vMerge w:val="restart"/>
            <w:tcBorders>
              <w:top w:val="single" w:sz="4" w:space="0" w:color="auto"/>
              <w:left w:val="single" w:sz="4" w:space="0" w:color="auto"/>
              <w:right w:val="single" w:sz="4" w:space="0" w:color="auto"/>
            </w:tcBorders>
          </w:tcPr>
          <w:p w:rsidR="008E7A42" w:rsidRPr="007B086F" w:rsidRDefault="008E7A42" w:rsidP="008E7A42">
            <w:pPr>
              <w:jc w:val="center"/>
              <w:rPr>
                <w:sz w:val="20"/>
                <w:szCs w:val="20"/>
              </w:rPr>
            </w:pPr>
            <w:r w:rsidRPr="007B086F">
              <w:rPr>
                <w:sz w:val="20"/>
                <w:szCs w:val="20"/>
              </w:rPr>
              <w:t>1.1.1.</w:t>
            </w:r>
          </w:p>
        </w:tc>
        <w:tc>
          <w:tcPr>
            <w:tcW w:w="1870" w:type="dxa"/>
            <w:vMerge w:val="restart"/>
            <w:tcBorders>
              <w:top w:val="single" w:sz="4" w:space="0" w:color="auto"/>
              <w:left w:val="single" w:sz="4" w:space="0" w:color="auto"/>
              <w:right w:val="single" w:sz="4" w:space="0" w:color="auto"/>
            </w:tcBorders>
          </w:tcPr>
          <w:p w:rsidR="008E7A42" w:rsidRPr="007B086F" w:rsidRDefault="008E7A42" w:rsidP="008E7A42">
            <w:pPr>
              <w:rPr>
                <w:sz w:val="20"/>
                <w:szCs w:val="20"/>
              </w:rPr>
            </w:pPr>
            <w:r w:rsidRPr="007B086F">
              <w:rPr>
                <w:sz w:val="20"/>
                <w:szCs w:val="20"/>
              </w:rPr>
              <w:t>Межбюджетные трансферты на реализацию мероприятий по содействию временного трудоустройства граждан</w:t>
            </w:r>
          </w:p>
        </w:tc>
        <w:tc>
          <w:tcPr>
            <w:tcW w:w="2629" w:type="dxa"/>
            <w:vMerge w:val="restart"/>
            <w:tcBorders>
              <w:top w:val="single" w:sz="4" w:space="0" w:color="auto"/>
              <w:left w:val="single" w:sz="4" w:space="0" w:color="auto"/>
              <w:right w:val="single" w:sz="4" w:space="0" w:color="auto"/>
            </w:tcBorders>
          </w:tcPr>
          <w:p w:rsidR="008E7A42" w:rsidRPr="007B086F" w:rsidRDefault="008E7A42" w:rsidP="008E7A42">
            <w:pPr>
              <w:rPr>
                <w:sz w:val="20"/>
                <w:szCs w:val="20"/>
              </w:rPr>
            </w:pPr>
            <w:r w:rsidRPr="007B086F">
              <w:rPr>
                <w:sz w:val="20"/>
                <w:szCs w:val="20"/>
              </w:rPr>
              <w:t>Муниципальные учреждения (организации) Березовского района, администрации городских и сельских поселений Березовского района</w:t>
            </w:r>
          </w:p>
        </w:tc>
        <w:tc>
          <w:tcPr>
            <w:tcW w:w="2021" w:type="dxa"/>
            <w:tcBorders>
              <w:top w:val="single" w:sz="4" w:space="0" w:color="auto"/>
              <w:left w:val="single" w:sz="4" w:space="0" w:color="auto"/>
              <w:bottom w:val="nil"/>
              <w:right w:val="single" w:sz="4" w:space="0" w:color="auto"/>
            </w:tcBorders>
            <w:shd w:val="clear" w:color="000000" w:fill="FFFFFF"/>
          </w:tcPr>
          <w:p w:rsidR="008E7A42" w:rsidRPr="007B086F" w:rsidRDefault="008E7A42" w:rsidP="008E7A42">
            <w:pPr>
              <w:rPr>
                <w:sz w:val="20"/>
                <w:szCs w:val="20"/>
              </w:rPr>
            </w:pPr>
            <w:r w:rsidRPr="007B086F">
              <w:rPr>
                <w:sz w:val="20"/>
                <w:szCs w:val="20"/>
              </w:rPr>
              <w:t>всего</w:t>
            </w:r>
          </w:p>
        </w:tc>
        <w:tc>
          <w:tcPr>
            <w:tcW w:w="1010" w:type="dxa"/>
            <w:tcBorders>
              <w:top w:val="single" w:sz="4" w:space="0" w:color="auto"/>
              <w:left w:val="nil"/>
              <w:bottom w:val="single" w:sz="4" w:space="0" w:color="auto"/>
              <w:right w:val="single" w:sz="4" w:space="0" w:color="auto"/>
            </w:tcBorders>
            <w:shd w:val="clear" w:color="000000" w:fill="FFFFFF"/>
          </w:tcPr>
          <w:p w:rsidR="008E7A42" w:rsidRPr="00480199" w:rsidRDefault="000C4DEF" w:rsidP="008E7A42">
            <w:pPr>
              <w:jc w:val="center"/>
              <w:rPr>
                <w:sz w:val="20"/>
                <w:szCs w:val="20"/>
              </w:rPr>
            </w:pPr>
            <w:r w:rsidRPr="000C4DEF">
              <w:rPr>
                <w:sz w:val="20"/>
                <w:szCs w:val="20"/>
              </w:rPr>
              <w:t>55 284,0</w:t>
            </w:r>
          </w:p>
        </w:tc>
        <w:tc>
          <w:tcPr>
            <w:tcW w:w="1117" w:type="dxa"/>
            <w:tcBorders>
              <w:top w:val="single" w:sz="4" w:space="0" w:color="auto"/>
              <w:left w:val="nil"/>
              <w:bottom w:val="single" w:sz="4" w:space="0" w:color="auto"/>
              <w:right w:val="single" w:sz="4" w:space="0" w:color="auto"/>
            </w:tcBorders>
            <w:shd w:val="clear" w:color="000000" w:fill="FFFFFF"/>
          </w:tcPr>
          <w:p w:rsidR="008E7A42" w:rsidRPr="004A69E6" w:rsidRDefault="008E7A42" w:rsidP="008E7A42">
            <w:pPr>
              <w:jc w:val="center"/>
              <w:rPr>
                <w:sz w:val="20"/>
                <w:szCs w:val="20"/>
              </w:rPr>
            </w:pPr>
            <w:r>
              <w:rPr>
                <w:sz w:val="20"/>
                <w:szCs w:val="20"/>
              </w:rPr>
              <w:t>5 998,0</w:t>
            </w:r>
          </w:p>
        </w:tc>
        <w:tc>
          <w:tcPr>
            <w:tcW w:w="992" w:type="dxa"/>
            <w:tcBorders>
              <w:top w:val="single" w:sz="4" w:space="0" w:color="auto"/>
              <w:left w:val="nil"/>
              <w:bottom w:val="single" w:sz="4" w:space="0" w:color="auto"/>
              <w:right w:val="single" w:sz="4" w:space="0" w:color="auto"/>
            </w:tcBorders>
            <w:shd w:val="clear" w:color="000000" w:fill="FFFFFF"/>
          </w:tcPr>
          <w:p w:rsidR="008E7A42" w:rsidRPr="00C930D5" w:rsidRDefault="008E7A42" w:rsidP="008E7A42">
            <w:pPr>
              <w:jc w:val="center"/>
              <w:rPr>
                <w:sz w:val="20"/>
                <w:szCs w:val="20"/>
              </w:rPr>
            </w:pPr>
            <w:r>
              <w:rPr>
                <w:sz w:val="20"/>
                <w:szCs w:val="20"/>
              </w:rPr>
              <w:t>4 481,6</w:t>
            </w:r>
          </w:p>
        </w:tc>
        <w:tc>
          <w:tcPr>
            <w:tcW w:w="1134" w:type="dxa"/>
            <w:tcBorders>
              <w:top w:val="single" w:sz="4" w:space="0" w:color="auto"/>
              <w:left w:val="nil"/>
              <w:bottom w:val="single" w:sz="4" w:space="0" w:color="auto"/>
              <w:right w:val="single" w:sz="4" w:space="0" w:color="auto"/>
            </w:tcBorders>
            <w:shd w:val="clear" w:color="000000" w:fill="FFFFFF"/>
          </w:tcPr>
          <w:p w:rsidR="008E7A42" w:rsidRPr="00C930D5" w:rsidRDefault="008E7A42" w:rsidP="008E7A42">
            <w:pPr>
              <w:jc w:val="center"/>
              <w:rPr>
                <w:sz w:val="20"/>
                <w:szCs w:val="20"/>
              </w:rPr>
            </w:pPr>
            <w:r>
              <w:rPr>
                <w:sz w:val="20"/>
                <w:szCs w:val="20"/>
              </w:rPr>
              <w:t>5 069,4</w:t>
            </w:r>
          </w:p>
        </w:tc>
        <w:tc>
          <w:tcPr>
            <w:tcW w:w="1134" w:type="dxa"/>
            <w:tcBorders>
              <w:top w:val="single" w:sz="4" w:space="0" w:color="auto"/>
              <w:left w:val="nil"/>
              <w:bottom w:val="nil"/>
              <w:right w:val="single" w:sz="4" w:space="0" w:color="auto"/>
            </w:tcBorders>
            <w:shd w:val="clear" w:color="000000" w:fill="FFFFFF"/>
          </w:tcPr>
          <w:p w:rsidR="008E7A42" w:rsidRPr="00C930D5" w:rsidRDefault="008E7A42" w:rsidP="008E7A42">
            <w:pPr>
              <w:jc w:val="center"/>
              <w:rPr>
                <w:sz w:val="20"/>
                <w:szCs w:val="20"/>
              </w:rPr>
            </w:pPr>
            <w:r>
              <w:rPr>
                <w:sz w:val="20"/>
                <w:szCs w:val="20"/>
              </w:rPr>
              <w:t>6 622,5</w:t>
            </w:r>
          </w:p>
        </w:tc>
        <w:tc>
          <w:tcPr>
            <w:tcW w:w="1276" w:type="dxa"/>
            <w:tcBorders>
              <w:top w:val="single" w:sz="4" w:space="0" w:color="auto"/>
              <w:left w:val="nil"/>
              <w:bottom w:val="nil"/>
              <w:right w:val="single" w:sz="4" w:space="0" w:color="auto"/>
            </w:tcBorders>
            <w:shd w:val="clear" w:color="000000" w:fill="FFFFFF"/>
          </w:tcPr>
          <w:p w:rsidR="008E7A42" w:rsidRPr="00C930D5" w:rsidRDefault="008E7A42" w:rsidP="008E7A42">
            <w:pPr>
              <w:jc w:val="center"/>
              <w:rPr>
                <w:sz w:val="20"/>
                <w:szCs w:val="20"/>
              </w:rPr>
            </w:pPr>
            <w:r>
              <w:rPr>
                <w:sz w:val="20"/>
                <w:szCs w:val="20"/>
              </w:rPr>
              <w:t>33 112,5</w:t>
            </w:r>
          </w:p>
        </w:tc>
      </w:tr>
      <w:tr w:rsidR="008E7A42" w:rsidRPr="00492EB2" w:rsidTr="001D48B7">
        <w:trPr>
          <w:trHeight w:val="80"/>
        </w:trPr>
        <w:tc>
          <w:tcPr>
            <w:tcW w:w="1418" w:type="dxa"/>
            <w:vMerge/>
            <w:tcBorders>
              <w:left w:val="single" w:sz="4" w:space="0" w:color="auto"/>
              <w:right w:val="single" w:sz="4" w:space="0" w:color="auto"/>
            </w:tcBorders>
          </w:tcPr>
          <w:p w:rsidR="008E7A42" w:rsidRPr="007B086F" w:rsidRDefault="008E7A42" w:rsidP="008E7A42">
            <w:pPr>
              <w:rPr>
                <w:sz w:val="20"/>
                <w:szCs w:val="20"/>
              </w:rPr>
            </w:pPr>
          </w:p>
        </w:tc>
        <w:tc>
          <w:tcPr>
            <w:tcW w:w="1870" w:type="dxa"/>
            <w:vMerge/>
            <w:tcBorders>
              <w:left w:val="single" w:sz="4" w:space="0" w:color="auto"/>
              <w:right w:val="single" w:sz="4" w:space="0" w:color="auto"/>
            </w:tcBorders>
          </w:tcPr>
          <w:p w:rsidR="008E7A42" w:rsidRPr="007B086F" w:rsidRDefault="008E7A42" w:rsidP="008E7A42">
            <w:pPr>
              <w:rPr>
                <w:sz w:val="20"/>
                <w:szCs w:val="20"/>
              </w:rPr>
            </w:pPr>
          </w:p>
        </w:tc>
        <w:tc>
          <w:tcPr>
            <w:tcW w:w="2629" w:type="dxa"/>
            <w:vMerge/>
            <w:tcBorders>
              <w:left w:val="single" w:sz="4" w:space="0" w:color="auto"/>
              <w:right w:val="single" w:sz="4" w:space="0" w:color="auto"/>
            </w:tcBorders>
          </w:tcPr>
          <w:p w:rsidR="008E7A42" w:rsidRPr="007B086F" w:rsidRDefault="008E7A42" w:rsidP="008E7A42">
            <w:pPr>
              <w:rPr>
                <w:sz w:val="20"/>
                <w:szCs w:val="20"/>
              </w:rPr>
            </w:pPr>
          </w:p>
        </w:tc>
        <w:tc>
          <w:tcPr>
            <w:tcW w:w="2021" w:type="dxa"/>
            <w:tcBorders>
              <w:top w:val="single" w:sz="4" w:space="0" w:color="auto"/>
              <w:left w:val="single" w:sz="4" w:space="0" w:color="auto"/>
              <w:bottom w:val="nil"/>
              <w:right w:val="single" w:sz="4" w:space="0" w:color="auto"/>
            </w:tcBorders>
            <w:shd w:val="clear" w:color="000000" w:fill="FFFFFF"/>
          </w:tcPr>
          <w:p w:rsidR="008E7A42" w:rsidRPr="007B086F" w:rsidRDefault="008E7A42" w:rsidP="008E7A42">
            <w:pPr>
              <w:rPr>
                <w:sz w:val="20"/>
                <w:szCs w:val="20"/>
              </w:rPr>
            </w:pPr>
            <w:r w:rsidRPr="007B086F">
              <w:rPr>
                <w:sz w:val="20"/>
                <w:szCs w:val="20"/>
              </w:rPr>
              <w:t>федеральный бюджет</w:t>
            </w:r>
          </w:p>
        </w:tc>
        <w:tc>
          <w:tcPr>
            <w:tcW w:w="1010" w:type="dxa"/>
            <w:tcBorders>
              <w:top w:val="single" w:sz="4" w:space="0" w:color="auto"/>
              <w:left w:val="nil"/>
              <w:bottom w:val="single" w:sz="4" w:space="0" w:color="auto"/>
              <w:right w:val="single" w:sz="4" w:space="0" w:color="auto"/>
            </w:tcBorders>
            <w:shd w:val="clear" w:color="000000" w:fill="FFFFFF"/>
          </w:tcPr>
          <w:p w:rsidR="008E7A42" w:rsidRPr="00480199" w:rsidRDefault="008E7A42" w:rsidP="008E7A42">
            <w:pPr>
              <w:jc w:val="center"/>
              <w:rPr>
                <w:sz w:val="20"/>
                <w:szCs w:val="20"/>
              </w:rPr>
            </w:pPr>
            <w:r w:rsidRPr="00480199">
              <w:rPr>
                <w:sz w:val="20"/>
                <w:szCs w:val="20"/>
              </w:rPr>
              <w:t>0,0</w:t>
            </w:r>
          </w:p>
        </w:tc>
        <w:tc>
          <w:tcPr>
            <w:tcW w:w="1117" w:type="dxa"/>
            <w:tcBorders>
              <w:top w:val="single" w:sz="4" w:space="0" w:color="auto"/>
              <w:left w:val="nil"/>
              <w:bottom w:val="single" w:sz="4" w:space="0" w:color="auto"/>
              <w:right w:val="single" w:sz="4" w:space="0" w:color="auto"/>
            </w:tcBorders>
            <w:shd w:val="clear" w:color="000000" w:fill="FFFFFF"/>
          </w:tcPr>
          <w:p w:rsidR="008E7A42" w:rsidRPr="004A69E6" w:rsidRDefault="008E7A42" w:rsidP="008E7A42">
            <w:pPr>
              <w:jc w:val="center"/>
              <w:rPr>
                <w:sz w:val="20"/>
                <w:szCs w:val="20"/>
              </w:rPr>
            </w:pPr>
            <w:r w:rsidRPr="004A69E6">
              <w:rPr>
                <w:sz w:val="20"/>
                <w:szCs w:val="20"/>
              </w:rPr>
              <w:t>0,0</w:t>
            </w:r>
          </w:p>
        </w:tc>
        <w:tc>
          <w:tcPr>
            <w:tcW w:w="992" w:type="dxa"/>
            <w:tcBorders>
              <w:top w:val="single" w:sz="4" w:space="0" w:color="auto"/>
              <w:left w:val="nil"/>
              <w:bottom w:val="single" w:sz="4" w:space="0" w:color="auto"/>
              <w:right w:val="single" w:sz="4" w:space="0" w:color="auto"/>
            </w:tcBorders>
            <w:shd w:val="clear" w:color="000000" w:fill="FFFFFF"/>
          </w:tcPr>
          <w:p w:rsidR="008E7A42" w:rsidRPr="00C930D5" w:rsidRDefault="008E7A42" w:rsidP="008E7A42">
            <w:pPr>
              <w:jc w:val="center"/>
              <w:rPr>
                <w:sz w:val="20"/>
                <w:szCs w:val="20"/>
              </w:rPr>
            </w:pPr>
            <w:r w:rsidRPr="00C930D5">
              <w:rPr>
                <w:sz w:val="20"/>
                <w:szCs w:val="20"/>
              </w:rPr>
              <w:t>0,0</w:t>
            </w:r>
          </w:p>
        </w:tc>
        <w:tc>
          <w:tcPr>
            <w:tcW w:w="1134" w:type="dxa"/>
            <w:tcBorders>
              <w:top w:val="single" w:sz="4" w:space="0" w:color="auto"/>
              <w:left w:val="nil"/>
              <w:bottom w:val="single" w:sz="4" w:space="0" w:color="auto"/>
              <w:right w:val="single" w:sz="4" w:space="0" w:color="auto"/>
            </w:tcBorders>
            <w:shd w:val="clear" w:color="000000" w:fill="FFFFFF"/>
          </w:tcPr>
          <w:p w:rsidR="008E7A42" w:rsidRPr="00C930D5" w:rsidRDefault="008E7A42" w:rsidP="008E7A42">
            <w:pPr>
              <w:jc w:val="center"/>
              <w:rPr>
                <w:sz w:val="20"/>
                <w:szCs w:val="20"/>
              </w:rPr>
            </w:pPr>
            <w:r w:rsidRPr="00C930D5">
              <w:rPr>
                <w:sz w:val="20"/>
                <w:szCs w:val="20"/>
              </w:rPr>
              <w:t>0,0</w:t>
            </w:r>
          </w:p>
        </w:tc>
        <w:tc>
          <w:tcPr>
            <w:tcW w:w="1134" w:type="dxa"/>
            <w:tcBorders>
              <w:top w:val="single" w:sz="4" w:space="0" w:color="auto"/>
              <w:left w:val="nil"/>
              <w:bottom w:val="nil"/>
              <w:right w:val="single" w:sz="4" w:space="0" w:color="auto"/>
            </w:tcBorders>
            <w:shd w:val="clear" w:color="000000" w:fill="FFFFFF"/>
          </w:tcPr>
          <w:p w:rsidR="008E7A42" w:rsidRPr="00C930D5" w:rsidRDefault="008E7A42" w:rsidP="008E7A42">
            <w:pPr>
              <w:jc w:val="center"/>
              <w:rPr>
                <w:sz w:val="20"/>
                <w:szCs w:val="20"/>
              </w:rPr>
            </w:pPr>
            <w:r w:rsidRPr="00C930D5">
              <w:rPr>
                <w:sz w:val="20"/>
                <w:szCs w:val="20"/>
              </w:rPr>
              <w:t>0,0</w:t>
            </w:r>
          </w:p>
        </w:tc>
        <w:tc>
          <w:tcPr>
            <w:tcW w:w="1276" w:type="dxa"/>
            <w:tcBorders>
              <w:top w:val="single" w:sz="4" w:space="0" w:color="auto"/>
              <w:left w:val="nil"/>
              <w:bottom w:val="nil"/>
              <w:right w:val="single" w:sz="4" w:space="0" w:color="auto"/>
            </w:tcBorders>
            <w:shd w:val="clear" w:color="000000" w:fill="FFFFFF"/>
          </w:tcPr>
          <w:p w:rsidR="008E7A42" w:rsidRPr="00C930D5" w:rsidRDefault="008E7A42" w:rsidP="008E7A42">
            <w:pPr>
              <w:jc w:val="center"/>
              <w:rPr>
                <w:sz w:val="20"/>
                <w:szCs w:val="20"/>
              </w:rPr>
            </w:pPr>
            <w:r w:rsidRPr="00C930D5">
              <w:rPr>
                <w:sz w:val="20"/>
                <w:szCs w:val="20"/>
              </w:rPr>
              <w:t>0,0</w:t>
            </w:r>
          </w:p>
        </w:tc>
      </w:tr>
      <w:tr w:rsidR="008E7A42" w:rsidRPr="00492EB2" w:rsidTr="001D48B7">
        <w:trPr>
          <w:trHeight w:val="80"/>
        </w:trPr>
        <w:tc>
          <w:tcPr>
            <w:tcW w:w="1418" w:type="dxa"/>
            <w:vMerge/>
            <w:tcBorders>
              <w:left w:val="single" w:sz="4" w:space="0" w:color="auto"/>
              <w:right w:val="single" w:sz="4" w:space="0" w:color="auto"/>
            </w:tcBorders>
          </w:tcPr>
          <w:p w:rsidR="008E7A42" w:rsidRPr="007B086F" w:rsidRDefault="008E7A42" w:rsidP="008E7A42">
            <w:pPr>
              <w:rPr>
                <w:sz w:val="20"/>
                <w:szCs w:val="20"/>
              </w:rPr>
            </w:pPr>
          </w:p>
        </w:tc>
        <w:tc>
          <w:tcPr>
            <w:tcW w:w="1870" w:type="dxa"/>
            <w:vMerge/>
            <w:tcBorders>
              <w:left w:val="single" w:sz="4" w:space="0" w:color="auto"/>
              <w:right w:val="single" w:sz="4" w:space="0" w:color="auto"/>
            </w:tcBorders>
          </w:tcPr>
          <w:p w:rsidR="008E7A42" w:rsidRPr="007B086F" w:rsidRDefault="008E7A42" w:rsidP="008E7A42">
            <w:pPr>
              <w:rPr>
                <w:sz w:val="20"/>
                <w:szCs w:val="20"/>
              </w:rPr>
            </w:pPr>
          </w:p>
        </w:tc>
        <w:tc>
          <w:tcPr>
            <w:tcW w:w="2629" w:type="dxa"/>
            <w:vMerge/>
            <w:tcBorders>
              <w:left w:val="single" w:sz="4" w:space="0" w:color="auto"/>
              <w:right w:val="single" w:sz="4" w:space="0" w:color="auto"/>
            </w:tcBorders>
          </w:tcPr>
          <w:p w:rsidR="008E7A42" w:rsidRPr="007B086F" w:rsidRDefault="008E7A42" w:rsidP="008E7A42">
            <w:pPr>
              <w:rPr>
                <w:sz w:val="20"/>
                <w:szCs w:val="20"/>
              </w:rPr>
            </w:pPr>
          </w:p>
        </w:tc>
        <w:tc>
          <w:tcPr>
            <w:tcW w:w="2021" w:type="dxa"/>
            <w:tcBorders>
              <w:top w:val="single" w:sz="4" w:space="0" w:color="auto"/>
              <w:left w:val="single" w:sz="4" w:space="0" w:color="auto"/>
              <w:bottom w:val="nil"/>
              <w:right w:val="single" w:sz="4" w:space="0" w:color="auto"/>
            </w:tcBorders>
            <w:shd w:val="clear" w:color="000000" w:fill="FFFFFF"/>
          </w:tcPr>
          <w:p w:rsidR="008E7A42" w:rsidRPr="007B086F" w:rsidRDefault="008E7A42" w:rsidP="008E7A42">
            <w:pPr>
              <w:rPr>
                <w:sz w:val="20"/>
                <w:szCs w:val="20"/>
              </w:rPr>
            </w:pPr>
            <w:r w:rsidRPr="007B086F">
              <w:rPr>
                <w:sz w:val="20"/>
                <w:szCs w:val="20"/>
              </w:rPr>
              <w:t>бюджет автономного округа</w:t>
            </w:r>
          </w:p>
        </w:tc>
        <w:tc>
          <w:tcPr>
            <w:tcW w:w="1010" w:type="dxa"/>
            <w:tcBorders>
              <w:top w:val="single" w:sz="4" w:space="0" w:color="auto"/>
              <w:left w:val="nil"/>
              <w:bottom w:val="single" w:sz="4" w:space="0" w:color="auto"/>
              <w:right w:val="single" w:sz="4" w:space="0" w:color="auto"/>
            </w:tcBorders>
            <w:shd w:val="clear" w:color="000000" w:fill="FFFFFF"/>
          </w:tcPr>
          <w:p w:rsidR="008E7A42" w:rsidRPr="00480199" w:rsidRDefault="000C4DEF" w:rsidP="008E7A42">
            <w:pPr>
              <w:jc w:val="center"/>
              <w:rPr>
                <w:sz w:val="20"/>
                <w:szCs w:val="20"/>
              </w:rPr>
            </w:pPr>
            <w:r w:rsidRPr="000C4DEF">
              <w:rPr>
                <w:sz w:val="20"/>
                <w:szCs w:val="20"/>
              </w:rPr>
              <w:t>55 284,0</w:t>
            </w:r>
          </w:p>
        </w:tc>
        <w:tc>
          <w:tcPr>
            <w:tcW w:w="1117" w:type="dxa"/>
            <w:tcBorders>
              <w:top w:val="single" w:sz="4" w:space="0" w:color="auto"/>
              <w:left w:val="nil"/>
              <w:bottom w:val="single" w:sz="4" w:space="0" w:color="auto"/>
              <w:right w:val="single" w:sz="4" w:space="0" w:color="auto"/>
            </w:tcBorders>
            <w:shd w:val="clear" w:color="000000" w:fill="FFFFFF"/>
          </w:tcPr>
          <w:p w:rsidR="008E7A42" w:rsidRPr="004A69E6" w:rsidRDefault="008E7A42" w:rsidP="008E7A42">
            <w:pPr>
              <w:jc w:val="center"/>
              <w:rPr>
                <w:sz w:val="20"/>
                <w:szCs w:val="20"/>
              </w:rPr>
            </w:pPr>
            <w:r w:rsidRPr="00C930D5">
              <w:rPr>
                <w:sz w:val="20"/>
                <w:szCs w:val="20"/>
              </w:rPr>
              <w:t>5</w:t>
            </w:r>
            <w:r>
              <w:rPr>
                <w:sz w:val="20"/>
                <w:szCs w:val="20"/>
              </w:rPr>
              <w:t xml:space="preserve"> </w:t>
            </w:r>
            <w:r w:rsidRPr="00C930D5">
              <w:rPr>
                <w:sz w:val="20"/>
                <w:szCs w:val="20"/>
              </w:rPr>
              <w:t>998,0</w:t>
            </w:r>
          </w:p>
        </w:tc>
        <w:tc>
          <w:tcPr>
            <w:tcW w:w="992" w:type="dxa"/>
            <w:tcBorders>
              <w:top w:val="single" w:sz="4" w:space="0" w:color="auto"/>
              <w:left w:val="nil"/>
              <w:bottom w:val="single" w:sz="4" w:space="0" w:color="auto"/>
              <w:right w:val="single" w:sz="4" w:space="0" w:color="auto"/>
            </w:tcBorders>
            <w:shd w:val="clear" w:color="000000" w:fill="FFFFFF"/>
          </w:tcPr>
          <w:p w:rsidR="008E7A42" w:rsidRPr="00C930D5" w:rsidRDefault="008E7A42" w:rsidP="008E7A42">
            <w:pPr>
              <w:jc w:val="center"/>
              <w:rPr>
                <w:sz w:val="20"/>
                <w:szCs w:val="20"/>
              </w:rPr>
            </w:pPr>
            <w:r>
              <w:rPr>
                <w:sz w:val="20"/>
                <w:szCs w:val="20"/>
              </w:rPr>
              <w:t>4 481,6</w:t>
            </w:r>
          </w:p>
        </w:tc>
        <w:tc>
          <w:tcPr>
            <w:tcW w:w="1134" w:type="dxa"/>
            <w:tcBorders>
              <w:top w:val="single" w:sz="4" w:space="0" w:color="auto"/>
              <w:left w:val="nil"/>
              <w:bottom w:val="single" w:sz="4" w:space="0" w:color="auto"/>
              <w:right w:val="single" w:sz="4" w:space="0" w:color="auto"/>
            </w:tcBorders>
            <w:shd w:val="clear" w:color="000000" w:fill="FFFFFF"/>
          </w:tcPr>
          <w:p w:rsidR="008E7A42" w:rsidRPr="00C930D5" w:rsidRDefault="008E7A42" w:rsidP="008E7A42">
            <w:pPr>
              <w:jc w:val="center"/>
              <w:rPr>
                <w:sz w:val="20"/>
                <w:szCs w:val="20"/>
              </w:rPr>
            </w:pPr>
            <w:r>
              <w:rPr>
                <w:sz w:val="20"/>
                <w:szCs w:val="20"/>
              </w:rPr>
              <w:t>5 069,4</w:t>
            </w:r>
          </w:p>
        </w:tc>
        <w:tc>
          <w:tcPr>
            <w:tcW w:w="1134" w:type="dxa"/>
            <w:tcBorders>
              <w:top w:val="single" w:sz="4" w:space="0" w:color="auto"/>
              <w:left w:val="nil"/>
              <w:bottom w:val="nil"/>
              <w:right w:val="single" w:sz="4" w:space="0" w:color="auto"/>
            </w:tcBorders>
            <w:shd w:val="clear" w:color="000000" w:fill="FFFFFF"/>
          </w:tcPr>
          <w:p w:rsidR="008E7A42" w:rsidRPr="00C930D5" w:rsidRDefault="008E7A42" w:rsidP="008E7A42">
            <w:pPr>
              <w:jc w:val="center"/>
              <w:rPr>
                <w:sz w:val="20"/>
                <w:szCs w:val="20"/>
              </w:rPr>
            </w:pPr>
            <w:r>
              <w:rPr>
                <w:sz w:val="20"/>
                <w:szCs w:val="20"/>
              </w:rPr>
              <w:t>6 622,5</w:t>
            </w:r>
          </w:p>
        </w:tc>
        <w:tc>
          <w:tcPr>
            <w:tcW w:w="1276" w:type="dxa"/>
            <w:tcBorders>
              <w:top w:val="single" w:sz="4" w:space="0" w:color="auto"/>
              <w:left w:val="nil"/>
              <w:bottom w:val="nil"/>
              <w:right w:val="single" w:sz="4" w:space="0" w:color="auto"/>
            </w:tcBorders>
            <w:shd w:val="clear" w:color="000000" w:fill="FFFFFF"/>
          </w:tcPr>
          <w:p w:rsidR="008E7A42" w:rsidRPr="00C930D5" w:rsidRDefault="008E7A42" w:rsidP="008E7A42">
            <w:pPr>
              <w:jc w:val="center"/>
              <w:rPr>
                <w:sz w:val="20"/>
                <w:szCs w:val="20"/>
              </w:rPr>
            </w:pPr>
            <w:r>
              <w:rPr>
                <w:sz w:val="20"/>
                <w:szCs w:val="20"/>
              </w:rPr>
              <w:t>33 112,5</w:t>
            </w:r>
          </w:p>
        </w:tc>
      </w:tr>
      <w:tr w:rsidR="00C930D5" w:rsidRPr="00492EB2" w:rsidTr="001D48B7">
        <w:trPr>
          <w:trHeight w:val="80"/>
        </w:trPr>
        <w:tc>
          <w:tcPr>
            <w:tcW w:w="1418" w:type="dxa"/>
            <w:vMerge/>
            <w:tcBorders>
              <w:left w:val="single" w:sz="4" w:space="0" w:color="auto"/>
              <w:right w:val="single" w:sz="4" w:space="0" w:color="auto"/>
            </w:tcBorders>
          </w:tcPr>
          <w:p w:rsidR="00C930D5" w:rsidRPr="007B086F" w:rsidRDefault="00C930D5" w:rsidP="00C930D5">
            <w:pPr>
              <w:rPr>
                <w:sz w:val="20"/>
                <w:szCs w:val="20"/>
              </w:rPr>
            </w:pPr>
          </w:p>
        </w:tc>
        <w:tc>
          <w:tcPr>
            <w:tcW w:w="1870" w:type="dxa"/>
            <w:vMerge/>
            <w:tcBorders>
              <w:left w:val="single" w:sz="4" w:space="0" w:color="auto"/>
              <w:right w:val="single" w:sz="4" w:space="0" w:color="auto"/>
            </w:tcBorders>
          </w:tcPr>
          <w:p w:rsidR="00C930D5" w:rsidRPr="007B086F" w:rsidRDefault="00C930D5" w:rsidP="00C930D5">
            <w:pPr>
              <w:rPr>
                <w:sz w:val="20"/>
                <w:szCs w:val="20"/>
              </w:rPr>
            </w:pPr>
          </w:p>
        </w:tc>
        <w:tc>
          <w:tcPr>
            <w:tcW w:w="2629" w:type="dxa"/>
            <w:vMerge/>
            <w:tcBorders>
              <w:left w:val="single" w:sz="4" w:space="0" w:color="auto"/>
              <w:right w:val="single" w:sz="4" w:space="0" w:color="auto"/>
            </w:tcBorders>
          </w:tcPr>
          <w:p w:rsidR="00C930D5" w:rsidRPr="007B086F" w:rsidRDefault="00C930D5" w:rsidP="00C930D5">
            <w:pPr>
              <w:rPr>
                <w:sz w:val="20"/>
                <w:szCs w:val="20"/>
              </w:rPr>
            </w:pPr>
          </w:p>
        </w:tc>
        <w:tc>
          <w:tcPr>
            <w:tcW w:w="2021" w:type="dxa"/>
            <w:tcBorders>
              <w:top w:val="single" w:sz="4" w:space="0" w:color="auto"/>
              <w:left w:val="single" w:sz="4" w:space="0" w:color="auto"/>
              <w:bottom w:val="nil"/>
              <w:right w:val="single" w:sz="4" w:space="0" w:color="auto"/>
            </w:tcBorders>
            <w:shd w:val="clear" w:color="000000" w:fill="FFFFFF"/>
          </w:tcPr>
          <w:p w:rsidR="00C930D5" w:rsidRPr="007B086F" w:rsidRDefault="00C930D5" w:rsidP="00C930D5">
            <w:pPr>
              <w:rPr>
                <w:sz w:val="20"/>
                <w:szCs w:val="20"/>
              </w:rPr>
            </w:pPr>
            <w:r w:rsidRPr="007B086F">
              <w:rPr>
                <w:sz w:val="20"/>
                <w:szCs w:val="20"/>
              </w:rPr>
              <w:t>бюджет Березовского района</w:t>
            </w:r>
          </w:p>
        </w:tc>
        <w:tc>
          <w:tcPr>
            <w:tcW w:w="1010" w:type="dxa"/>
            <w:tcBorders>
              <w:top w:val="single" w:sz="4" w:space="0" w:color="auto"/>
              <w:left w:val="nil"/>
              <w:bottom w:val="single" w:sz="4" w:space="0" w:color="auto"/>
              <w:right w:val="single" w:sz="4" w:space="0" w:color="auto"/>
            </w:tcBorders>
            <w:shd w:val="clear" w:color="000000" w:fill="FFFFFF"/>
          </w:tcPr>
          <w:p w:rsidR="00C930D5" w:rsidRPr="00480199" w:rsidRDefault="00C930D5" w:rsidP="00C930D5">
            <w:pPr>
              <w:jc w:val="center"/>
              <w:rPr>
                <w:sz w:val="20"/>
                <w:szCs w:val="20"/>
              </w:rPr>
            </w:pPr>
            <w:r w:rsidRPr="00480199">
              <w:rPr>
                <w:sz w:val="20"/>
                <w:szCs w:val="20"/>
              </w:rPr>
              <w:t>0,0</w:t>
            </w:r>
          </w:p>
        </w:tc>
        <w:tc>
          <w:tcPr>
            <w:tcW w:w="1117" w:type="dxa"/>
            <w:tcBorders>
              <w:top w:val="single" w:sz="4" w:space="0" w:color="auto"/>
              <w:left w:val="nil"/>
              <w:bottom w:val="single" w:sz="4" w:space="0" w:color="auto"/>
              <w:right w:val="single" w:sz="4" w:space="0" w:color="auto"/>
            </w:tcBorders>
            <w:shd w:val="clear" w:color="000000" w:fill="FFFFFF"/>
          </w:tcPr>
          <w:p w:rsidR="00C930D5" w:rsidRPr="004A69E6" w:rsidRDefault="00C930D5" w:rsidP="00C930D5">
            <w:pPr>
              <w:jc w:val="center"/>
              <w:rPr>
                <w:sz w:val="20"/>
                <w:szCs w:val="20"/>
              </w:rPr>
            </w:pPr>
            <w:r w:rsidRPr="004A69E6">
              <w:rPr>
                <w:sz w:val="20"/>
                <w:szCs w:val="20"/>
              </w:rPr>
              <w:t>0,0</w:t>
            </w:r>
          </w:p>
        </w:tc>
        <w:tc>
          <w:tcPr>
            <w:tcW w:w="992" w:type="dxa"/>
            <w:tcBorders>
              <w:top w:val="single" w:sz="4" w:space="0" w:color="auto"/>
              <w:left w:val="nil"/>
              <w:bottom w:val="single" w:sz="4" w:space="0" w:color="auto"/>
              <w:right w:val="single" w:sz="4" w:space="0" w:color="auto"/>
            </w:tcBorders>
            <w:shd w:val="clear" w:color="000000" w:fill="FFFFFF"/>
          </w:tcPr>
          <w:p w:rsidR="00C930D5" w:rsidRPr="00C930D5" w:rsidRDefault="00C930D5" w:rsidP="00C930D5">
            <w:pPr>
              <w:jc w:val="center"/>
              <w:rPr>
                <w:sz w:val="20"/>
                <w:szCs w:val="20"/>
              </w:rPr>
            </w:pPr>
            <w:r w:rsidRPr="00C930D5">
              <w:rPr>
                <w:sz w:val="20"/>
                <w:szCs w:val="20"/>
              </w:rPr>
              <w:t>0,0</w:t>
            </w:r>
          </w:p>
        </w:tc>
        <w:tc>
          <w:tcPr>
            <w:tcW w:w="1134" w:type="dxa"/>
            <w:tcBorders>
              <w:top w:val="single" w:sz="4" w:space="0" w:color="auto"/>
              <w:left w:val="nil"/>
              <w:bottom w:val="single" w:sz="4" w:space="0" w:color="auto"/>
              <w:right w:val="single" w:sz="4" w:space="0" w:color="auto"/>
            </w:tcBorders>
            <w:shd w:val="clear" w:color="000000" w:fill="FFFFFF"/>
          </w:tcPr>
          <w:p w:rsidR="00C930D5" w:rsidRPr="00C930D5" w:rsidRDefault="00C930D5" w:rsidP="00C930D5">
            <w:pPr>
              <w:jc w:val="center"/>
              <w:rPr>
                <w:sz w:val="20"/>
                <w:szCs w:val="20"/>
              </w:rPr>
            </w:pPr>
            <w:r w:rsidRPr="00C930D5">
              <w:rPr>
                <w:sz w:val="20"/>
                <w:szCs w:val="20"/>
              </w:rPr>
              <w:t>0,0</w:t>
            </w:r>
          </w:p>
        </w:tc>
        <w:tc>
          <w:tcPr>
            <w:tcW w:w="1134" w:type="dxa"/>
            <w:tcBorders>
              <w:top w:val="single" w:sz="4" w:space="0" w:color="auto"/>
              <w:left w:val="nil"/>
              <w:bottom w:val="nil"/>
              <w:right w:val="single" w:sz="4" w:space="0" w:color="auto"/>
            </w:tcBorders>
            <w:shd w:val="clear" w:color="000000" w:fill="FFFFFF"/>
          </w:tcPr>
          <w:p w:rsidR="00C930D5" w:rsidRPr="00C930D5" w:rsidRDefault="00C930D5" w:rsidP="00C930D5">
            <w:pPr>
              <w:jc w:val="center"/>
              <w:rPr>
                <w:sz w:val="20"/>
                <w:szCs w:val="20"/>
              </w:rPr>
            </w:pPr>
            <w:r w:rsidRPr="00C930D5">
              <w:rPr>
                <w:sz w:val="20"/>
                <w:szCs w:val="20"/>
              </w:rPr>
              <w:t>0,0</w:t>
            </w:r>
          </w:p>
        </w:tc>
        <w:tc>
          <w:tcPr>
            <w:tcW w:w="1276" w:type="dxa"/>
            <w:tcBorders>
              <w:top w:val="single" w:sz="4" w:space="0" w:color="auto"/>
              <w:left w:val="nil"/>
              <w:bottom w:val="nil"/>
              <w:right w:val="single" w:sz="4" w:space="0" w:color="auto"/>
            </w:tcBorders>
            <w:shd w:val="clear" w:color="000000" w:fill="FFFFFF"/>
          </w:tcPr>
          <w:p w:rsidR="00C930D5" w:rsidRPr="00C930D5" w:rsidRDefault="00C930D5" w:rsidP="00C930D5">
            <w:pPr>
              <w:jc w:val="center"/>
              <w:rPr>
                <w:sz w:val="20"/>
                <w:szCs w:val="20"/>
              </w:rPr>
            </w:pPr>
            <w:r w:rsidRPr="00C930D5">
              <w:rPr>
                <w:sz w:val="20"/>
                <w:szCs w:val="20"/>
              </w:rPr>
              <w:t>0,0</w:t>
            </w:r>
          </w:p>
        </w:tc>
      </w:tr>
      <w:tr w:rsidR="00C930D5" w:rsidRPr="00492EB2" w:rsidTr="004A69E6">
        <w:trPr>
          <w:trHeight w:val="80"/>
        </w:trPr>
        <w:tc>
          <w:tcPr>
            <w:tcW w:w="1418" w:type="dxa"/>
            <w:vMerge/>
            <w:tcBorders>
              <w:left w:val="single" w:sz="4" w:space="0" w:color="auto"/>
              <w:right w:val="single" w:sz="4" w:space="0" w:color="auto"/>
            </w:tcBorders>
          </w:tcPr>
          <w:p w:rsidR="00C930D5" w:rsidRPr="007B086F" w:rsidRDefault="00C930D5" w:rsidP="00C930D5">
            <w:pPr>
              <w:rPr>
                <w:sz w:val="20"/>
                <w:szCs w:val="20"/>
              </w:rPr>
            </w:pPr>
          </w:p>
        </w:tc>
        <w:tc>
          <w:tcPr>
            <w:tcW w:w="1870" w:type="dxa"/>
            <w:vMerge/>
            <w:tcBorders>
              <w:left w:val="single" w:sz="4" w:space="0" w:color="auto"/>
              <w:right w:val="single" w:sz="4" w:space="0" w:color="auto"/>
            </w:tcBorders>
          </w:tcPr>
          <w:p w:rsidR="00C930D5" w:rsidRPr="007B086F" w:rsidRDefault="00C930D5" w:rsidP="00C930D5">
            <w:pPr>
              <w:rPr>
                <w:sz w:val="20"/>
                <w:szCs w:val="20"/>
              </w:rPr>
            </w:pPr>
          </w:p>
        </w:tc>
        <w:tc>
          <w:tcPr>
            <w:tcW w:w="2629" w:type="dxa"/>
            <w:vMerge/>
            <w:tcBorders>
              <w:left w:val="single" w:sz="4" w:space="0" w:color="auto"/>
              <w:right w:val="single" w:sz="4" w:space="0" w:color="auto"/>
            </w:tcBorders>
          </w:tcPr>
          <w:p w:rsidR="00C930D5" w:rsidRPr="007B086F" w:rsidRDefault="00C930D5" w:rsidP="00C930D5">
            <w:pPr>
              <w:rPr>
                <w:sz w:val="20"/>
                <w:szCs w:val="20"/>
              </w:rPr>
            </w:pPr>
          </w:p>
        </w:tc>
        <w:tc>
          <w:tcPr>
            <w:tcW w:w="2021" w:type="dxa"/>
            <w:tcBorders>
              <w:top w:val="single" w:sz="4" w:space="0" w:color="auto"/>
              <w:left w:val="single" w:sz="4" w:space="0" w:color="auto"/>
              <w:bottom w:val="nil"/>
              <w:right w:val="single" w:sz="4" w:space="0" w:color="auto"/>
            </w:tcBorders>
            <w:shd w:val="clear" w:color="000000" w:fill="FFFFFF"/>
          </w:tcPr>
          <w:p w:rsidR="00C930D5" w:rsidRPr="007B086F" w:rsidRDefault="00C930D5" w:rsidP="00C930D5">
            <w:pPr>
              <w:rPr>
                <w:sz w:val="20"/>
                <w:szCs w:val="20"/>
              </w:rPr>
            </w:pPr>
            <w:r w:rsidRPr="007B086F">
              <w:rPr>
                <w:sz w:val="20"/>
                <w:szCs w:val="20"/>
              </w:rPr>
              <w:t xml:space="preserve">в том числе </w:t>
            </w:r>
            <w:proofErr w:type="spellStart"/>
            <w:r w:rsidRPr="007B086F">
              <w:rPr>
                <w:sz w:val="20"/>
                <w:szCs w:val="20"/>
              </w:rPr>
              <w:t>софинансирование</w:t>
            </w:r>
            <w:proofErr w:type="spellEnd"/>
          </w:p>
        </w:tc>
        <w:tc>
          <w:tcPr>
            <w:tcW w:w="1010" w:type="dxa"/>
            <w:tcBorders>
              <w:top w:val="single" w:sz="4" w:space="0" w:color="auto"/>
              <w:left w:val="nil"/>
              <w:bottom w:val="single" w:sz="4" w:space="0" w:color="auto"/>
              <w:right w:val="single" w:sz="4" w:space="0" w:color="auto"/>
            </w:tcBorders>
            <w:shd w:val="clear" w:color="000000" w:fill="FFFFFF"/>
          </w:tcPr>
          <w:p w:rsidR="00C930D5" w:rsidRPr="00480199" w:rsidRDefault="00C930D5" w:rsidP="00C930D5">
            <w:pPr>
              <w:jc w:val="center"/>
              <w:rPr>
                <w:sz w:val="20"/>
                <w:szCs w:val="20"/>
              </w:rPr>
            </w:pPr>
            <w:r w:rsidRPr="00480199">
              <w:rPr>
                <w:sz w:val="20"/>
                <w:szCs w:val="20"/>
              </w:rPr>
              <w:t>0,0</w:t>
            </w:r>
          </w:p>
        </w:tc>
        <w:tc>
          <w:tcPr>
            <w:tcW w:w="1117" w:type="dxa"/>
            <w:tcBorders>
              <w:top w:val="single" w:sz="4" w:space="0" w:color="auto"/>
              <w:left w:val="nil"/>
              <w:bottom w:val="single" w:sz="4" w:space="0" w:color="auto"/>
              <w:right w:val="single" w:sz="4" w:space="0" w:color="auto"/>
            </w:tcBorders>
            <w:shd w:val="clear" w:color="000000" w:fill="FFFFFF"/>
          </w:tcPr>
          <w:p w:rsidR="00C930D5" w:rsidRPr="004A69E6" w:rsidRDefault="00C930D5" w:rsidP="00C930D5">
            <w:pPr>
              <w:jc w:val="center"/>
              <w:rPr>
                <w:sz w:val="20"/>
                <w:szCs w:val="20"/>
              </w:rPr>
            </w:pPr>
            <w:r w:rsidRPr="004A69E6">
              <w:rPr>
                <w:sz w:val="20"/>
                <w:szCs w:val="20"/>
              </w:rPr>
              <w:t>0,0</w:t>
            </w:r>
          </w:p>
        </w:tc>
        <w:tc>
          <w:tcPr>
            <w:tcW w:w="992" w:type="dxa"/>
            <w:tcBorders>
              <w:top w:val="single" w:sz="4" w:space="0" w:color="auto"/>
              <w:left w:val="nil"/>
              <w:bottom w:val="single" w:sz="4" w:space="0" w:color="auto"/>
              <w:right w:val="single" w:sz="4" w:space="0" w:color="auto"/>
            </w:tcBorders>
            <w:shd w:val="clear" w:color="000000" w:fill="FFFFFF"/>
          </w:tcPr>
          <w:p w:rsidR="00C930D5" w:rsidRPr="004A69E6" w:rsidRDefault="00C930D5" w:rsidP="00C930D5">
            <w:pPr>
              <w:jc w:val="center"/>
              <w:rPr>
                <w:sz w:val="20"/>
                <w:szCs w:val="20"/>
              </w:rPr>
            </w:pPr>
            <w:r w:rsidRPr="004A69E6">
              <w:rPr>
                <w:sz w:val="20"/>
                <w:szCs w:val="20"/>
              </w:rPr>
              <w:t>0,0</w:t>
            </w:r>
          </w:p>
        </w:tc>
        <w:tc>
          <w:tcPr>
            <w:tcW w:w="1134" w:type="dxa"/>
            <w:tcBorders>
              <w:top w:val="single" w:sz="4" w:space="0" w:color="auto"/>
              <w:left w:val="nil"/>
              <w:bottom w:val="single" w:sz="4" w:space="0" w:color="auto"/>
              <w:right w:val="single" w:sz="4" w:space="0" w:color="auto"/>
            </w:tcBorders>
            <w:shd w:val="clear" w:color="000000" w:fill="FFFFFF"/>
          </w:tcPr>
          <w:p w:rsidR="00C930D5" w:rsidRPr="004A69E6" w:rsidRDefault="00C930D5" w:rsidP="00C930D5">
            <w:pPr>
              <w:jc w:val="center"/>
              <w:rPr>
                <w:sz w:val="20"/>
                <w:szCs w:val="20"/>
              </w:rPr>
            </w:pPr>
            <w:r w:rsidRPr="004A69E6">
              <w:rPr>
                <w:sz w:val="20"/>
                <w:szCs w:val="20"/>
              </w:rPr>
              <w:t>0,0</w:t>
            </w:r>
          </w:p>
        </w:tc>
        <w:tc>
          <w:tcPr>
            <w:tcW w:w="1134" w:type="dxa"/>
            <w:tcBorders>
              <w:top w:val="single" w:sz="4" w:space="0" w:color="auto"/>
              <w:left w:val="nil"/>
              <w:bottom w:val="single" w:sz="4" w:space="0" w:color="auto"/>
              <w:right w:val="single" w:sz="4" w:space="0" w:color="auto"/>
            </w:tcBorders>
            <w:shd w:val="clear" w:color="000000" w:fill="FFFFFF"/>
          </w:tcPr>
          <w:p w:rsidR="00C930D5" w:rsidRPr="004A69E6" w:rsidRDefault="00C930D5" w:rsidP="00C930D5">
            <w:pPr>
              <w:jc w:val="center"/>
              <w:rPr>
                <w:sz w:val="20"/>
                <w:szCs w:val="20"/>
              </w:rPr>
            </w:pPr>
            <w:r w:rsidRPr="004A69E6">
              <w:rPr>
                <w:sz w:val="20"/>
                <w:szCs w:val="20"/>
              </w:rPr>
              <w:t>0,0</w:t>
            </w:r>
          </w:p>
        </w:tc>
        <w:tc>
          <w:tcPr>
            <w:tcW w:w="1276" w:type="dxa"/>
            <w:tcBorders>
              <w:top w:val="single" w:sz="4" w:space="0" w:color="auto"/>
              <w:left w:val="nil"/>
              <w:bottom w:val="single" w:sz="4" w:space="0" w:color="auto"/>
              <w:right w:val="single" w:sz="4" w:space="0" w:color="auto"/>
            </w:tcBorders>
            <w:shd w:val="clear" w:color="000000" w:fill="FFFFFF"/>
          </w:tcPr>
          <w:p w:rsidR="00C930D5" w:rsidRPr="004A69E6" w:rsidRDefault="00C930D5" w:rsidP="00C930D5">
            <w:pPr>
              <w:jc w:val="center"/>
              <w:rPr>
                <w:sz w:val="20"/>
                <w:szCs w:val="20"/>
              </w:rPr>
            </w:pPr>
            <w:r w:rsidRPr="004A69E6">
              <w:rPr>
                <w:sz w:val="20"/>
                <w:szCs w:val="20"/>
              </w:rPr>
              <w:t>0,0</w:t>
            </w:r>
          </w:p>
        </w:tc>
      </w:tr>
      <w:tr w:rsidR="00C930D5" w:rsidRPr="00492EB2" w:rsidTr="004A69E6">
        <w:trPr>
          <w:trHeight w:val="80"/>
        </w:trPr>
        <w:tc>
          <w:tcPr>
            <w:tcW w:w="1418" w:type="dxa"/>
            <w:vMerge/>
            <w:tcBorders>
              <w:left w:val="single" w:sz="4" w:space="0" w:color="auto"/>
              <w:bottom w:val="single" w:sz="4" w:space="0" w:color="auto"/>
              <w:right w:val="single" w:sz="4" w:space="0" w:color="auto"/>
            </w:tcBorders>
          </w:tcPr>
          <w:p w:rsidR="00C930D5" w:rsidRPr="007B086F" w:rsidRDefault="00C930D5" w:rsidP="00C930D5">
            <w:pPr>
              <w:rPr>
                <w:sz w:val="20"/>
                <w:szCs w:val="20"/>
              </w:rPr>
            </w:pPr>
          </w:p>
        </w:tc>
        <w:tc>
          <w:tcPr>
            <w:tcW w:w="1870" w:type="dxa"/>
            <w:vMerge/>
            <w:tcBorders>
              <w:left w:val="single" w:sz="4" w:space="0" w:color="auto"/>
              <w:bottom w:val="single" w:sz="4" w:space="0" w:color="auto"/>
              <w:right w:val="single" w:sz="4" w:space="0" w:color="auto"/>
            </w:tcBorders>
          </w:tcPr>
          <w:p w:rsidR="00C930D5" w:rsidRPr="007B086F" w:rsidRDefault="00C930D5" w:rsidP="00C930D5">
            <w:pPr>
              <w:rPr>
                <w:sz w:val="20"/>
                <w:szCs w:val="20"/>
              </w:rPr>
            </w:pPr>
          </w:p>
        </w:tc>
        <w:tc>
          <w:tcPr>
            <w:tcW w:w="2629" w:type="dxa"/>
            <w:vMerge/>
            <w:tcBorders>
              <w:left w:val="single" w:sz="4" w:space="0" w:color="auto"/>
              <w:bottom w:val="single" w:sz="4" w:space="0" w:color="auto"/>
              <w:right w:val="single" w:sz="4" w:space="0" w:color="auto"/>
            </w:tcBorders>
          </w:tcPr>
          <w:p w:rsidR="00C930D5" w:rsidRPr="007B086F" w:rsidRDefault="00C930D5" w:rsidP="00C930D5">
            <w:pPr>
              <w:rPr>
                <w:sz w:val="20"/>
                <w:szCs w:val="20"/>
              </w:rPr>
            </w:pPr>
          </w:p>
        </w:tc>
        <w:tc>
          <w:tcPr>
            <w:tcW w:w="2021" w:type="dxa"/>
            <w:tcBorders>
              <w:top w:val="single" w:sz="4" w:space="0" w:color="auto"/>
              <w:left w:val="single" w:sz="4" w:space="0" w:color="auto"/>
              <w:bottom w:val="nil"/>
              <w:right w:val="single" w:sz="4" w:space="0" w:color="auto"/>
            </w:tcBorders>
            <w:shd w:val="clear" w:color="000000" w:fill="FFFFFF"/>
          </w:tcPr>
          <w:p w:rsidR="00C930D5" w:rsidRPr="007B086F" w:rsidRDefault="00C930D5" w:rsidP="00C930D5">
            <w:pPr>
              <w:rPr>
                <w:sz w:val="20"/>
                <w:szCs w:val="20"/>
              </w:rPr>
            </w:pPr>
            <w:r w:rsidRPr="007B086F">
              <w:rPr>
                <w:sz w:val="20"/>
                <w:szCs w:val="20"/>
              </w:rPr>
              <w:t>иные источники финансирования</w:t>
            </w:r>
          </w:p>
        </w:tc>
        <w:tc>
          <w:tcPr>
            <w:tcW w:w="1010" w:type="dxa"/>
            <w:tcBorders>
              <w:top w:val="single" w:sz="4" w:space="0" w:color="auto"/>
              <w:left w:val="nil"/>
              <w:bottom w:val="single" w:sz="4" w:space="0" w:color="auto"/>
              <w:right w:val="single" w:sz="4" w:space="0" w:color="auto"/>
            </w:tcBorders>
            <w:shd w:val="clear" w:color="000000" w:fill="FFFFFF"/>
          </w:tcPr>
          <w:p w:rsidR="00C930D5" w:rsidRPr="00480199" w:rsidRDefault="00C930D5" w:rsidP="00C930D5">
            <w:pPr>
              <w:jc w:val="center"/>
              <w:rPr>
                <w:sz w:val="20"/>
                <w:szCs w:val="20"/>
              </w:rPr>
            </w:pPr>
            <w:r w:rsidRPr="00480199">
              <w:rPr>
                <w:sz w:val="20"/>
                <w:szCs w:val="20"/>
              </w:rPr>
              <w:t>0,0</w:t>
            </w:r>
          </w:p>
        </w:tc>
        <w:tc>
          <w:tcPr>
            <w:tcW w:w="1117" w:type="dxa"/>
            <w:tcBorders>
              <w:top w:val="single" w:sz="4" w:space="0" w:color="auto"/>
              <w:left w:val="nil"/>
              <w:bottom w:val="single" w:sz="4" w:space="0" w:color="auto"/>
              <w:right w:val="single" w:sz="4" w:space="0" w:color="auto"/>
            </w:tcBorders>
            <w:shd w:val="clear" w:color="000000" w:fill="FFFFFF"/>
          </w:tcPr>
          <w:p w:rsidR="00C930D5" w:rsidRPr="004A69E6" w:rsidRDefault="00C930D5" w:rsidP="00C930D5">
            <w:pPr>
              <w:jc w:val="center"/>
              <w:rPr>
                <w:sz w:val="20"/>
                <w:szCs w:val="20"/>
              </w:rPr>
            </w:pPr>
            <w:r w:rsidRPr="004A69E6">
              <w:rPr>
                <w:sz w:val="20"/>
                <w:szCs w:val="20"/>
              </w:rPr>
              <w:t>0,0</w:t>
            </w:r>
          </w:p>
        </w:tc>
        <w:tc>
          <w:tcPr>
            <w:tcW w:w="992" w:type="dxa"/>
            <w:tcBorders>
              <w:top w:val="single" w:sz="4" w:space="0" w:color="auto"/>
              <w:left w:val="nil"/>
              <w:bottom w:val="single" w:sz="4" w:space="0" w:color="auto"/>
              <w:right w:val="single" w:sz="4" w:space="0" w:color="auto"/>
            </w:tcBorders>
            <w:shd w:val="clear" w:color="000000" w:fill="FFFFFF"/>
          </w:tcPr>
          <w:p w:rsidR="00C930D5" w:rsidRPr="004A69E6" w:rsidRDefault="00C930D5" w:rsidP="00C930D5">
            <w:pPr>
              <w:jc w:val="center"/>
              <w:rPr>
                <w:sz w:val="20"/>
                <w:szCs w:val="20"/>
              </w:rPr>
            </w:pPr>
            <w:r w:rsidRPr="004A69E6">
              <w:rPr>
                <w:sz w:val="20"/>
                <w:szCs w:val="20"/>
              </w:rPr>
              <w:t>0,0</w:t>
            </w:r>
          </w:p>
        </w:tc>
        <w:tc>
          <w:tcPr>
            <w:tcW w:w="1134" w:type="dxa"/>
            <w:tcBorders>
              <w:top w:val="single" w:sz="4" w:space="0" w:color="auto"/>
              <w:left w:val="nil"/>
              <w:bottom w:val="single" w:sz="4" w:space="0" w:color="auto"/>
              <w:right w:val="single" w:sz="4" w:space="0" w:color="auto"/>
            </w:tcBorders>
            <w:shd w:val="clear" w:color="000000" w:fill="FFFFFF"/>
          </w:tcPr>
          <w:p w:rsidR="00C930D5" w:rsidRPr="004A69E6" w:rsidRDefault="00C930D5" w:rsidP="00C930D5">
            <w:pPr>
              <w:jc w:val="center"/>
              <w:rPr>
                <w:sz w:val="20"/>
                <w:szCs w:val="20"/>
              </w:rPr>
            </w:pPr>
            <w:r w:rsidRPr="004A69E6">
              <w:rPr>
                <w:sz w:val="20"/>
                <w:szCs w:val="20"/>
              </w:rPr>
              <w:t>0,0</w:t>
            </w:r>
          </w:p>
        </w:tc>
        <w:tc>
          <w:tcPr>
            <w:tcW w:w="1134" w:type="dxa"/>
            <w:tcBorders>
              <w:top w:val="single" w:sz="4" w:space="0" w:color="auto"/>
              <w:left w:val="nil"/>
              <w:bottom w:val="single" w:sz="4" w:space="0" w:color="auto"/>
              <w:right w:val="single" w:sz="4" w:space="0" w:color="auto"/>
            </w:tcBorders>
            <w:shd w:val="clear" w:color="000000" w:fill="FFFFFF"/>
          </w:tcPr>
          <w:p w:rsidR="00C930D5" w:rsidRPr="004A69E6" w:rsidRDefault="00C930D5" w:rsidP="00C930D5">
            <w:pPr>
              <w:jc w:val="center"/>
              <w:rPr>
                <w:sz w:val="20"/>
                <w:szCs w:val="20"/>
              </w:rPr>
            </w:pPr>
            <w:r w:rsidRPr="004A69E6">
              <w:rPr>
                <w:sz w:val="20"/>
                <w:szCs w:val="20"/>
              </w:rPr>
              <w:t>0,0</w:t>
            </w:r>
          </w:p>
        </w:tc>
        <w:tc>
          <w:tcPr>
            <w:tcW w:w="1276" w:type="dxa"/>
            <w:tcBorders>
              <w:top w:val="single" w:sz="4" w:space="0" w:color="auto"/>
              <w:left w:val="nil"/>
              <w:bottom w:val="single" w:sz="4" w:space="0" w:color="auto"/>
              <w:right w:val="single" w:sz="4" w:space="0" w:color="auto"/>
            </w:tcBorders>
            <w:shd w:val="clear" w:color="000000" w:fill="FFFFFF"/>
          </w:tcPr>
          <w:p w:rsidR="00C930D5" w:rsidRPr="004A69E6" w:rsidRDefault="00C930D5" w:rsidP="00C930D5">
            <w:pPr>
              <w:jc w:val="center"/>
              <w:rPr>
                <w:sz w:val="20"/>
                <w:szCs w:val="20"/>
              </w:rPr>
            </w:pPr>
            <w:r w:rsidRPr="004A69E6">
              <w:rPr>
                <w:sz w:val="20"/>
                <w:szCs w:val="20"/>
              </w:rPr>
              <w:t>0,0</w:t>
            </w:r>
          </w:p>
        </w:tc>
      </w:tr>
      <w:tr w:rsidR="00C930D5" w:rsidRPr="00492EB2" w:rsidTr="00C930D5">
        <w:trPr>
          <w:trHeight w:val="80"/>
        </w:trPr>
        <w:tc>
          <w:tcPr>
            <w:tcW w:w="1418" w:type="dxa"/>
            <w:vMerge w:val="restart"/>
            <w:tcBorders>
              <w:top w:val="single" w:sz="7" w:space="0" w:color="000000"/>
              <w:left w:val="single" w:sz="7" w:space="0" w:color="000000"/>
              <w:right w:val="single" w:sz="7" w:space="0" w:color="000000"/>
            </w:tcBorders>
          </w:tcPr>
          <w:p w:rsidR="00C930D5" w:rsidRPr="006065AC" w:rsidRDefault="00C930D5" w:rsidP="00C930D5">
            <w:pPr>
              <w:ind w:right="17"/>
              <w:jc w:val="center"/>
              <w:rPr>
                <w:sz w:val="20"/>
                <w:szCs w:val="20"/>
              </w:rPr>
            </w:pPr>
            <w:r w:rsidRPr="006065AC">
              <w:rPr>
                <w:sz w:val="20"/>
                <w:szCs w:val="20"/>
              </w:rPr>
              <w:t>1.2.</w:t>
            </w:r>
          </w:p>
        </w:tc>
        <w:tc>
          <w:tcPr>
            <w:tcW w:w="1870" w:type="dxa"/>
            <w:vMerge w:val="restart"/>
            <w:tcBorders>
              <w:top w:val="single" w:sz="7" w:space="0" w:color="000000"/>
              <w:left w:val="single" w:sz="7" w:space="0" w:color="000000"/>
              <w:right w:val="single" w:sz="7" w:space="0" w:color="000000"/>
            </w:tcBorders>
          </w:tcPr>
          <w:p w:rsidR="00C930D5" w:rsidRPr="006065AC" w:rsidRDefault="00C930D5" w:rsidP="00C930D5">
            <w:pPr>
              <w:rPr>
                <w:sz w:val="20"/>
                <w:szCs w:val="20"/>
              </w:rPr>
            </w:pPr>
            <w:r w:rsidRPr="006065AC">
              <w:rPr>
                <w:sz w:val="20"/>
                <w:szCs w:val="20"/>
              </w:rPr>
              <w:t xml:space="preserve">Основное мероприятие </w:t>
            </w:r>
            <w:r w:rsidRPr="006065AC">
              <w:rPr>
                <w:sz w:val="20"/>
                <w:szCs w:val="20"/>
              </w:rPr>
              <w:lastRenderedPageBreak/>
              <w:t>«Содействие занятости молодежи» (2)</w:t>
            </w:r>
          </w:p>
        </w:tc>
        <w:tc>
          <w:tcPr>
            <w:tcW w:w="2629" w:type="dxa"/>
            <w:vMerge w:val="restart"/>
            <w:tcBorders>
              <w:top w:val="single" w:sz="7" w:space="0" w:color="000000"/>
              <w:left w:val="single" w:sz="7" w:space="0" w:color="000000"/>
              <w:right w:val="single" w:sz="7" w:space="0" w:color="000000"/>
            </w:tcBorders>
          </w:tcPr>
          <w:p w:rsidR="00C930D5" w:rsidRPr="006065AC" w:rsidRDefault="00C930D5" w:rsidP="00C930D5">
            <w:pPr>
              <w:rPr>
                <w:sz w:val="20"/>
                <w:szCs w:val="20"/>
              </w:rPr>
            </w:pPr>
            <w:r w:rsidRPr="006065AC">
              <w:rPr>
                <w:sz w:val="20"/>
                <w:szCs w:val="20"/>
              </w:rPr>
              <w:lastRenderedPageBreak/>
              <w:t xml:space="preserve">Муниципальные учреждения (организации) </w:t>
            </w:r>
            <w:r w:rsidRPr="006065AC">
              <w:rPr>
                <w:sz w:val="20"/>
                <w:szCs w:val="20"/>
              </w:rPr>
              <w:lastRenderedPageBreak/>
              <w:t>Березовского района, администрации городских и сельских поселений Березовского района, Комитет образования администрации Березовского района (образовательные учреждения района)</w:t>
            </w:r>
          </w:p>
        </w:tc>
        <w:tc>
          <w:tcPr>
            <w:tcW w:w="2021" w:type="dxa"/>
            <w:tcBorders>
              <w:top w:val="single" w:sz="7" w:space="0" w:color="000000"/>
              <w:left w:val="single" w:sz="7" w:space="0" w:color="000000"/>
              <w:bottom w:val="single" w:sz="7" w:space="0" w:color="000000"/>
              <w:right w:val="single" w:sz="7" w:space="0" w:color="000000"/>
            </w:tcBorders>
          </w:tcPr>
          <w:p w:rsidR="00C930D5" w:rsidRPr="006065AC" w:rsidRDefault="00C930D5" w:rsidP="00C930D5">
            <w:pPr>
              <w:rPr>
                <w:sz w:val="20"/>
                <w:szCs w:val="20"/>
              </w:rPr>
            </w:pPr>
            <w:r w:rsidRPr="006065AC">
              <w:rPr>
                <w:sz w:val="20"/>
                <w:szCs w:val="20"/>
              </w:rPr>
              <w:lastRenderedPageBreak/>
              <w:t>всего</w:t>
            </w:r>
          </w:p>
        </w:tc>
        <w:tc>
          <w:tcPr>
            <w:tcW w:w="1010" w:type="dxa"/>
            <w:tcBorders>
              <w:top w:val="single" w:sz="7" w:space="0" w:color="000000"/>
              <w:left w:val="single" w:sz="7" w:space="0" w:color="000000"/>
              <w:bottom w:val="single" w:sz="7" w:space="0" w:color="000000"/>
              <w:right w:val="single" w:sz="7" w:space="0" w:color="000000"/>
            </w:tcBorders>
          </w:tcPr>
          <w:p w:rsidR="00C930D5" w:rsidRPr="00480199" w:rsidRDefault="000C4DEF" w:rsidP="00C930D5">
            <w:pPr>
              <w:jc w:val="center"/>
              <w:rPr>
                <w:sz w:val="20"/>
                <w:szCs w:val="20"/>
              </w:rPr>
            </w:pPr>
            <w:r>
              <w:rPr>
                <w:sz w:val="20"/>
                <w:szCs w:val="20"/>
              </w:rPr>
              <w:t>23 283,6</w:t>
            </w:r>
          </w:p>
        </w:tc>
        <w:tc>
          <w:tcPr>
            <w:tcW w:w="1117" w:type="dxa"/>
            <w:tcBorders>
              <w:top w:val="single" w:sz="7" w:space="0" w:color="000000"/>
              <w:left w:val="single" w:sz="7" w:space="0" w:color="000000"/>
              <w:bottom w:val="single" w:sz="7" w:space="0" w:color="000000"/>
              <w:right w:val="single" w:sz="7" w:space="0" w:color="000000"/>
            </w:tcBorders>
          </w:tcPr>
          <w:p w:rsidR="00C930D5" w:rsidRPr="004A69E6" w:rsidRDefault="00C930D5" w:rsidP="00C930D5">
            <w:pPr>
              <w:jc w:val="center"/>
              <w:rPr>
                <w:sz w:val="20"/>
                <w:szCs w:val="20"/>
              </w:rPr>
            </w:pPr>
            <w:r w:rsidRPr="004A69E6">
              <w:rPr>
                <w:sz w:val="20"/>
                <w:szCs w:val="20"/>
              </w:rPr>
              <w:t>0,0</w:t>
            </w:r>
          </w:p>
        </w:tc>
        <w:tc>
          <w:tcPr>
            <w:tcW w:w="992" w:type="dxa"/>
            <w:tcBorders>
              <w:top w:val="single" w:sz="7" w:space="0" w:color="000000"/>
              <w:left w:val="single" w:sz="7" w:space="0" w:color="000000"/>
              <w:bottom w:val="single" w:sz="7" w:space="0" w:color="000000"/>
              <w:right w:val="single" w:sz="7" w:space="0" w:color="000000"/>
            </w:tcBorders>
          </w:tcPr>
          <w:p w:rsidR="00C930D5" w:rsidRPr="004A69E6" w:rsidRDefault="000C4DEF" w:rsidP="000C4DEF">
            <w:pPr>
              <w:jc w:val="center"/>
              <w:rPr>
                <w:sz w:val="20"/>
                <w:szCs w:val="20"/>
              </w:rPr>
            </w:pPr>
            <w:r>
              <w:rPr>
                <w:sz w:val="20"/>
                <w:szCs w:val="20"/>
              </w:rPr>
              <w:t>2 283,6</w:t>
            </w:r>
          </w:p>
        </w:tc>
        <w:tc>
          <w:tcPr>
            <w:tcW w:w="1134" w:type="dxa"/>
            <w:tcBorders>
              <w:top w:val="single" w:sz="7" w:space="0" w:color="000000"/>
              <w:left w:val="single" w:sz="7" w:space="0" w:color="000000"/>
              <w:bottom w:val="single" w:sz="7" w:space="0" w:color="000000"/>
              <w:right w:val="single" w:sz="7" w:space="0" w:color="000000"/>
            </w:tcBorders>
          </w:tcPr>
          <w:p w:rsidR="00C930D5" w:rsidRPr="004A69E6" w:rsidRDefault="00480199" w:rsidP="00C930D5">
            <w:pPr>
              <w:jc w:val="center"/>
              <w:rPr>
                <w:sz w:val="20"/>
                <w:szCs w:val="20"/>
              </w:rPr>
            </w:pPr>
            <w:r w:rsidRPr="00480199">
              <w:rPr>
                <w:sz w:val="20"/>
                <w:szCs w:val="20"/>
              </w:rPr>
              <w:t>3 000,0</w:t>
            </w:r>
          </w:p>
        </w:tc>
        <w:tc>
          <w:tcPr>
            <w:tcW w:w="1134" w:type="dxa"/>
            <w:tcBorders>
              <w:top w:val="single" w:sz="7" w:space="0" w:color="000000"/>
              <w:left w:val="single" w:sz="7" w:space="0" w:color="000000"/>
              <w:bottom w:val="single" w:sz="7" w:space="0" w:color="000000"/>
              <w:right w:val="single" w:sz="7" w:space="0" w:color="000000"/>
            </w:tcBorders>
          </w:tcPr>
          <w:p w:rsidR="00C930D5" w:rsidRPr="004A69E6" w:rsidRDefault="00480199" w:rsidP="00C930D5">
            <w:pPr>
              <w:jc w:val="center"/>
              <w:rPr>
                <w:sz w:val="20"/>
                <w:szCs w:val="20"/>
              </w:rPr>
            </w:pPr>
            <w:r w:rsidRPr="00480199">
              <w:rPr>
                <w:sz w:val="20"/>
                <w:szCs w:val="20"/>
              </w:rPr>
              <w:t>3 000,0</w:t>
            </w:r>
          </w:p>
        </w:tc>
        <w:tc>
          <w:tcPr>
            <w:tcW w:w="1276" w:type="dxa"/>
            <w:tcBorders>
              <w:top w:val="single" w:sz="7" w:space="0" w:color="000000"/>
              <w:left w:val="single" w:sz="7" w:space="0" w:color="000000"/>
              <w:bottom w:val="single" w:sz="7" w:space="0" w:color="000000"/>
              <w:right w:val="single" w:sz="7" w:space="0" w:color="000000"/>
            </w:tcBorders>
          </w:tcPr>
          <w:p w:rsidR="00C930D5" w:rsidRPr="004A69E6" w:rsidRDefault="00480199" w:rsidP="00C930D5">
            <w:pPr>
              <w:jc w:val="center"/>
              <w:rPr>
                <w:sz w:val="20"/>
                <w:szCs w:val="20"/>
              </w:rPr>
            </w:pPr>
            <w:r>
              <w:rPr>
                <w:sz w:val="20"/>
                <w:szCs w:val="20"/>
              </w:rPr>
              <w:t>15 000,0</w:t>
            </w:r>
          </w:p>
        </w:tc>
      </w:tr>
      <w:tr w:rsidR="00C930D5" w:rsidRPr="00492EB2" w:rsidTr="00C930D5">
        <w:trPr>
          <w:trHeight w:val="80"/>
        </w:trPr>
        <w:tc>
          <w:tcPr>
            <w:tcW w:w="1418" w:type="dxa"/>
            <w:vMerge/>
            <w:tcBorders>
              <w:left w:val="single" w:sz="7" w:space="0" w:color="000000"/>
              <w:right w:val="single" w:sz="7" w:space="0" w:color="000000"/>
            </w:tcBorders>
          </w:tcPr>
          <w:p w:rsidR="00C930D5" w:rsidRPr="006065AC" w:rsidRDefault="00C930D5" w:rsidP="00C930D5">
            <w:pPr>
              <w:rPr>
                <w:sz w:val="20"/>
                <w:szCs w:val="20"/>
              </w:rPr>
            </w:pPr>
          </w:p>
        </w:tc>
        <w:tc>
          <w:tcPr>
            <w:tcW w:w="1870" w:type="dxa"/>
            <w:vMerge/>
            <w:tcBorders>
              <w:left w:val="single" w:sz="7" w:space="0" w:color="000000"/>
              <w:right w:val="single" w:sz="7" w:space="0" w:color="000000"/>
            </w:tcBorders>
          </w:tcPr>
          <w:p w:rsidR="00C930D5" w:rsidRPr="006065AC" w:rsidRDefault="00C930D5" w:rsidP="00C930D5">
            <w:pPr>
              <w:rPr>
                <w:sz w:val="20"/>
                <w:szCs w:val="20"/>
              </w:rPr>
            </w:pPr>
          </w:p>
        </w:tc>
        <w:tc>
          <w:tcPr>
            <w:tcW w:w="2629" w:type="dxa"/>
            <w:vMerge/>
            <w:tcBorders>
              <w:left w:val="single" w:sz="7" w:space="0" w:color="000000"/>
              <w:right w:val="single" w:sz="7" w:space="0" w:color="000000"/>
            </w:tcBorders>
          </w:tcPr>
          <w:p w:rsidR="00C930D5" w:rsidRPr="006065AC" w:rsidRDefault="00C930D5" w:rsidP="00C930D5">
            <w:pPr>
              <w:rPr>
                <w:sz w:val="20"/>
                <w:szCs w:val="20"/>
              </w:rPr>
            </w:pPr>
          </w:p>
        </w:tc>
        <w:tc>
          <w:tcPr>
            <w:tcW w:w="2021" w:type="dxa"/>
            <w:tcBorders>
              <w:top w:val="single" w:sz="7" w:space="0" w:color="000000"/>
              <w:left w:val="single" w:sz="7" w:space="0" w:color="000000"/>
              <w:bottom w:val="single" w:sz="7" w:space="0" w:color="000000"/>
              <w:right w:val="single" w:sz="7" w:space="0" w:color="000000"/>
            </w:tcBorders>
          </w:tcPr>
          <w:p w:rsidR="00C930D5" w:rsidRPr="006065AC" w:rsidRDefault="00C930D5" w:rsidP="00C930D5">
            <w:pPr>
              <w:rPr>
                <w:sz w:val="20"/>
                <w:szCs w:val="20"/>
              </w:rPr>
            </w:pPr>
            <w:r w:rsidRPr="006065AC">
              <w:rPr>
                <w:sz w:val="20"/>
                <w:szCs w:val="20"/>
              </w:rPr>
              <w:t xml:space="preserve">федеральный </w:t>
            </w:r>
            <w:r w:rsidRPr="006065AC">
              <w:rPr>
                <w:sz w:val="20"/>
                <w:szCs w:val="20"/>
              </w:rPr>
              <w:lastRenderedPageBreak/>
              <w:t>бюджет</w:t>
            </w:r>
          </w:p>
        </w:tc>
        <w:tc>
          <w:tcPr>
            <w:tcW w:w="1010" w:type="dxa"/>
            <w:tcBorders>
              <w:top w:val="single" w:sz="7" w:space="0" w:color="000000"/>
              <w:left w:val="single" w:sz="7" w:space="0" w:color="000000"/>
              <w:bottom w:val="single" w:sz="7" w:space="0" w:color="000000"/>
              <w:right w:val="single" w:sz="7" w:space="0" w:color="000000"/>
            </w:tcBorders>
          </w:tcPr>
          <w:p w:rsidR="00C930D5" w:rsidRPr="00480199" w:rsidRDefault="00C930D5" w:rsidP="00C930D5">
            <w:pPr>
              <w:jc w:val="center"/>
              <w:rPr>
                <w:sz w:val="20"/>
                <w:szCs w:val="20"/>
              </w:rPr>
            </w:pPr>
            <w:r w:rsidRPr="00480199">
              <w:rPr>
                <w:sz w:val="20"/>
                <w:szCs w:val="20"/>
              </w:rPr>
              <w:lastRenderedPageBreak/>
              <w:t>0,0</w:t>
            </w:r>
          </w:p>
        </w:tc>
        <w:tc>
          <w:tcPr>
            <w:tcW w:w="1117" w:type="dxa"/>
            <w:tcBorders>
              <w:top w:val="single" w:sz="7" w:space="0" w:color="000000"/>
              <w:left w:val="single" w:sz="7" w:space="0" w:color="000000"/>
              <w:bottom w:val="single" w:sz="7" w:space="0" w:color="000000"/>
              <w:right w:val="single" w:sz="7" w:space="0" w:color="000000"/>
            </w:tcBorders>
          </w:tcPr>
          <w:p w:rsidR="00C930D5" w:rsidRPr="004A69E6" w:rsidRDefault="00C930D5" w:rsidP="00C930D5">
            <w:pPr>
              <w:jc w:val="center"/>
              <w:rPr>
                <w:sz w:val="20"/>
                <w:szCs w:val="20"/>
              </w:rPr>
            </w:pPr>
            <w:r w:rsidRPr="004A69E6">
              <w:rPr>
                <w:sz w:val="20"/>
                <w:szCs w:val="20"/>
              </w:rPr>
              <w:t>0,0</w:t>
            </w:r>
          </w:p>
        </w:tc>
        <w:tc>
          <w:tcPr>
            <w:tcW w:w="992" w:type="dxa"/>
            <w:tcBorders>
              <w:top w:val="single" w:sz="7" w:space="0" w:color="000000"/>
              <w:left w:val="single" w:sz="7" w:space="0" w:color="000000"/>
              <w:bottom w:val="single" w:sz="7" w:space="0" w:color="000000"/>
              <w:right w:val="single" w:sz="7" w:space="0" w:color="000000"/>
            </w:tcBorders>
          </w:tcPr>
          <w:p w:rsidR="00C930D5" w:rsidRPr="004A69E6" w:rsidRDefault="00C930D5" w:rsidP="00C930D5">
            <w:pPr>
              <w:jc w:val="center"/>
              <w:rPr>
                <w:sz w:val="20"/>
                <w:szCs w:val="20"/>
              </w:rPr>
            </w:pPr>
            <w:r w:rsidRPr="004A69E6">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C930D5" w:rsidRPr="004A69E6" w:rsidRDefault="00C930D5" w:rsidP="00C930D5">
            <w:pPr>
              <w:jc w:val="center"/>
              <w:rPr>
                <w:sz w:val="20"/>
                <w:szCs w:val="20"/>
              </w:rPr>
            </w:pPr>
            <w:r w:rsidRPr="004A69E6">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C930D5" w:rsidRPr="004A69E6" w:rsidRDefault="00C930D5" w:rsidP="00C930D5">
            <w:pPr>
              <w:jc w:val="center"/>
              <w:rPr>
                <w:sz w:val="20"/>
                <w:szCs w:val="20"/>
              </w:rPr>
            </w:pPr>
            <w:r w:rsidRPr="004A69E6">
              <w:rPr>
                <w:sz w:val="20"/>
                <w:szCs w:val="20"/>
              </w:rPr>
              <w:t>0,0</w:t>
            </w:r>
          </w:p>
        </w:tc>
        <w:tc>
          <w:tcPr>
            <w:tcW w:w="1276" w:type="dxa"/>
            <w:tcBorders>
              <w:top w:val="single" w:sz="7" w:space="0" w:color="000000"/>
              <w:left w:val="single" w:sz="7" w:space="0" w:color="000000"/>
              <w:bottom w:val="single" w:sz="7" w:space="0" w:color="000000"/>
              <w:right w:val="single" w:sz="7" w:space="0" w:color="000000"/>
            </w:tcBorders>
          </w:tcPr>
          <w:p w:rsidR="00C930D5" w:rsidRPr="004A69E6" w:rsidRDefault="00C930D5" w:rsidP="00C930D5">
            <w:pPr>
              <w:jc w:val="center"/>
              <w:rPr>
                <w:sz w:val="20"/>
                <w:szCs w:val="20"/>
              </w:rPr>
            </w:pPr>
            <w:r w:rsidRPr="004A69E6">
              <w:rPr>
                <w:sz w:val="20"/>
                <w:szCs w:val="20"/>
              </w:rPr>
              <w:t>0,0</w:t>
            </w:r>
          </w:p>
        </w:tc>
      </w:tr>
      <w:tr w:rsidR="000C4DEF" w:rsidRPr="00492EB2" w:rsidTr="00492EB2">
        <w:trPr>
          <w:trHeight w:val="80"/>
        </w:trPr>
        <w:tc>
          <w:tcPr>
            <w:tcW w:w="1418" w:type="dxa"/>
            <w:vMerge/>
            <w:tcBorders>
              <w:left w:val="single" w:sz="7" w:space="0" w:color="000000"/>
              <w:right w:val="single" w:sz="7" w:space="0" w:color="000000"/>
            </w:tcBorders>
          </w:tcPr>
          <w:p w:rsidR="000C4DEF" w:rsidRPr="006065AC" w:rsidRDefault="000C4DEF" w:rsidP="000C4DEF">
            <w:pPr>
              <w:rPr>
                <w:sz w:val="20"/>
                <w:szCs w:val="20"/>
              </w:rPr>
            </w:pPr>
          </w:p>
        </w:tc>
        <w:tc>
          <w:tcPr>
            <w:tcW w:w="1870" w:type="dxa"/>
            <w:vMerge/>
            <w:tcBorders>
              <w:left w:val="single" w:sz="7" w:space="0" w:color="000000"/>
              <w:right w:val="single" w:sz="7" w:space="0" w:color="000000"/>
            </w:tcBorders>
          </w:tcPr>
          <w:p w:rsidR="000C4DEF" w:rsidRPr="006065AC" w:rsidRDefault="000C4DEF" w:rsidP="000C4DEF">
            <w:pPr>
              <w:rPr>
                <w:sz w:val="20"/>
                <w:szCs w:val="20"/>
              </w:rPr>
            </w:pPr>
          </w:p>
        </w:tc>
        <w:tc>
          <w:tcPr>
            <w:tcW w:w="2629" w:type="dxa"/>
            <w:vMerge/>
            <w:tcBorders>
              <w:left w:val="single" w:sz="7" w:space="0" w:color="000000"/>
              <w:right w:val="single" w:sz="7" w:space="0" w:color="000000"/>
            </w:tcBorders>
          </w:tcPr>
          <w:p w:rsidR="000C4DEF" w:rsidRPr="006065AC" w:rsidRDefault="000C4DEF" w:rsidP="000C4DEF">
            <w:pPr>
              <w:rPr>
                <w:sz w:val="20"/>
                <w:szCs w:val="20"/>
              </w:rPr>
            </w:pPr>
          </w:p>
        </w:tc>
        <w:tc>
          <w:tcPr>
            <w:tcW w:w="2021" w:type="dxa"/>
            <w:tcBorders>
              <w:top w:val="single" w:sz="7" w:space="0" w:color="000000"/>
              <w:left w:val="single" w:sz="7" w:space="0" w:color="000000"/>
              <w:bottom w:val="single" w:sz="7" w:space="0" w:color="000000"/>
              <w:right w:val="single" w:sz="7" w:space="0" w:color="000000"/>
            </w:tcBorders>
          </w:tcPr>
          <w:p w:rsidR="000C4DEF" w:rsidRPr="006065AC" w:rsidRDefault="000C4DEF" w:rsidP="000C4DEF">
            <w:pPr>
              <w:rPr>
                <w:sz w:val="20"/>
                <w:szCs w:val="20"/>
              </w:rPr>
            </w:pPr>
            <w:r w:rsidRPr="006065AC">
              <w:rPr>
                <w:sz w:val="20"/>
                <w:szCs w:val="20"/>
              </w:rPr>
              <w:t>бюджет автономного округа</w:t>
            </w:r>
          </w:p>
        </w:tc>
        <w:tc>
          <w:tcPr>
            <w:tcW w:w="1010" w:type="dxa"/>
            <w:tcBorders>
              <w:top w:val="single" w:sz="7" w:space="0" w:color="000000"/>
              <w:left w:val="single" w:sz="7" w:space="0" w:color="000000"/>
              <w:bottom w:val="single" w:sz="7" w:space="0" w:color="000000"/>
              <w:right w:val="single" w:sz="7" w:space="0" w:color="000000"/>
            </w:tcBorders>
          </w:tcPr>
          <w:p w:rsidR="000C4DEF" w:rsidRPr="00480199" w:rsidRDefault="000C4DEF" w:rsidP="000C4DEF">
            <w:pPr>
              <w:jc w:val="center"/>
              <w:rPr>
                <w:sz w:val="20"/>
                <w:szCs w:val="20"/>
              </w:rPr>
            </w:pPr>
            <w:r>
              <w:rPr>
                <w:sz w:val="20"/>
                <w:szCs w:val="20"/>
              </w:rPr>
              <w:t>23 283,6</w:t>
            </w:r>
          </w:p>
        </w:tc>
        <w:tc>
          <w:tcPr>
            <w:tcW w:w="1117" w:type="dxa"/>
            <w:tcBorders>
              <w:top w:val="single" w:sz="7" w:space="0" w:color="000000"/>
              <w:left w:val="single" w:sz="7" w:space="0" w:color="000000"/>
              <w:bottom w:val="single" w:sz="7" w:space="0" w:color="000000"/>
              <w:right w:val="single" w:sz="7" w:space="0" w:color="000000"/>
            </w:tcBorders>
          </w:tcPr>
          <w:p w:rsidR="000C4DEF" w:rsidRPr="004A69E6" w:rsidRDefault="000C4DEF" w:rsidP="000C4DEF">
            <w:pPr>
              <w:jc w:val="center"/>
              <w:rPr>
                <w:sz w:val="20"/>
                <w:szCs w:val="20"/>
              </w:rPr>
            </w:pPr>
            <w:r w:rsidRPr="004A69E6">
              <w:rPr>
                <w:sz w:val="20"/>
                <w:szCs w:val="20"/>
              </w:rPr>
              <w:t>0,0</w:t>
            </w:r>
          </w:p>
        </w:tc>
        <w:tc>
          <w:tcPr>
            <w:tcW w:w="992" w:type="dxa"/>
            <w:tcBorders>
              <w:top w:val="single" w:sz="7" w:space="0" w:color="000000"/>
              <w:left w:val="single" w:sz="7" w:space="0" w:color="000000"/>
              <w:bottom w:val="single" w:sz="7" w:space="0" w:color="000000"/>
              <w:right w:val="single" w:sz="7" w:space="0" w:color="000000"/>
            </w:tcBorders>
          </w:tcPr>
          <w:p w:rsidR="000C4DEF" w:rsidRPr="004A69E6" w:rsidRDefault="000C4DEF" w:rsidP="000C4DEF">
            <w:pPr>
              <w:jc w:val="center"/>
              <w:rPr>
                <w:sz w:val="20"/>
                <w:szCs w:val="20"/>
              </w:rPr>
            </w:pPr>
            <w:r>
              <w:rPr>
                <w:sz w:val="20"/>
                <w:szCs w:val="20"/>
              </w:rPr>
              <w:t>2 283,6</w:t>
            </w:r>
          </w:p>
        </w:tc>
        <w:tc>
          <w:tcPr>
            <w:tcW w:w="1134" w:type="dxa"/>
            <w:tcBorders>
              <w:top w:val="single" w:sz="7" w:space="0" w:color="000000"/>
              <w:left w:val="single" w:sz="7" w:space="0" w:color="000000"/>
              <w:bottom w:val="single" w:sz="7" w:space="0" w:color="000000"/>
              <w:right w:val="single" w:sz="7" w:space="0" w:color="000000"/>
            </w:tcBorders>
          </w:tcPr>
          <w:p w:rsidR="000C4DEF" w:rsidRPr="004A69E6" w:rsidRDefault="000C4DEF" w:rsidP="000C4DEF">
            <w:pPr>
              <w:jc w:val="center"/>
              <w:rPr>
                <w:sz w:val="20"/>
                <w:szCs w:val="20"/>
              </w:rPr>
            </w:pPr>
            <w:r w:rsidRPr="00480199">
              <w:rPr>
                <w:sz w:val="20"/>
                <w:szCs w:val="20"/>
              </w:rPr>
              <w:t>3 000,0</w:t>
            </w:r>
          </w:p>
        </w:tc>
        <w:tc>
          <w:tcPr>
            <w:tcW w:w="1134" w:type="dxa"/>
            <w:tcBorders>
              <w:top w:val="single" w:sz="7" w:space="0" w:color="000000"/>
              <w:left w:val="single" w:sz="7" w:space="0" w:color="000000"/>
              <w:bottom w:val="single" w:sz="7" w:space="0" w:color="000000"/>
              <w:right w:val="single" w:sz="7" w:space="0" w:color="000000"/>
            </w:tcBorders>
          </w:tcPr>
          <w:p w:rsidR="000C4DEF" w:rsidRPr="004A69E6" w:rsidRDefault="000C4DEF" w:rsidP="000C4DEF">
            <w:pPr>
              <w:jc w:val="center"/>
              <w:rPr>
                <w:sz w:val="20"/>
                <w:szCs w:val="20"/>
              </w:rPr>
            </w:pPr>
            <w:r w:rsidRPr="00480199">
              <w:rPr>
                <w:sz w:val="20"/>
                <w:szCs w:val="20"/>
              </w:rPr>
              <w:t>3 000,0</w:t>
            </w:r>
          </w:p>
        </w:tc>
        <w:tc>
          <w:tcPr>
            <w:tcW w:w="1276" w:type="dxa"/>
            <w:tcBorders>
              <w:top w:val="single" w:sz="7" w:space="0" w:color="000000"/>
              <w:left w:val="single" w:sz="7" w:space="0" w:color="000000"/>
              <w:bottom w:val="single" w:sz="7" w:space="0" w:color="000000"/>
              <w:right w:val="single" w:sz="7" w:space="0" w:color="000000"/>
            </w:tcBorders>
          </w:tcPr>
          <w:p w:rsidR="000C4DEF" w:rsidRPr="004A69E6" w:rsidRDefault="000C4DEF" w:rsidP="000C4DEF">
            <w:pPr>
              <w:jc w:val="center"/>
              <w:rPr>
                <w:sz w:val="20"/>
                <w:szCs w:val="20"/>
              </w:rPr>
            </w:pPr>
            <w:r>
              <w:rPr>
                <w:sz w:val="20"/>
                <w:szCs w:val="20"/>
              </w:rPr>
              <w:t>15 000,0</w:t>
            </w:r>
          </w:p>
        </w:tc>
      </w:tr>
      <w:tr w:rsidR="00C930D5" w:rsidRPr="00492EB2" w:rsidTr="00492EB2">
        <w:trPr>
          <w:trHeight w:val="80"/>
        </w:trPr>
        <w:tc>
          <w:tcPr>
            <w:tcW w:w="1418" w:type="dxa"/>
            <w:vMerge/>
            <w:tcBorders>
              <w:left w:val="single" w:sz="7" w:space="0" w:color="000000"/>
              <w:right w:val="single" w:sz="7" w:space="0" w:color="000000"/>
            </w:tcBorders>
          </w:tcPr>
          <w:p w:rsidR="00C930D5" w:rsidRPr="006065AC" w:rsidRDefault="00C930D5" w:rsidP="00C930D5">
            <w:pPr>
              <w:rPr>
                <w:sz w:val="20"/>
                <w:szCs w:val="20"/>
              </w:rPr>
            </w:pPr>
          </w:p>
        </w:tc>
        <w:tc>
          <w:tcPr>
            <w:tcW w:w="1870" w:type="dxa"/>
            <w:vMerge/>
            <w:tcBorders>
              <w:left w:val="single" w:sz="7" w:space="0" w:color="000000"/>
              <w:right w:val="single" w:sz="7" w:space="0" w:color="000000"/>
            </w:tcBorders>
          </w:tcPr>
          <w:p w:rsidR="00C930D5" w:rsidRPr="006065AC" w:rsidRDefault="00C930D5" w:rsidP="00C930D5">
            <w:pPr>
              <w:rPr>
                <w:sz w:val="20"/>
                <w:szCs w:val="20"/>
              </w:rPr>
            </w:pPr>
          </w:p>
        </w:tc>
        <w:tc>
          <w:tcPr>
            <w:tcW w:w="2629" w:type="dxa"/>
            <w:vMerge/>
            <w:tcBorders>
              <w:left w:val="single" w:sz="7" w:space="0" w:color="000000"/>
              <w:right w:val="single" w:sz="7" w:space="0" w:color="000000"/>
            </w:tcBorders>
          </w:tcPr>
          <w:p w:rsidR="00C930D5" w:rsidRPr="006065AC" w:rsidRDefault="00C930D5" w:rsidP="00C930D5">
            <w:pPr>
              <w:rPr>
                <w:sz w:val="20"/>
                <w:szCs w:val="20"/>
              </w:rPr>
            </w:pPr>
          </w:p>
        </w:tc>
        <w:tc>
          <w:tcPr>
            <w:tcW w:w="2021" w:type="dxa"/>
            <w:tcBorders>
              <w:top w:val="single" w:sz="7" w:space="0" w:color="000000"/>
              <w:left w:val="single" w:sz="7" w:space="0" w:color="000000"/>
              <w:bottom w:val="single" w:sz="7" w:space="0" w:color="000000"/>
              <w:right w:val="single" w:sz="7" w:space="0" w:color="000000"/>
            </w:tcBorders>
          </w:tcPr>
          <w:p w:rsidR="00C930D5" w:rsidRPr="006065AC" w:rsidRDefault="00C930D5" w:rsidP="00C930D5">
            <w:pPr>
              <w:rPr>
                <w:sz w:val="20"/>
                <w:szCs w:val="20"/>
              </w:rPr>
            </w:pPr>
            <w:r w:rsidRPr="006065AC">
              <w:rPr>
                <w:sz w:val="20"/>
                <w:szCs w:val="20"/>
              </w:rPr>
              <w:t>бюджет Березовского района</w:t>
            </w:r>
          </w:p>
        </w:tc>
        <w:tc>
          <w:tcPr>
            <w:tcW w:w="1010" w:type="dxa"/>
            <w:tcBorders>
              <w:top w:val="single" w:sz="7" w:space="0" w:color="000000"/>
              <w:left w:val="single" w:sz="7" w:space="0" w:color="000000"/>
              <w:bottom w:val="single" w:sz="7" w:space="0" w:color="000000"/>
              <w:right w:val="single" w:sz="7" w:space="0" w:color="000000"/>
            </w:tcBorders>
          </w:tcPr>
          <w:p w:rsidR="00C930D5" w:rsidRPr="00480199" w:rsidRDefault="00C930D5" w:rsidP="00C930D5">
            <w:pPr>
              <w:jc w:val="center"/>
              <w:rPr>
                <w:sz w:val="20"/>
                <w:szCs w:val="20"/>
              </w:rPr>
            </w:pPr>
            <w:r w:rsidRPr="00480199">
              <w:rPr>
                <w:sz w:val="20"/>
                <w:szCs w:val="20"/>
              </w:rPr>
              <w:t>0,0</w:t>
            </w:r>
          </w:p>
        </w:tc>
        <w:tc>
          <w:tcPr>
            <w:tcW w:w="1117" w:type="dxa"/>
            <w:tcBorders>
              <w:top w:val="single" w:sz="7" w:space="0" w:color="000000"/>
              <w:left w:val="single" w:sz="7" w:space="0" w:color="000000"/>
              <w:bottom w:val="single" w:sz="7" w:space="0" w:color="000000"/>
              <w:right w:val="single" w:sz="7" w:space="0" w:color="000000"/>
            </w:tcBorders>
          </w:tcPr>
          <w:p w:rsidR="00C930D5" w:rsidRPr="004A69E6" w:rsidRDefault="00C930D5" w:rsidP="00C930D5">
            <w:pPr>
              <w:jc w:val="center"/>
              <w:rPr>
                <w:sz w:val="20"/>
                <w:szCs w:val="20"/>
              </w:rPr>
            </w:pPr>
            <w:r w:rsidRPr="004A69E6">
              <w:rPr>
                <w:sz w:val="20"/>
                <w:szCs w:val="20"/>
              </w:rPr>
              <w:t>0,0</w:t>
            </w:r>
          </w:p>
        </w:tc>
        <w:tc>
          <w:tcPr>
            <w:tcW w:w="992" w:type="dxa"/>
            <w:tcBorders>
              <w:top w:val="single" w:sz="7" w:space="0" w:color="000000"/>
              <w:left w:val="single" w:sz="7" w:space="0" w:color="000000"/>
              <w:bottom w:val="single" w:sz="7" w:space="0" w:color="000000"/>
              <w:right w:val="single" w:sz="7" w:space="0" w:color="000000"/>
            </w:tcBorders>
          </w:tcPr>
          <w:p w:rsidR="00C930D5" w:rsidRPr="004A69E6" w:rsidRDefault="00C930D5" w:rsidP="00C930D5">
            <w:pPr>
              <w:jc w:val="center"/>
              <w:rPr>
                <w:sz w:val="20"/>
                <w:szCs w:val="20"/>
              </w:rPr>
            </w:pPr>
            <w:r w:rsidRPr="004A69E6">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C930D5" w:rsidRPr="004A69E6" w:rsidRDefault="00C930D5" w:rsidP="00C930D5">
            <w:pPr>
              <w:jc w:val="center"/>
              <w:rPr>
                <w:sz w:val="20"/>
                <w:szCs w:val="20"/>
              </w:rPr>
            </w:pPr>
            <w:r w:rsidRPr="004A69E6">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C930D5" w:rsidRPr="004A69E6" w:rsidRDefault="00C930D5" w:rsidP="00C930D5">
            <w:pPr>
              <w:jc w:val="center"/>
              <w:rPr>
                <w:sz w:val="20"/>
                <w:szCs w:val="20"/>
              </w:rPr>
            </w:pPr>
            <w:r w:rsidRPr="004A69E6">
              <w:rPr>
                <w:sz w:val="20"/>
                <w:szCs w:val="20"/>
              </w:rPr>
              <w:t>0,0</w:t>
            </w:r>
          </w:p>
        </w:tc>
        <w:tc>
          <w:tcPr>
            <w:tcW w:w="1276" w:type="dxa"/>
            <w:tcBorders>
              <w:top w:val="single" w:sz="7" w:space="0" w:color="000000"/>
              <w:left w:val="single" w:sz="7" w:space="0" w:color="000000"/>
              <w:bottom w:val="single" w:sz="7" w:space="0" w:color="000000"/>
              <w:right w:val="single" w:sz="7" w:space="0" w:color="000000"/>
            </w:tcBorders>
          </w:tcPr>
          <w:p w:rsidR="00C930D5" w:rsidRPr="004A69E6" w:rsidRDefault="00C930D5" w:rsidP="00C930D5">
            <w:pPr>
              <w:jc w:val="center"/>
              <w:rPr>
                <w:sz w:val="20"/>
                <w:szCs w:val="20"/>
              </w:rPr>
            </w:pPr>
            <w:r w:rsidRPr="004A69E6">
              <w:rPr>
                <w:sz w:val="20"/>
                <w:szCs w:val="20"/>
              </w:rPr>
              <w:t>0,0</w:t>
            </w:r>
          </w:p>
        </w:tc>
      </w:tr>
      <w:tr w:rsidR="00C930D5" w:rsidRPr="00492EB2" w:rsidTr="00492EB2">
        <w:trPr>
          <w:trHeight w:val="80"/>
        </w:trPr>
        <w:tc>
          <w:tcPr>
            <w:tcW w:w="1418" w:type="dxa"/>
            <w:vMerge/>
            <w:tcBorders>
              <w:left w:val="single" w:sz="7" w:space="0" w:color="000000"/>
              <w:right w:val="single" w:sz="7" w:space="0" w:color="000000"/>
            </w:tcBorders>
          </w:tcPr>
          <w:p w:rsidR="00C930D5" w:rsidRPr="006065AC" w:rsidRDefault="00C930D5" w:rsidP="00C930D5">
            <w:pPr>
              <w:rPr>
                <w:sz w:val="20"/>
                <w:szCs w:val="20"/>
              </w:rPr>
            </w:pPr>
          </w:p>
        </w:tc>
        <w:tc>
          <w:tcPr>
            <w:tcW w:w="1870" w:type="dxa"/>
            <w:vMerge/>
            <w:tcBorders>
              <w:left w:val="single" w:sz="7" w:space="0" w:color="000000"/>
              <w:right w:val="single" w:sz="7" w:space="0" w:color="000000"/>
            </w:tcBorders>
          </w:tcPr>
          <w:p w:rsidR="00C930D5" w:rsidRPr="006065AC" w:rsidRDefault="00C930D5" w:rsidP="00C930D5">
            <w:pPr>
              <w:rPr>
                <w:sz w:val="20"/>
                <w:szCs w:val="20"/>
              </w:rPr>
            </w:pPr>
          </w:p>
        </w:tc>
        <w:tc>
          <w:tcPr>
            <w:tcW w:w="2629" w:type="dxa"/>
            <w:vMerge/>
            <w:tcBorders>
              <w:left w:val="single" w:sz="7" w:space="0" w:color="000000"/>
              <w:right w:val="single" w:sz="7" w:space="0" w:color="000000"/>
            </w:tcBorders>
          </w:tcPr>
          <w:p w:rsidR="00C930D5" w:rsidRPr="006065AC" w:rsidRDefault="00C930D5" w:rsidP="00C930D5">
            <w:pPr>
              <w:rPr>
                <w:sz w:val="20"/>
                <w:szCs w:val="20"/>
              </w:rPr>
            </w:pPr>
          </w:p>
        </w:tc>
        <w:tc>
          <w:tcPr>
            <w:tcW w:w="2021" w:type="dxa"/>
            <w:tcBorders>
              <w:top w:val="single" w:sz="7" w:space="0" w:color="000000"/>
              <w:left w:val="single" w:sz="7" w:space="0" w:color="000000"/>
              <w:bottom w:val="single" w:sz="7" w:space="0" w:color="000000"/>
              <w:right w:val="single" w:sz="7" w:space="0" w:color="000000"/>
            </w:tcBorders>
          </w:tcPr>
          <w:p w:rsidR="00C930D5" w:rsidRPr="006065AC" w:rsidRDefault="00C930D5" w:rsidP="00C930D5">
            <w:pPr>
              <w:rPr>
                <w:sz w:val="20"/>
                <w:szCs w:val="20"/>
              </w:rPr>
            </w:pPr>
            <w:r w:rsidRPr="006065AC">
              <w:rPr>
                <w:sz w:val="20"/>
                <w:szCs w:val="20"/>
              </w:rPr>
              <w:t xml:space="preserve">в том числе </w:t>
            </w:r>
            <w:proofErr w:type="spellStart"/>
            <w:r w:rsidRPr="006065AC">
              <w:rPr>
                <w:sz w:val="20"/>
                <w:szCs w:val="20"/>
              </w:rPr>
              <w:t>софинансирование</w:t>
            </w:r>
            <w:proofErr w:type="spellEnd"/>
          </w:p>
        </w:tc>
        <w:tc>
          <w:tcPr>
            <w:tcW w:w="1010" w:type="dxa"/>
            <w:tcBorders>
              <w:top w:val="single" w:sz="7" w:space="0" w:color="000000"/>
              <w:left w:val="single" w:sz="7" w:space="0" w:color="000000"/>
              <w:bottom w:val="single" w:sz="7" w:space="0" w:color="000000"/>
              <w:right w:val="single" w:sz="7" w:space="0" w:color="000000"/>
            </w:tcBorders>
          </w:tcPr>
          <w:p w:rsidR="00C930D5" w:rsidRPr="00480199" w:rsidRDefault="00C930D5" w:rsidP="00C930D5">
            <w:pPr>
              <w:jc w:val="center"/>
              <w:rPr>
                <w:sz w:val="20"/>
                <w:szCs w:val="20"/>
              </w:rPr>
            </w:pPr>
            <w:r w:rsidRPr="00480199">
              <w:rPr>
                <w:sz w:val="20"/>
                <w:szCs w:val="20"/>
              </w:rPr>
              <w:t>0,0</w:t>
            </w:r>
          </w:p>
        </w:tc>
        <w:tc>
          <w:tcPr>
            <w:tcW w:w="1117" w:type="dxa"/>
            <w:tcBorders>
              <w:top w:val="single" w:sz="7" w:space="0" w:color="000000"/>
              <w:left w:val="single" w:sz="7" w:space="0" w:color="000000"/>
              <w:bottom w:val="single" w:sz="7" w:space="0" w:color="000000"/>
              <w:right w:val="single" w:sz="7" w:space="0" w:color="000000"/>
            </w:tcBorders>
          </w:tcPr>
          <w:p w:rsidR="00C930D5" w:rsidRPr="004A69E6" w:rsidRDefault="00C930D5" w:rsidP="00C930D5">
            <w:pPr>
              <w:jc w:val="center"/>
              <w:rPr>
                <w:sz w:val="20"/>
                <w:szCs w:val="20"/>
              </w:rPr>
            </w:pPr>
            <w:r w:rsidRPr="004A69E6">
              <w:rPr>
                <w:sz w:val="20"/>
                <w:szCs w:val="20"/>
              </w:rPr>
              <w:t>0,0</w:t>
            </w:r>
          </w:p>
        </w:tc>
        <w:tc>
          <w:tcPr>
            <w:tcW w:w="992" w:type="dxa"/>
            <w:tcBorders>
              <w:top w:val="single" w:sz="7" w:space="0" w:color="000000"/>
              <w:left w:val="single" w:sz="7" w:space="0" w:color="000000"/>
              <w:bottom w:val="single" w:sz="7" w:space="0" w:color="000000"/>
              <w:right w:val="single" w:sz="7" w:space="0" w:color="000000"/>
            </w:tcBorders>
          </w:tcPr>
          <w:p w:rsidR="00C930D5" w:rsidRPr="004A69E6" w:rsidRDefault="00C930D5" w:rsidP="00C930D5">
            <w:pPr>
              <w:jc w:val="center"/>
              <w:rPr>
                <w:sz w:val="20"/>
                <w:szCs w:val="20"/>
              </w:rPr>
            </w:pPr>
            <w:r w:rsidRPr="004A69E6">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C930D5" w:rsidRPr="004A69E6" w:rsidRDefault="00C930D5" w:rsidP="00C930D5">
            <w:pPr>
              <w:jc w:val="center"/>
              <w:rPr>
                <w:sz w:val="20"/>
                <w:szCs w:val="20"/>
              </w:rPr>
            </w:pPr>
            <w:r w:rsidRPr="004A69E6">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C930D5" w:rsidRPr="004A69E6" w:rsidRDefault="00C930D5" w:rsidP="00C930D5">
            <w:pPr>
              <w:jc w:val="center"/>
              <w:rPr>
                <w:sz w:val="20"/>
                <w:szCs w:val="20"/>
              </w:rPr>
            </w:pPr>
            <w:r w:rsidRPr="004A69E6">
              <w:rPr>
                <w:sz w:val="20"/>
                <w:szCs w:val="20"/>
              </w:rPr>
              <w:t>0,0</w:t>
            </w:r>
          </w:p>
        </w:tc>
        <w:tc>
          <w:tcPr>
            <w:tcW w:w="1276" w:type="dxa"/>
            <w:tcBorders>
              <w:top w:val="single" w:sz="7" w:space="0" w:color="000000"/>
              <w:left w:val="single" w:sz="7" w:space="0" w:color="000000"/>
              <w:bottom w:val="single" w:sz="7" w:space="0" w:color="000000"/>
              <w:right w:val="single" w:sz="7" w:space="0" w:color="000000"/>
            </w:tcBorders>
          </w:tcPr>
          <w:p w:rsidR="00C930D5" w:rsidRPr="004A69E6" w:rsidRDefault="00C930D5" w:rsidP="00C930D5">
            <w:pPr>
              <w:jc w:val="center"/>
              <w:rPr>
                <w:sz w:val="20"/>
                <w:szCs w:val="20"/>
              </w:rPr>
            </w:pPr>
            <w:r w:rsidRPr="004A69E6">
              <w:rPr>
                <w:sz w:val="20"/>
                <w:szCs w:val="20"/>
              </w:rPr>
              <w:t>0,0</w:t>
            </w:r>
          </w:p>
        </w:tc>
      </w:tr>
      <w:tr w:rsidR="00C930D5" w:rsidRPr="00492EB2" w:rsidTr="00492EB2">
        <w:trPr>
          <w:trHeight w:val="80"/>
        </w:trPr>
        <w:tc>
          <w:tcPr>
            <w:tcW w:w="1418" w:type="dxa"/>
            <w:vMerge/>
            <w:tcBorders>
              <w:left w:val="single" w:sz="7" w:space="0" w:color="000000"/>
              <w:bottom w:val="single" w:sz="7" w:space="0" w:color="000000"/>
              <w:right w:val="single" w:sz="7" w:space="0" w:color="000000"/>
            </w:tcBorders>
          </w:tcPr>
          <w:p w:rsidR="00C930D5" w:rsidRPr="006065AC" w:rsidRDefault="00C930D5" w:rsidP="00C930D5">
            <w:pPr>
              <w:rPr>
                <w:sz w:val="20"/>
                <w:szCs w:val="20"/>
              </w:rPr>
            </w:pPr>
          </w:p>
        </w:tc>
        <w:tc>
          <w:tcPr>
            <w:tcW w:w="1870" w:type="dxa"/>
            <w:vMerge/>
            <w:tcBorders>
              <w:left w:val="single" w:sz="7" w:space="0" w:color="000000"/>
              <w:bottom w:val="single" w:sz="7" w:space="0" w:color="000000"/>
              <w:right w:val="single" w:sz="7" w:space="0" w:color="000000"/>
            </w:tcBorders>
          </w:tcPr>
          <w:p w:rsidR="00C930D5" w:rsidRPr="006065AC" w:rsidRDefault="00C930D5" w:rsidP="00C930D5">
            <w:pPr>
              <w:rPr>
                <w:sz w:val="20"/>
                <w:szCs w:val="20"/>
              </w:rPr>
            </w:pPr>
          </w:p>
        </w:tc>
        <w:tc>
          <w:tcPr>
            <w:tcW w:w="2629" w:type="dxa"/>
            <w:vMerge/>
            <w:tcBorders>
              <w:left w:val="single" w:sz="7" w:space="0" w:color="000000"/>
              <w:bottom w:val="single" w:sz="7" w:space="0" w:color="000000"/>
              <w:right w:val="single" w:sz="7" w:space="0" w:color="000000"/>
            </w:tcBorders>
          </w:tcPr>
          <w:p w:rsidR="00C930D5" w:rsidRPr="006065AC" w:rsidRDefault="00C930D5" w:rsidP="00C930D5">
            <w:pPr>
              <w:rPr>
                <w:sz w:val="20"/>
                <w:szCs w:val="20"/>
              </w:rPr>
            </w:pPr>
          </w:p>
        </w:tc>
        <w:tc>
          <w:tcPr>
            <w:tcW w:w="2021" w:type="dxa"/>
            <w:tcBorders>
              <w:top w:val="single" w:sz="7" w:space="0" w:color="000000"/>
              <w:left w:val="single" w:sz="7" w:space="0" w:color="000000"/>
              <w:bottom w:val="single" w:sz="7" w:space="0" w:color="000000"/>
              <w:right w:val="single" w:sz="7" w:space="0" w:color="000000"/>
            </w:tcBorders>
            <w:vAlign w:val="center"/>
          </w:tcPr>
          <w:p w:rsidR="00C930D5" w:rsidRPr="006065AC" w:rsidRDefault="00C930D5" w:rsidP="00C930D5">
            <w:pPr>
              <w:rPr>
                <w:sz w:val="20"/>
                <w:szCs w:val="20"/>
              </w:rPr>
            </w:pPr>
            <w:r w:rsidRPr="006065AC">
              <w:rPr>
                <w:sz w:val="20"/>
                <w:szCs w:val="20"/>
              </w:rPr>
              <w:t>иные источники финансирования</w:t>
            </w:r>
          </w:p>
        </w:tc>
        <w:tc>
          <w:tcPr>
            <w:tcW w:w="1010" w:type="dxa"/>
            <w:tcBorders>
              <w:top w:val="single" w:sz="7" w:space="0" w:color="000000"/>
              <w:left w:val="single" w:sz="7" w:space="0" w:color="000000"/>
              <w:bottom w:val="single" w:sz="7" w:space="0" w:color="000000"/>
              <w:right w:val="single" w:sz="7" w:space="0" w:color="000000"/>
            </w:tcBorders>
          </w:tcPr>
          <w:p w:rsidR="00C930D5" w:rsidRPr="00480199" w:rsidRDefault="00C930D5" w:rsidP="00C930D5">
            <w:pPr>
              <w:jc w:val="center"/>
              <w:rPr>
                <w:sz w:val="20"/>
                <w:szCs w:val="20"/>
              </w:rPr>
            </w:pPr>
            <w:r w:rsidRPr="00480199">
              <w:rPr>
                <w:sz w:val="20"/>
                <w:szCs w:val="20"/>
              </w:rPr>
              <w:t>0,0</w:t>
            </w:r>
          </w:p>
        </w:tc>
        <w:tc>
          <w:tcPr>
            <w:tcW w:w="1117" w:type="dxa"/>
            <w:tcBorders>
              <w:top w:val="single" w:sz="7" w:space="0" w:color="000000"/>
              <w:left w:val="single" w:sz="7" w:space="0" w:color="000000"/>
              <w:bottom w:val="single" w:sz="7" w:space="0" w:color="000000"/>
              <w:right w:val="single" w:sz="7" w:space="0" w:color="000000"/>
            </w:tcBorders>
          </w:tcPr>
          <w:p w:rsidR="00C930D5" w:rsidRPr="004A69E6" w:rsidRDefault="00C930D5" w:rsidP="00C930D5">
            <w:pPr>
              <w:jc w:val="center"/>
              <w:rPr>
                <w:sz w:val="20"/>
                <w:szCs w:val="20"/>
              </w:rPr>
            </w:pPr>
            <w:r w:rsidRPr="004A69E6">
              <w:rPr>
                <w:sz w:val="20"/>
                <w:szCs w:val="20"/>
              </w:rPr>
              <w:t>0,0</w:t>
            </w:r>
          </w:p>
        </w:tc>
        <w:tc>
          <w:tcPr>
            <w:tcW w:w="992" w:type="dxa"/>
            <w:tcBorders>
              <w:top w:val="single" w:sz="7" w:space="0" w:color="000000"/>
              <w:left w:val="single" w:sz="7" w:space="0" w:color="000000"/>
              <w:bottom w:val="single" w:sz="7" w:space="0" w:color="000000"/>
              <w:right w:val="single" w:sz="7" w:space="0" w:color="000000"/>
            </w:tcBorders>
          </w:tcPr>
          <w:p w:rsidR="00C930D5" w:rsidRPr="004A69E6" w:rsidRDefault="00C930D5" w:rsidP="00C930D5">
            <w:pPr>
              <w:jc w:val="center"/>
              <w:rPr>
                <w:sz w:val="20"/>
                <w:szCs w:val="20"/>
              </w:rPr>
            </w:pPr>
            <w:r w:rsidRPr="004A69E6">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C930D5" w:rsidRPr="004A69E6" w:rsidRDefault="00C930D5" w:rsidP="00C930D5">
            <w:pPr>
              <w:jc w:val="center"/>
              <w:rPr>
                <w:sz w:val="20"/>
                <w:szCs w:val="20"/>
              </w:rPr>
            </w:pPr>
            <w:r w:rsidRPr="004A69E6">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C930D5" w:rsidRPr="004A69E6" w:rsidRDefault="00C930D5" w:rsidP="00C930D5">
            <w:pPr>
              <w:jc w:val="center"/>
              <w:rPr>
                <w:sz w:val="20"/>
                <w:szCs w:val="20"/>
              </w:rPr>
            </w:pPr>
            <w:r w:rsidRPr="004A69E6">
              <w:rPr>
                <w:sz w:val="20"/>
                <w:szCs w:val="20"/>
              </w:rPr>
              <w:t>0,0</w:t>
            </w:r>
          </w:p>
        </w:tc>
        <w:tc>
          <w:tcPr>
            <w:tcW w:w="1276" w:type="dxa"/>
            <w:tcBorders>
              <w:top w:val="single" w:sz="7" w:space="0" w:color="000000"/>
              <w:left w:val="single" w:sz="7" w:space="0" w:color="000000"/>
              <w:bottom w:val="single" w:sz="7" w:space="0" w:color="000000"/>
              <w:right w:val="single" w:sz="7" w:space="0" w:color="000000"/>
            </w:tcBorders>
          </w:tcPr>
          <w:p w:rsidR="00C930D5" w:rsidRPr="004A69E6" w:rsidRDefault="00C930D5" w:rsidP="00C930D5">
            <w:pPr>
              <w:jc w:val="center"/>
              <w:rPr>
                <w:sz w:val="20"/>
                <w:szCs w:val="20"/>
              </w:rPr>
            </w:pPr>
            <w:r w:rsidRPr="004A69E6">
              <w:rPr>
                <w:sz w:val="20"/>
                <w:szCs w:val="20"/>
              </w:rPr>
              <w:t>0,0</w:t>
            </w:r>
          </w:p>
        </w:tc>
      </w:tr>
      <w:tr w:rsidR="000C4DEF" w:rsidRPr="00492EB2" w:rsidTr="00C930D5">
        <w:trPr>
          <w:trHeight w:val="330"/>
        </w:trPr>
        <w:tc>
          <w:tcPr>
            <w:tcW w:w="1418" w:type="dxa"/>
            <w:vMerge w:val="restart"/>
            <w:tcBorders>
              <w:left w:val="single" w:sz="7" w:space="0" w:color="000000"/>
              <w:right w:val="single" w:sz="7" w:space="0" w:color="000000"/>
            </w:tcBorders>
          </w:tcPr>
          <w:p w:rsidR="000C4DEF" w:rsidRPr="006065AC" w:rsidRDefault="000C4DEF" w:rsidP="000C4DEF">
            <w:pPr>
              <w:jc w:val="center"/>
              <w:rPr>
                <w:sz w:val="20"/>
                <w:szCs w:val="20"/>
              </w:rPr>
            </w:pPr>
            <w:r>
              <w:rPr>
                <w:sz w:val="20"/>
                <w:szCs w:val="20"/>
              </w:rPr>
              <w:t>1.2.1.</w:t>
            </w:r>
          </w:p>
        </w:tc>
        <w:tc>
          <w:tcPr>
            <w:tcW w:w="1870" w:type="dxa"/>
            <w:vMerge w:val="restart"/>
            <w:tcBorders>
              <w:left w:val="single" w:sz="7" w:space="0" w:color="000000"/>
              <w:right w:val="single" w:sz="7" w:space="0" w:color="000000"/>
            </w:tcBorders>
          </w:tcPr>
          <w:p w:rsidR="000C4DEF" w:rsidRPr="006065AC" w:rsidRDefault="000C4DEF" w:rsidP="000C4DEF">
            <w:pPr>
              <w:rPr>
                <w:sz w:val="20"/>
                <w:szCs w:val="20"/>
              </w:rPr>
            </w:pPr>
            <w:r w:rsidRPr="007B086F">
              <w:rPr>
                <w:sz w:val="20"/>
                <w:szCs w:val="20"/>
              </w:rPr>
              <w:t>Межбюджетные трансферты на реализацию мероприятий по содействию временного трудоустройства граждан</w:t>
            </w:r>
          </w:p>
        </w:tc>
        <w:tc>
          <w:tcPr>
            <w:tcW w:w="2629" w:type="dxa"/>
            <w:vMerge w:val="restart"/>
            <w:tcBorders>
              <w:left w:val="single" w:sz="7" w:space="0" w:color="000000"/>
              <w:right w:val="single" w:sz="7" w:space="0" w:color="000000"/>
            </w:tcBorders>
          </w:tcPr>
          <w:p w:rsidR="000C4DEF" w:rsidRPr="006065AC" w:rsidRDefault="000C4DEF" w:rsidP="000C4DEF">
            <w:pPr>
              <w:rPr>
                <w:sz w:val="20"/>
                <w:szCs w:val="20"/>
              </w:rPr>
            </w:pPr>
            <w:r w:rsidRPr="007B086F">
              <w:rPr>
                <w:sz w:val="20"/>
                <w:szCs w:val="20"/>
              </w:rPr>
              <w:t>Муниципальные учреждения (организации) Березовского района, администрации городских и сельских поселений Березовского района, Комитет образования администрации Березовского района (образовательные учреждения района)</w:t>
            </w:r>
          </w:p>
        </w:tc>
        <w:tc>
          <w:tcPr>
            <w:tcW w:w="2021" w:type="dxa"/>
            <w:tcBorders>
              <w:top w:val="single" w:sz="7" w:space="0" w:color="000000"/>
              <w:left w:val="single" w:sz="7" w:space="0" w:color="000000"/>
              <w:bottom w:val="single" w:sz="7" w:space="0" w:color="000000"/>
              <w:right w:val="single" w:sz="7" w:space="0" w:color="000000"/>
            </w:tcBorders>
          </w:tcPr>
          <w:p w:rsidR="000C4DEF" w:rsidRPr="006065AC" w:rsidRDefault="000C4DEF" w:rsidP="000C4DEF">
            <w:pPr>
              <w:rPr>
                <w:sz w:val="20"/>
                <w:szCs w:val="20"/>
              </w:rPr>
            </w:pPr>
            <w:r w:rsidRPr="006065AC">
              <w:rPr>
                <w:sz w:val="20"/>
                <w:szCs w:val="20"/>
              </w:rPr>
              <w:t>всего</w:t>
            </w:r>
          </w:p>
        </w:tc>
        <w:tc>
          <w:tcPr>
            <w:tcW w:w="1010" w:type="dxa"/>
            <w:tcBorders>
              <w:top w:val="single" w:sz="7" w:space="0" w:color="000000"/>
              <w:left w:val="single" w:sz="7" w:space="0" w:color="000000"/>
              <w:bottom w:val="single" w:sz="7" w:space="0" w:color="000000"/>
              <w:right w:val="single" w:sz="7" w:space="0" w:color="000000"/>
            </w:tcBorders>
          </w:tcPr>
          <w:p w:rsidR="000C4DEF" w:rsidRPr="00480199" w:rsidRDefault="000C4DEF" w:rsidP="000C4DEF">
            <w:pPr>
              <w:jc w:val="center"/>
              <w:rPr>
                <w:sz w:val="20"/>
                <w:szCs w:val="20"/>
              </w:rPr>
            </w:pPr>
            <w:r>
              <w:rPr>
                <w:sz w:val="20"/>
                <w:szCs w:val="20"/>
              </w:rPr>
              <w:t>23 283,6</w:t>
            </w:r>
          </w:p>
        </w:tc>
        <w:tc>
          <w:tcPr>
            <w:tcW w:w="1117" w:type="dxa"/>
            <w:tcBorders>
              <w:top w:val="single" w:sz="7" w:space="0" w:color="000000"/>
              <w:left w:val="single" w:sz="7" w:space="0" w:color="000000"/>
              <w:bottom w:val="single" w:sz="7" w:space="0" w:color="000000"/>
              <w:right w:val="single" w:sz="7" w:space="0" w:color="000000"/>
            </w:tcBorders>
          </w:tcPr>
          <w:p w:rsidR="000C4DEF" w:rsidRPr="004A69E6" w:rsidRDefault="000C4DEF" w:rsidP="000C4DEF">
            <w:pPr>
              <w:jc w:val="center"/>
              <w:rPr>
                <w:sz w:val="20"/>
                <w:szCs w:val="20"/>
              </w:rPr>
            </w:pPr>
            <w:r w:rsidRPr="004A69E6">
              <w:rPr>
                <w:sz w:val="20"/>
                <w:szCs w:val="20"/>
              </w:rPr>
              <w:t>0,0</w:t>
            </w:r>
          </w:p>
        </w:tc>
        <w:tc>
          <w:tcPr>
            <w:tcW w:w="992" w:type="dxa"/>
            <w:tcBorders>
              <w:top w:val="single" w:sz="7" w:space="0" w:color="000000"/>
              <w:left w:val="single" w:sz="7" w:space="0" w:color="000000"/>
              <w:bottom w:val="single" w:sz="7" w:space="0" w:color="000000"/>
              <w:right w:val="single" w:sz="7" w:space="0" w:color="000000"/>
            </w:tcBorders>
          </w:tcPr>
          <w:p w:rsidR="000C4DEF" w:rsidRPr="004A69E6" w:rsidRDefault="000C4DEF" w:rsidP="000C4DEF">
            <w:pPr>
              <w:jc w:val="center"/>
              <w:rPr>
                <w:sz w:val="20"/>
                <w:szCs w:val="20"/>
              </w:rPr>
            </w:pPr>
            <w:r>
              <w:rPr>
                <w:sz w:val="20"/>
                <w:szCs w:val="20"/>
              </w:rPr>
              <w:t>2 283,6</w:t>
            </w:r>
          </w:p>
        </w:tc>
        <w:tc>
          <w:tcPr>
            <w:tcW w:w="1134" w:type="dxa"/>
            <w:tcBorders>
              <w:top w:val="single" w:sz="7" w:space="0" w:color="000000"/>
              <w:left w:val="single" w:sz="7" w:space="0" w:color="000000"/>
              <w:bottom w:val="single" w:sz="7" w:space="0" w:color="000000"/>
              <w:right w:val="single" w:sz="7" w:space="0" w:color="000000"/>
            </w:tcBorders>
          </w:tcPr>
          <w:p w:rsidR="000C4DEF" w:rsidRPr="004A69E6" w:rsidRDefault="000C4DEF" w:rsidP="000C4DEF">
            <w:pPr>
              <w:jc w:val="center"/>
              <w:rPr>
                <w:sz w:val="20"/>
                <w:szCs w:val="20"/>
              </w:rPr>
            </w:pPr>
            <w:r w:rsidRPr="00480199">
              <w:rPr>
                <w:sz w:val="20"/>
                <w:szCs w:val="20"/>
              </w:rPr>
              <w:t>3 000,0</w:t>
            </w:r>
          </w:p>
        </w:tc>
        <w:tc>
          <w:tcPr>
            <w:tcW w:w="1134" w:type="dxa"/>
            <w:tcBorders>
              <w:top w:val="single" w:sz="7" w:space="0" w:color="000000"/>
              <w:left w:val="single" w:sz="7" w:space="0" w:color="000000"/>
              <w:bottom w:val="single" w:sz="7" w:space="0" w:color="000000"/>
              <w:right w:val="single" w:sz="7" w:space="0" w:color="000000"/>
            </w:tcBorders>
          </w:tcPr>
          <w:p w:rsidR="000C4DEF" w:rsidRPr="004A69E6" w:rsidRDefault="000C4DEF" w:rsidP="000C4DEF">
            <w:pPr>
              <w:jc w:val="center"/>
              <w:rPr>
                <w:sz w:val="20"/>
                <w:szCs w:val="20"/>
              </w:rPr>
            </w:pPr>
            <w:r w:rsidRPr="00480199">
              <w:rPr>
                <w:sz w:val="20"/>
                <w:szCs w:val="20"/>
              </w:rPr>
              <w:t>3 000,0</w:t>
            </w:r>
          </w:p>
        </w:tc>
        <w:tc>
          <w:tcPr>
            <w:tcW w:w="1276" w:type="dxa"/>
            <w:tcBorders>
              <w:top w:val="single" w:sz="7" w:space="0" w:color="000000"/>
              <w:left w:val="single" w:sz="7" w:space="0" w:color="000000"/>
              <w:bottom w:val="single" w:sz="7" w:space="0" w:color="000000"/>
              <w:right w:val="single" w:sz="7" w:space="0" w:color="000000"/>
            </w:tcBorders>
          </w:tcPr>
          <w:p w:rsidR="000C4DEF" w:rsidRPr="004A69E6" w:rsidRDefault="000C4DEF" w:rsidP="000C4DEF">
            <w:pPr>
              <w:jc w:val="center"/>
              <w:rPr>
                <w:sz w:val="20"/>
                <w:szCs w:val="20"/>
              </w:rPr>
            </w:pPr>
            <w:r>
              <w:rPr>
                <w:sz w:val="20"/>
                <w:szCs w:val="20"/>
              </w:rPr>
              <w:t>15 000,0</w:t>
            </w:r>
          </w:p>
        </w:tc>
      </w:tr>
      <w:tr w:rsidR="000C4DEF" w:rsidRPr="00492EB2" w:rsidTr="00C930D5">
        <w:trPr>
          <w:trHeight w:val="450"/>
        </w:trPr>
        <w:tc>
          <w:tcPr>
            <w:tcW w:w="1418" w:type="dxa"/>
            <w:vMerge/>
            <w:tcBorders>
              <w:left w:val="single" w:sz="7" w:space="0" w:color="000000"/>
              <w:right w:val="single" w:sz="7" w:space="0" w:color="000000"/>
            </w:tcBorders>
          </w:tcPr>
          <w:p w:rsidR="000C4DEF" w:rsidRDefault="000C4DEF" w:rsidP="000C4DEF">
            <w:pPr>
              <w:jc w:val="center"/>
              <w:rPr>
                <w:sz w:val="20"/>
                <w:szCs w:val="20"/>
              </w:rPr>
            </w:pPr>
          </w:p>
        </w:tc>
        <w:tc>
          <w:tcPr>
            <w:tcW w:w="1870" w:type="dxa"/>
            <w:vMerge/>
            <w:tcBorders>
              <w:left w:val="single" w:sz="7" w:space="0" w:color="000000"/>
              <w:right w:val="single" w:sz="7" w:space="0" w:color="000000"/>
            </w:tcBorders>
          </w:tcPr>
          <w:p w:rsidR="000C4DEF" w:rsidRPr="007B086F" w:rsidRDefault="000C4DEF" w:rsidP="000C4DEF">
            <w:pPr>
              <w:rPr>
                <w:sz w:val="20"/>
                <w:szCs w:val="20"/>
              </w:rPr>
            </w:pPr>
          </w:p>
        </w:tc>
        <w:tc>
          <w:tcPr>
            <w:tcW w:w="2629" w:type="dxa"/>
            <w:vMerge/>
            <w:tcBorders>
              <w:left w:val="single" w:sz="7" w:space="0" w:color="000000"/>
              <w:right w:val="single" w:sz="7" w:space="0" w:color="000000"/>
            </w:tcBorders>
          </w:tcPr>
          <w:p w:rsidR="000C4DEF" w:rsidRPr="007B086F" w:rsidRDefault="000C4DEF" w:rsidP="000C4DEF">
            <w:pPr>
              <w:rPr>
                <w:sz w:val="20"/>
                <w:szCs w:val="20"/>
              </w:rPr>
            </w:pPr>
          </w:p>
        </w:tc>
        <w:tc>
          <w:tcPr>
            <w:tcW w:w="2021" w:type="dxa"/>
            <w:tcBorders>
              <w:top w:val="single" w:sz="7" w:space="0" w:color="000000"/>
              <w:left w:val="single" w:sz="7" w:space="0" w:color="000000"/>
              <w:bottom w:val="single" w:sz="7" w:space="0" w:color="000000"/>
              <w:right w:val="single" w:sz="7" w:space="0" w:color="000000"/>
            </w:tcBorders>
          </w:tcPr>
          <w:p w:rsidR="000C4DEF" w:rsidRPr="006065AC" w:rsidRDefault="000C4DEF" w:rsidP="000C4DEF">
            <w:pPr>
              <w:rPr>
                <w:sz w:val="20"/>
                <w:szCs w:val="20"/>
              </w:rPr>
            </w:pPr>
            <w:r w:rsidRPr="006065AC">
              <w:rPr>
                <w:sz w:val="20"/>
                <w:szCs w:val="20"/>
              </w:rPr>
              <w:t>федеральный бюджет</w:t>
            </w:r>
          </w:p>
        </w:tc>
        <w:tc>
          <w:tcPr>
            <w:tcW w:w="1010" w:type="dxa"/>
            <w:tcBorders>
              <w:top w:val="single" w:sz="7" w:space="0" w:color="000000"/>
              <w:left w:val="single" w:sz="7" w:space="0" w:color="000000"/>
              <w:bottom w:val="single" w:sz="7" w:space="0" w:color="000000"/>
              <w:right w:val="single" w:sz="7" w:space="0" w:color="000000"/>
            </w:tcBorders>
          </w:tcPr>
          <w:p w:rsidR="000C4DEF" w:rsidRPr="00480199" w:rsidRDefault="000C4DEF" w:rsidP="000C4DEF">
            <w:pPr>
              <w:jc w:val="center"/>
              <w:rPr>
                <w:sz w:val="20"/>
                <w:szCs w:val="20"/>
              </w:rPr>
            </w:pPr>
            <w:r w:rsidRPr="00480199">
              <w:rPr>
                <w:sz w:val="20"/>
                <w:szCs w:val="20"/>
              </w:rPr>
              <w:t>0,0</w:t>
            </w:r>
          </w:p>
        </w:tc>
        <w:tc>
          <w:tcPr>
            <w:tcW w:w="1117" w:type="dxa"/>
            <w:tcBorders>
              <w:top w:val="single" w:sz="7" w:space="0" w:color="000000"/>
              <w:left w:val="single" w:sz="7" w:space="0" w:color="000000"/>
              <w:bottom w:val="single" w:sz="7" w:space="0" w:color="000000"/>
              <w:right w:val="single" w:sz="7" w:space="0" w:color="000000"/>
            </w:tcBorders>
          </w:tcPr>
          <w:p w:rsidR="000C4DEF" w:rsidRPr="0035587E" w:rsidRDefault="000C4DEF" w:rsidP="000C4DEF">
            <w:pPr>
              <w:jc w:val="center"/>
              <w:rPr>
                <w:sz w:val="20"/>
                <w:szCs w:val="20"/>
              </w:rPr>
            </w:pPr>
            <w:r w:rsidRPr="0035587E">
              <w:rPr>
                <w:sz w:val="20"/>
                <w:szCs w:val="20"/>
              </w:rPr>
              <w:t>0,0</w:t>
            </w:r>
          </w:p>
        </w:tc>
        <w:tc>
          <w:tcPr>
            <w:tcW w:w="992" w:type="dxa"/>
            <w:tcBorders>
              <w:top w:val="single" w:sz="7" w:space="0" w:color="000000"/>
              <w:left w:val="single" w:sz="7" w:space="0" w:color="000000"/>
              <w:bottom w:val="single" w:sz="7" w:space="0" w:color="000000"/>
              <w:right w:val="single" w:sz="7" w:space="0" w:color="000000"/>
            </w:tcBorders>
          </w:tcPr>
          <w:p w:rsidR="000C4DEF" w:rsidRPr="004A69E6" w:rsidRDefault="000C4DEF" w:rsidP="000C4DEF">
            <w:pPr>
              <w:jc w:val="center"/>
              <w:rPr>
                <w:sz w:val="20"/>
                <w:szCs w:val="20"/>
              </w:rPr>
            </w:pPr>
            <w:r w:rsidRPr="004A69E6">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0C4DEF" w:rsidRPr="004A69E6" w:rsidRDefault="000C4DEF" w:rsidP="000C4DEF">
            <w:pPr>
              <w:jc w:val="center"/>
              <w:rPr>
                <w:sz w:val="20"/>
                <w:szCs w:val="20"/>
              </w:rPr>
            </w:pPr>
            <w:r w:rsidRPr="004A69E6">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0C4DEF" w:rsidRPr="004A69E6" w:rsidRDefault="000C4DEF" w:rsidP="000C4DEF">
            <w:pPr>
              <w:jc w:val="center"/>
              <w:rPr>
                <w:sz w:val="20"/>
                <w:szCs w:val="20"/>
              </w:rPr>
            </w:pPr>
            <w:r w:rsidRPr="004A69E6">
              <w:rPr>
                <w:sz w:val="20"/>
                <w:szCs w:val="20"/>
              </w:rPr>
              <w:t>0,0</w:t>
            </w:r>
          </w:p>
        </w:tc>
        <w:tc>
          <w:tcPr>
            <w:tcW w:w="1276" w:type="dxa"/>
            <w:tcBorders>
              <w:top w:val="single" w:sz="7" w:space="0" w:color="000000"/>
              <w:left w:val="single" w:sz="7" w:space="0" w:color="000000"/>
              <w:bottom w:val="single" w:sz="7" w:space="0" w:color="000000"/>
              <w:right w:val="single" w:sz="7" w:space="0" w:color="000000"/>
            </w:tcBorders>
          </w:tcPr>
          <w:p w:rsidR="000C4DEF" w:rsidRPr="004A69E6" w:rsidRDefault="000C4DEF" w:rsidP="000C4DEF">
            <w:pPr>
              <w:jc w:val="center"/>
              <w:rPr>
                <w:sz w:val="20"/>
                <w:szCs w:val="20"/>
              </w:rPr>
            </w:pPr>
            <w:r w:rsidRPr="004A69E6">
              <w:rPr>
                <w:sz w:val="20"/>
                <w:szCs w:val="20"/>
              </w:rPr>
              <w:t>0,0</w:t>
            </w:r>
          </w:p>
        </w:tc>
      </w:tr>
      <w:tr w:rsidR="000C4DEF" w:rsidRPr="00492EB2" w:rsidTr="001D48B7">
        <w:trPr>
          <w:trHeight w:val="435"/>
        </w:trPr>
        <w:tc>
          <w:tcPr>
            <w:tcW w:w="1418" w:type="dxa"/>
            <w:vMerge/>
            <w:tcBorders>
              <w:left w:val="single" w:sz="7" w:space="0" w:color="000000"/>
              <w:right w:val="single" w:sz="7" w:space="0" w:color="000000"/>
            </w:tcBorders>
          </w:tcPr>
          <w:p w:rsidR="000C4DEF" w:rsidRDefault="000C4DEF" w:rsidP="000C4DEF">
            <w:pPr>
              <w:jc w:val="center"/>
              <w:rPr>
                <w:sz w:val="20"/>
                <w:szCs w:val="20"/>
              </w:rPr>
            </w:pPr>
          </w:p>
        </w:tc>
        <w:tc>
          <w:tcPr>
            <w:tcW w:w="1870" w:type="dxa"/>
            <w:vMerge/>
            <w:tcBorders>
              <w:left w:val="single" w:sz="7" w:space="0" w:color="000000"/>
              <w:right w:val="single" w:sz="7" w:space="0" w:color="000000"/>
            </w:tcBorders>
          </w:tcPr>
          <w:p w:rsidR="000C4DEF" w:rsidRPr="007B086F" w:rsidRDefault="000C4DEF" w:rsidP="000C4DEF">
            <w:pPr>
              <w:rPr>
                <w:sz w:val="20"/>
                <w:szCs w:val="20"/>
              </w:rPr>
            </w:pPr>
          </w:p>
        </w:tc>
        <w:tc>
          <w:tcPr>
            <w:tcW w:w="2629" w:type="dxa"/>
            <w:vMerge/>
            <w:tcBorders>
              <w:left w:val="single" w:sz="7" w:space="0" w:color="000000"/>
              <w:right w:val="single" w:sz="7" w:space="0" w:color="000000"/>
            </w:tcBorders>
          </w:tcPr>
          <w:p w:rsidR="000C4DEF" w:rsidRPr="007B086F" w:rsidRDefault="000C4DEF" w:rsidP="000C4DEF">
            <w:pPr>
              <w:rPr>
                <w:sz w:val="20"/>
                <w:szCs w:val="20"/>
              </w:rPr>
            </w:pPr>
          </w:p>
        </w:tc>
        <w:tc>
          <w:tcPr>
            <w:tcW w:w="2021" w:type="dxa"/>
            <w:tcBorders>
              <w:top w:val="single" w:sz="7" w:space="0" w:color="000000"/>
              <w:left w:val="single" w:sz="7" w:space="0" w:color="000000"/>
              <w:bottom w:val="single" w:sz="7" w:space="0" w:color="000000"/>
              <w:right w:val="single" w:sz="7" w:space="0" w:color="000000"/>
            </w:tcBorders>
          </w:tcPr>
          <w:p w:rsidR="000C4DEF" w:rsidRPr="006065AC" w:rsidRDefault="000C4DEF" w:rsidP="000C4DEF">
            <w:pPr>
              <w:rPr>
                <w:sz w:val="20"/>
                <w:szCs w:val="20"/>
              </w:rPr>
            </w:pPr>
            <w:r w:rsidRPr="006065AC">
              <w:rPr>
                <w:sz w:val="20"/>
                <w:szCs w:val="20"/>
              </w:rPr>
              <w:t>бюджет автономного округа</w:t>
            </w:r>
          </w:p>
        </w:tc>
        <w:tc>
          <w:tcPr>
            <w:tcW w:w="1010" w:type="dxa"/>
            <w:tcBorders>
              <w:top w:val="single" w:sz="7" w:space="0" w:color="000000"/>
              <w:left w:val="single" w:sz="7" w:space="0" w:color="000000"/>
              <w:bottom w:val="single" w:sz="7" w:space="0" w:color="000000"/>
              <w:right w:val="single" w:sz="7" w:space="0" w:color="000000"/>
            </w:tcBorders>
          </w:tcPr>
          <w:p w:rsidR="000C4DEF" w:rsidRPr="00480199" w:rsidRDefault="000C4DEF" w:rsidP="000C4DEF">
            <w:pPr>
              <w:jc w:val="center"/>
              <w:rPr>
                <w:sz w:val="20"/>
                <w:szCs w:val="20"/>
              </w:rPr>
            </w:pPr>
            <w:r>
              <w:rPr>
                <w:sz w:val="20"/>
                <w:szCs w:val="20"/>
              </w:rPr>
              <w:t>23 283,6</w:t>
            </w:r>
          </w:p>
        </w:tc>
        <w:tc>
          <w:tcPr>
            <w:tcW w:w="1117" w:type="dxa"/>
            <w:tcBorders>
              <w:top w:val="single" w:sz="7" w:space="0" w:color="000000"/>
              <w:left w:val="single" w:sz="7" w:space="0" w:color="000000"/>
              <w:bottom w:val="single" w:sz="7" w:space="0" w:color="000000"/>
              <w:right w:val="single" w:sz="7" w:space="0" w:color="000000"/>
            </w:tcBorders>
          </w:tcPr>
          <w:p w:rsidR="000C4DEF" w:rsidRPr="004A69E6" w:rsidRDefault="000C4DEF" w:rsidP="000C4DEF">
            <w:pPr>
              <w:jc w:val="center"/>
              <w:rPr>
                <w:sz w:val="20"/>
                <w:szCs w:val="20"/>
              </w:rPr>
            </w:pPr>
            <w:r w:rsidRPr="004A69E6">
              <w:rPr>
                <w:sz w:val="20"/>
                <w:szCs w:val="20"/>
              </w:rPr>
              <w:t>0,0</w:t>
            </w:r>
          </w:p>
        </w:tc>
        <w:tc>
          <w:tcPr>
            <w:tcW w:w="992" w:type="dxa"/>
            <w:tcBorders>
              <w:top w:val="single" w:sz="7" w:space="0" w:color="000000"/>
              <w:left w:val="single" w:sz="7" w:space="0" w:color="000000"/>
              <w:bottom w:val="single" w:sz="7" w:space="0" w:color="000000"/>
              <w:right w:val="single" w:sz="7" w:space="0" w:color="000000"/>
            </w:tcBorders>
          </w:tcPr>
          <w:p w:rsidR="000C4DEF" w:rsidRPr="004A69E6" w:rsidRDefault="000C4DEF" w:rsidP="000C4DEF">
            <w:pPr>
              <w:jc w:val="center"/>
              <w:rPr>
                <w:sz w:val="20"/>
                <w:szCs w:val="20"/>
              </w:rPr>
            </w:pPr>
            <w:r>
              <w:rPr>
                <w:sz w:val="20"/>
                <w:szCs w:val="20"/>
              </w:rPr>
              <w:t>2 283,6</w:t>
            </w:r>
          </w:p>
        </w:tc>
        <w:tc>
          <w:tcPr>
            <w:tcW w:w="1134" w:type="dxa"/>
            <w:tcBorders>
              <w:top w:val="single" w:sz="7" w:space="0" w:color="000000"/>
              <w:left w:val="single" w:sz="7" w:space="0" w:color="000000"/>
              <w:bottom w:val="single" w:sz="7" w:space="0" w:color="000000"/>
              <w:right w:val="single" w:sz="7" w:space="0" w:color="000000"/>
            </w:tcBorders>
          </w:tcPr>
          <w:p w:rsidR="000C4DEF" w:rsidRPr="004A69E6" w:rsidRDefault="000C4DEF" w:rsidP="000C4DEF">
            <w:pPr>
              <w:jc w:val="center"/>
              <w:rPr>
                <w:sz w:val="20"/>
                <w:szCs w:val="20"/>
              </w:rPr>
            </w:pPr>
            <w:r w:rsidRPr="00480199">
              <w:rPr>
                <w:sz w:val="20"/>
                <w:szCs w:val="20"/>
              </w:rPr>
              <w:t>3 000,0</w:t>
            </w:r>
          </w:p>
        </w:tc>
        <w:tc>
          <w:tcPr>
            <w:tcW w:w="1134" w:type="dxa"/>
            <w:tcBorders>
              <w:top w:val="single" w:sz="7" w:space="0" w:color="000000"/>
              <w:left w:val="single" w:sz="7" w:space="0" w:color="000000"/>
              <w:bottom w:val="single" w:sz="7" w:space="0" w:color="000000"/>
              <w:right w:val="single" w:sz="7" w:space="0" w:color="000000"/>
            </w:tcBorders>
          </w:tcPr>
          <w:p w:rsidR="000C4DEF" w:rsidRPr="004A69E6" w:rsidRDefault="000C4DEF" w:rsidP="000C4DEF">
            <w:pPr>
              <w:jc w:val="center"/>
              <w:rPr>
                <w:sz w:val="20"/>
                <w:szCs w:val="20"/>
              </w:rPr>
            </w:pPr>
            <w:r w:rsidRPr="00480199">
              <w:rPr>
                <w:sz w:val="20"/>
                <w:szCs w:val="20"/>
              </w:rPr>
              <w:t>3 000,0</w:t>
            </w:r>
          </w:p>
        </w:tc>
        <w:tc>
          <w:tcPr>
            <w:tcW w:w="1276" w:type="dxa"/>
            <w:tcBorders>
              <w:top w:val="single" w:sz="7" w:space="0" w:color="000000"/>
              <w:left w:val="single" w:sz="7" w:space="0" w:color="000000"/>
              <w:bottom w:val="single" w:sz="7" w:space="0" w:color="000000"/>
              <w:right w:val="single" w:sz="7" w:space="0" w:color="000000"/>
            </w:tcBorders>
          </w:tcPr>
          <w:p w:rsidR="000C4DEF" w:rsidRPr="004A69E6" w:rsidRDefault="000C4DEF" w:rsidP="000C4DEF">
            <w:pPr>
              <w:jc w:val="center"/>
              <w:rPr>
                <w:sz w:val="20"/>
                <w:szCs w:val="20"/>
              </w:rPr>
            </w:pPr>
            <w:r>
              <w:rPr>
                <w:sz w:val="20"/>
                <w:szCs w:val="20"/>
              </w:rPr>
              <w:t>15 000,0</w:t>
            </w:r>
          </w:p>
        </w:tc>
      </w:tr>
      <w:tr w:rsidR="00722657" w:rsidRPr="00492EB2" w:rsidTr="001D48B7">
        <w:trPr>
          <w:trHeight w:val="360"/>
        </w:trPr>
        <w:tc>
          <w:tcPr>
            <w:tcW w:w="1418" w:type="dxa"/>
            <w:vMerge/>
            <w:tcBorders>
              <w:left w:val="single" w:sz="7" w:space="0" w:color="000000"/>
              <w:right w:val="single" w:sz="7" w:space="0" w:color="000000"/>
            </w:tcBorders>
          </w:tcPr>
          <w:p w:rsidR="00722657" w:rsidRDefault="00722657" w:rsidP="00722657">
            <w:pPr>
              <w:jc w:val="center"/>
              <w:rPr>
                <w:sz w:val="20"/>
                <w:szCs w:val="20"/>
              </w:rPr>
            </w:pPr>
          </w:p>
        </w:tc>
        <w:tc>
          <w:tcPr>
            <w:tcW w:w="1870" w:type="dxa"/>
            <w:vMerge/>
            <w:tcBorders>
              <w:left w:val="single" w:sz="7" w:space="0" w:color="000000"/>
              <w:right w:val="single" w:sz="7" w:space="0" w:color="000000"/>
            </w:tcBorders>
          </w:tcPr>
          <w:p w:rsidR="00722657" w:rsidRPr="007B086F" w:rsidRDefault="00722657" w:rsidP="00722657">
            <w:pPr>
              <w:rPr>
                <w:sz w:val="20"/>
                <w:szCs w:val="20"/>
              </w:rPr>
            </w:pPr>
          </w:p>
        </w:tc>
        <w:tc>
          <w:tcPr>
            <w:tcW w:w="2629" w:type="dxa"/>
            <w:vMerge/>
            <w:tcBorders>
              <w:left w:val="single" w:sz="7" w:space="0" w:color="000000"/>
              <w:right w:val="single" w:sz="7" w:space="0" w:color="000000"/>
            </w:tcBorders>
          </w:tcPr>
          <w:p w:rsidR="00722657" w:rsidRPr="007B086F" w:rsidRDefault="00722657" w:rsidP="00722657">
            <w:pPr>
              <w:rPr>
                <w:sz w:val="20"/>
                <w:szCs w:val="20"/>
              </w:rPr>
            </w:pPr>
          </w:p>
        </w:tc>
        <w:tc>
          <w:tcPr>
            <w:tcW w:w="2021" w:type="dxa"/>
            <w:tcBorders>
              <w:top w:val="single" w:sz="7" w:space="0" w:color="000000"/>
              <w:left w:val="single" w:sz="7" w:space="0" w:color="000000"/>
              <w:bottom w:val="single" w:sz="7" w:space="0" w:color="000000"/>
              <w:right w:val="single" w:sz="7" w:space="0" w:color="000000"/>
            </w:tcBorders>
          </w:tcPr>
          <w:p w:rsidR="00722657" w:rsidRPr="006065AC" w:rsidRDefault="00722657" w:rsidP="00722657">
            <w:pPr>
              <w:rPr>
                <w:sz w:val="20"/>
                <w:szCs w:val="20"/>
              </w:rPr>
            </w:pPr>
            <w:r w:rsidRPr="006065AC">
              <w:rPr>
                <w:sz w:val="20"/>
                <w:szCs w:val="20"/>
              </w:rPr>
              <w:t>бюджет Березовского района</w:t>
            </w:r>
          </w:p>
        </w:tc>
        <w:tc>
          <w:tcPr>
            <w:tcW w:w="1010" w:type="dxa"/>
            <w:tcBorders>
              <w:top w:val="single" w:sz="7" w:space="0" w:color="000000"/>
              <w:left w:val="single" w:sz="7" w:space="0" w:color="000000"/>
              <w:bottom w:val="single" w:sz="7" w:space="0" w:color="000000"/>
              <w:right w:val="single" w:sz="7" w:space="0" w:color="000000"/>
            </w:tcBorders>
          </w:tcPr>
          <w:p w:rsidR="00722657" w:rsidRPr="00480199" w:rsidRDefault="00722657" w:rsidP="00722657">
            <w:pPr>
              <w:jc w:val="center"/>
              <w:rPr>
                <w:sz w:val="20"/>
                <w:szCs w:val="20"/>
              </w:rPr>
            </w:pPr>
            <w:r w:rsidRPr="00480199">
              <w:rPr>
                <w:sz w:val="20"/>
                <w:szCs w:val="20"/>
              </w:rPr>
              <w:t>0,0</w:t>
            </w:r>
          </w:p>
        </w:tc>
        <w:tc>
          <w:tcPr>
            <w:tcW w:w="1117" w:type="dxa"/>
            <w:tcBorders>
              <w:top w:val="single" w:sz="7" w:space="0" w:color="000000"/>
              <w:left w:val="single" w:sz="7" w:space="0" w:color="000000"/>
              <w:bottom w:val="single" w:sz="7" w:space="0" w:color="000000"/>
              <w:right w:val="single" w:sz="7" w:space="0" w:color="000000"/>
            </w:tcBorders>
          </w:tcPr>
          <w:p w:rsidR="00722657" w:rsidRPr="0035587E" w:rsidRDefault="00722657" w:rsidP="00722657">
            <w:pPr>
              <w:jc w:val="center"/>
              <w:rPr>
                <w:sz w:val="20"/>
                <w:szCs w:val="20"/>
              </w:rPr>
            </w:pPr>
            <w:r w:rsidRPr="0035587E">
              <w:rPr>
                <w:sz w:val="20"/>
                <w:szCs w:val="20"/>
              </w:rPr>
              <w:t>0,0</w:t>
            </w:r>
          </w:p>
        </w:tc>
        <w:tc>
          <w:tcPr>
            <w:tcW w:w="992" w:type="dxa"/>
            <w:tcBorders>
              <w:top w:val="single" w:sz="7" w:space="0" w:color="000000"/>
              <w:left w:val="single" w:sz="7" w:space="0" w:color="000000"/>
              <w:bottom w:val="single" w:sz="7" w:space="0" w:color="000000"/>
              <w:right w:val="single" w:sz="7" w:space="0" w:color="000000"/>
            </w:tcBorders>
          </w:tcPr>
          <w:p w:rsidR="00722657" w:rsidRPr="0035587E" w:rsidRDefault="00722657" w:rsidP="00722657">
            <w:pPr>
              <w:jc w:val="center"/>
              <w:rPr>
                <w:sz w:val="20"/>
                <w:szCs w:val="20"/>
              </w:rPr>
            </w:pPr>
            <w:r w:rsidRPr="0035587E">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722657" w:rsidRPr="0035587E" w:rsidRDefault="00722657" w:rsidP="00722657">
            <w:pPr>
              <w:jc w:val="center"/>
              <w:rPr>
                <w:sz w:val="20"/>
                <w:szCs w:val="20"/>
              </w:rPr>
            </w:pPr>
            <w:r w:rsidRPr="0035587E">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722657" w:rsidRPr="0035587E" w:rsidRDefault="00722657" w:rsidP="00722657">
            <w:pPr>
              <w:jc w:val="center"/>
              <w:rPr>
                <w:sz w:val="20"/>
                <w:szCs w:val="20"/>
              </w:rPr>
            </w:pPr>
            <w:r w:rsidRPr="0035587E">
              <w:rPr>
                <w:sz w:val="20"/>
                <w:szCs w:val="20"/>
              </w:rPr>
              <w:t>0,0</w:t>
            </w:r>
          </w:p>
        </w:tc>
        <w:tc>
          <w:tcPr>
            <w:tcW w:w="1276" w:type="dxa"/>
            <w:tcBorders>
              <w:top w:val="single" w:sz="7" w:space="0" w:color="000000"/>
              <w:left w:val="single" w:sz="7" w:space="0" w:color="000000"/>
              <w:bottom w:val="single" w:sz="7" w:space="0" w:color="000000"/>
              <w:right w:val="single" w:sz="7" w:space="0" w:color="000000"/>
            </w:tcBorders>
          </w:tcPr>
          <w:p w:rsidR="00722657" w:rsidRPr="0035587E" w:rsidRDefault="00722657" w:rsidP="00722657">
            <w:pPr>
              <w:jc w:val="center"/>
              <w:rPr>
                <w:sz w:val="20"/>
                <w:szCs w:val="20"/>
              </w:rPr>
            </w:pPr>
            <w:r w:rsidRPr="0035587E">
              <w:rPr>
                <w:sz w:val="20"/>
                <w:szCs w:val="20"/>
              </w:rPr>
              <w:t>0,0</w:t>
            </w:r>
          </w:p>
        </w:tc>
      </w:tr>
      <w:tr w:rsidR="00722657" w:rsidRPr="00492EB2" w:rsidTr="001D48B7">
        <w:trPr>
          <w:trHeight w:val="390"/>
        </w:trPr>
        <w:tc>
          <w:tcPr>
            <w:tcW w:w="1418" w:type="dxa"/>
            <w:vMerge/>
            <w:tcBorders>
              <w:left w:val="single" w:sz="7" w:space="0" w:color="000000"/>
              <w:right w:val="single" w:sz="7" w:space="0" w:color="000000"/>
            </w:tcBorders>
          </w:tcPr>
          <w:p w:rsidR="00722657" w:rsidRDefault="00722657" w:rsidP="00722657">
            <w:pPr>
              <w:jc w:val="center"/>
              <w:rPr>
                <w:sz w:val="20"/>
                <w:szCs w:val="20"/>
              </w:rPr>
            </w:pPr>
          </w:p>
        </w:tc>
        <w:tc>
          <w:tcPr>
            <w:tcW w:w="1870" w:type="dxa"/>
            <w:vMerge/>
            <w:tcBorders>
              <w:left w:val="single" w:sz="7" w:space="0" w:color="000000"/>
              <w:right w:val="single" w:sz="7" w:space="0" w:color="000000"/>
            </w:tcBorders>
          </w:tcPr>
          <w:p w:rsidR="00722657" w:rsidRPr="007B086F" w:rsidRDefault="00722657" w:rsidP="00722657">
            <w:pPr>
              <w:rPr>
                <w:sz w:val="20"/>
                <w:szCs w:val="20"/>
              </w:rPr>
            </w:pPr>
          </w:p>
        </w:tc>
        <w:tc>
          <w:tcPr>
            <w:tcW w:w="2629" w:type="dxa"/>
            <w:vMerge/>
            <w:tcBorders>
              <w:left w:val="single" w:sz="7" w:space="0" w:color="000000"/>
              <w:right w:val="single" w:sz="7" w:space="0" w:color="000000"/>
            </w:tcBorders>
          </w:tcPr>
          <w:p w:rsidR="00722657" w:rsidRPr="007B086F" w:rsidRDefault="00722657" w:rsidP="00722657">
            <w:pPr>
              <w:rPr>
                <w:sz w:val="20"/>
                <w:szCs w:val="20"/>
              </w:rPr>
            </w:pPr>
          </w:p>
        </w:tc>
        <w:tc>
          <w:tcPr>
            <w:tcW w:w="2021" w:type="dxa"/>
            <w:tcBorders>
              <w:top w:val="single" w:sz="7" w:space="0" w:color="000000"/>
              <w:left w:val="single" w:sz="7" w:space="0" w:color="000000"/>
              <w:bottom w:val="single" w:sz="7" w:space="0" w:color="000000"/>
              <w:right w:val="single" w:sz="7" w:space="0" w:color="000000"/>
            </w:tcBorders>
          </w:tcPr>
          <w:p w:rsidR="00722657" w:rsidRPr="006065AC" w:rsidRDefault="00722657" w:rsidP="00722657">
            <w:pPr>
              <w:rPr>
                <w:sz w:val="20"/>
                <w:szCs w:val="20"/>
              </w:rPr>
            </w:pPr>
            <w:r w:rsidRPr="006065AC">
              <w:rPr>
                <w:sz w:val="20"/>
                <w:szCs w:val="20"/>
              </w:rPr>
              <w:t xml:space="preserve">в том числе </w:t>
            </w:r>
            <w:proofErr w:type="spellStart"/>
            <w:r w:rsidRPr="006065AC">
              <w:rPr>
                <w:sz w:val="20"/>
                <w:szCs w:val="20"/>
              </w:rPr>
              <w:t>софинансирование</w:t>
            </w:r>
            <w:proofErr w:type="spellEnd"/>
          </w:p>
        </w:tc>
        <w:tc>
          <w:tcPr>
            <w:tcW w:w="1010" w:type="dxa"/>
            <w:tcBorders>
              <w:top w:val="single" w:sz="7" w:space="0" w:color="000000"/>
              <w:left w:val="single" w:sz="7" w:space="0" w:color="000000"/>
              <w:bottom w:val="single" w:sz="7" w:space="0" w:color="000000"/>
              <w:right w:val="single" w:sz="7" w:space="0" w:color="000000"/>
            </w:tcBorders>
          </w:tcPr>
          <w:p w:rsidR="00722657" w:rsidRPr="00480199" w:rsidRDefault="00722657" w:rsidP="00722657">
            <w:pPr>
              <w:jc w:val="center"/>
              <w:rPr>
                <w:sz w:val="20"/>
                <w:szCs w:val="20"/>
              </w:rPr>
            </w:pPr>
            <w:r w:rsidRPr="00480199">
              <w:rPr>
                <w:sz w:val="20"/>
                <w:szCs w:val="20"/>
              </w:rPr>
              <w:t>0,0</w:t>
            </w:r>
          </w:p>
        </w:tc>
        <w:tc>
          <w:tcPr>
            <w:tcW w:w="1117" w:type="dxa"/>
            <w:tcBorders>
              <w:top w:val="single" w:sz="7" w:space="0" w:color="000000"/>
              <w:left w:val="single" w:sz="7" w:space="0" w:color="000000"/>
              <w:bottom w:val="single" w:sz="7" w:space="0" w:color="000000"/>
              <w:right w:val="single" w:sz="7" w:space="0" w:color="000000"/>
            </w:tcBorders>
          </w:tcPr>
          <w:p w:rsidR="00722657" w:rsidRPr="0035587E" w:rsidRDefault="00722657" w:rsidP="00722657">
            <w:pPr>
              <w:jc w:val="center"/>
              <w:rPr>
                <w:sz w:val="20"/>
                <w:szCs w:val="20"/>
              </w:rPr>
            </w:pPr>
            <w:r w:rsidRPr="0035587E">
              <w:rPr>
                <w:sz w:val="20"/>
                <w:szCs w:val="20"/>
              </w:rPr>
              <w:t>0,0</w:t>
            </w:r>
          </w:p>
        </w:tc>
        <w:tc>
          <w:tcPr>
            <w:tcW w:w="992" w:type="dxa"/>
            <w:tcBorders>
              <w:top w:val="single" w:sz="7" w:space="0" w:color="000000"/>
              <w:left w:val="single" w:sz="7" w:space="0" w:color="000000"/>
              <w:bottom w:val="single" w:sz="7" w:space="0" w:color="000000"/>
              <w:right w:val="single" w:sz="7" w:space="0" w:color="000000"/>
            </w:tcBorders>
          </w:tcPr>
          <w:p w:rsidR="00722657" w:rsidRPr="0035587E" w:rsidRDefault="00722657" w:rsidP="00722657">
            <w:pPr>
              <w:jc w:val="center"/>
              <w:rPr>
                <w:sz w:val="20"/>
                <w:szCs w:val="20"/>
              </w:rPr>
            </w:pPr>
            <w:r w:rsidRPr="0035587E">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722657" w:rsidRPr="0035587E" w:rsidRDefault="00722657" w:rsidP="00722657">
            <w:pPr>
              <w:jc w:val="center"/>
              <w:rPr>
                <w:sz w:val="20"/>
                <w:szCs w:val="20"/>
              </w:rPr>
            </w:pPr>
            <w:r w:rsidRPr="0035587E">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722657" w:rsidRPr="0035587E" w:rsidRDefault="00722657" w:rsidP="00722657">
            <w:pPr>
              <w:jc w:val="center"/>
              <w:rPr>
                <w:sz w:val="20"/>
                <w:szCs w:val="20"/>
              </w:rPr>
            </w:pPr>
            <w:r w:rsidRPr="0035587E">
              <w:rPr>
                <w:sz w:val="20"/>
                <w:szCs w:val="20"/>
              </w:rPr>
              <w:t>0,0</w:t>
            </w:r>
          </w:p>
        </w:tc>
        <w:tc>
          <w:tcPr>
            <w:tcW w:w="1276" w:type="dxa"/>
            <w:tcBorders>
              <w:top w:val="single" w:sz="7" w:space="0" w:color="000000"/>
              <w:left w:val="single" w:sz="7" w:space="0" w:color="000000"/>
              <w:bottom w:val="single" w:sz="7" w:space="0" w:color="000000"/>
              <w:right w:val="single" w:sz="7" w:space="0" w:color="000000"/>
            </w:tcBorders>
          </w:tcPr>
          <w:p w:rsidR="00722657" w:rsidRPr="0035587E" w:rsidRDefault="00722657" w:rsidP="00722657">
            <w:pPr>
              <w:jc w:val="center"/>
              <w:rPr>
                <w:sz w:val="20"/>
                <w:szCs w:val="20"/>
              </w:rPr>
            </w:pPr>
            <w:r w:rsidRPr="0035587E">
              <w:rPr>
                <w:sz w:val="20"/>
                <w:szCs w:val="20"/>
              </w:rPr>
              <w:t>0,0</w:t>
            </w:r>
          </w:p>
        </w:tc>
      </w:tr>
      <w:tr w:rsidR="00722657" w:rsidRPr="00492EB2" w:rsidTr="001D48B7">
        <w:trPr>
          <w:trHeight w:val="495"/>
        </w:trPr>
        <w:tc>
          <w:tcPr>
            <w:tcW w:w="1418" w:type="dxa"/>
            <w:vMerge/>
            <w:tcBorders>
              <w:left w:val="single" w:sz="7" w:space="0" w:color="000000"/>
              <w:bottom w:val="single" w:sz="7" w:space="0" w:color="000000"/>
              <w:right w:val="single" w:sz="7" w:space="0" w:color="000000"/>
            </w:tcBorders>
          </w:tcPr>
          <w:p w:rsidR="00722657" w:rsidRDefault="00722657" w:rsidP="00722657">
            <w:pPr>
              <w:jc w:val="center"/>
              <w:rPr>
                <w:sz w:val="20"/>
                <w:szCs w:val="20"/>
              </w:rPr>
            </w:pPr>
          </w:p>
        </w:tc>
        <w:tc>
          <w:tcPr>
            <w:tcW w:w="1870" w:type="dxa"/>
            <w:vMerge/>
            <w:tcBorders>
              <w:left w:val="single" w:sz="7" w:space="0" w:color="000000"/>
              <w:bottom w:val="single" w:sz="7" w:space="0" w:color="000000"/>
              <w:right w:val="single" w:sz="7" w:space="0" w:color="000000"/>
            </w:tcBorders>
          </w:tcPr>
          <w:p w:rsidR="00722657" w:rsidRPr="007B086F" w:rsidRDefault="00722657" w:rsidP="00722657">
            <w:pPr>
              <w:rPr>
                <w:sz w:val="20"/>
                <w:szCs w:val="20"/>
              </w:rPr>
            </w:pPr>
          </w:p>
        </w:tc>
        <w:tc>
          <w:tcPr>
            <w:tcW w:w="2629" w:type="dxa"/>
            <w:vMerge/>
            <w:tcBorders>
              <w:left w:val="single" w:sz="7" w:space="0" w:color="000000"/>
              <w:bottom w:val="single" w:sz="7" w:space="0" w:color="000000"/>
              <w:right w:val="single" w:sz="7" w:space="0" w:color="000000"/>
            </w:tcBorders>
          </w:tcPr>
          <w:p w:rsidR="00722657" w:rsidRPr="007B086F" w:rsidRDefault="00722657" w:rsidP="00722657">
            <w:pPr>
              <w:rPr>
                <w:sz w:val="20"/>
                <w:szCs w:val="20"/>
              </w:rPr>
            </w:pPr>
          </w:p>
        </w:tc>
        <w:tc>
          <w:tcPr>
            <w:tcW w:w="2021" w:type="dxa"/>
            <w:tcBorders>
              <w:top w:val="single" w:sz="7" w:space="0" w:color="000000"/>
              <w:left w:val="single" w:sz="7" w:space="0" w:color="000000"/>
              <w:bottom w:val="single" w:sz="7" w:space="0" w:color="000000"/>
              <w:right w:val="single" w:sz="7" w:space="0" w:color="000000"/>
            </w:tcBorders>
            <w:vAlign w:val="center"/>
          </w:tcPr>
          <w:p w:rsidR="00722657" w:rsidRPr="006065AC" w:rsidRDefault="00722657" w:rsidP="00722657">
            <w:pPr>
              <w:rPr>
                <w:sz w:val="20"/>
                <w:szCs w:val="20"/>
              </w:rPr>
            </w:pPr>
            <w:r w:rsidRPr="006065AC">
              <w:rPr>
                <w:sz w:val="20"/>
                <w:szCs w:val="20"/>
              </w:rPr>
              <w:t>иные источники финансирования</w:t>
            </w:r>
          </w:p>
        </w:tc>
        <w:tc>
          <w:tcPr>
            <w:tcW w:w="1010" w:type="dxa"/>
            <w:tcBorders>
              <w:top w:val="single" w:sz="7" w:space="0" w:color="000000"/>
              <w:left w:val="single" w:sz="7" w:space="0" w:color="000000"/>
              <w:bottom w:val="single" w:sz="7" w:space="0" w:color="000000"/>
              <w:right w:val="single" w:sz="7" w:space="0" w:color="000000"/>
            </w:tcBorders>
          </w:tcPr>
          <w:p w:rsidR="00722657" w:rsidRPr="00480199" w:rsidRDefault="00722657" w:rsidP="00722657">
            <w:pPr>
              <w:jc w:val="center"/>
              <w:rPr>
                <w:sz w:val="20"/>
                <w:szCs w:val="20"/>
              </w:rPr>
            </w:pPr>
            <w:r w:rsidRPr="00480199">
              <w:rPr>
                <w:sz w:val="20"/>
                <w:szCs w:val="20"/>
              </w:rPr>
              <w:t>0,0</w:t>
            </w:r>
          </w:p>
        </w:tc>
        <w:tc>
          <w:tcPr>
            <w:tcW w:w="1117" w:type="dxa"/>
            <w:tcBorders>
              <w:top w:val="single" w:sz="7" w:space="0" w:color="000000"/>
              <w:left w:val="single" w:sz="7" w:space="0" w:color="000000"/>
              <w:bottom w:val="single" w:sz="7" w:space="0" w:color="000000"/>
              <w:right w:val="single" w:sz="7" w:space="0" w:color="000000"/>
            </w:tcBorders>
          </w:tcPr>
          <w:p w:rsidR="00722657" w:rsidRPr="0035587E" w:rsidRDefault="00722657" w:rsidP="00722657">
            <w:pPr>
              <w:jc w:val="center"/>
              <w:rPr>
                <w:sz w:val="20"/>
                <w:szCs w:val="20"/>
              </w:rPr>
            </w:pPr>
            <w:r w:rsidRPr="0035587E">
              <w:rPr>
                <w:sz w:val="20"/>
                <w:szCs w:val="20"/>
              </w:rPr>
              <w:t>0,0</w:t>
            </w:r>
          </w:p>
        </w:tc>
        <w:tc>
          <w:tcPr>
            <w:tcW w:w="992" w:type="dxa"/>
            <w:tcBorders>
              <w:top w:val="single" w:sz="7" w:space="0" w:color="000000"/>
              <w:left w:val="single" w:sz="7" w:space="0" w:color="000000"/>
              <w:bottom w:val="single" w:sz="7" w:space="0" w:color="000000"/>
              <w:right w:val="single" w:sz="7" w:space="0" w:color="000000"/>
            </w:tcBorders>
          </w:tcPr>
          <w:p w:rsidR="00722657" w:rsidRPr="0035587E" w:rsidRDefault="00722657" w:rsidP="00722657">
            <w:pPr>
              <w:jc w:val="center"/>
              <w:rPr>
                <w:sz w:val="20"/>
                <w:szCs w:val="20"/>
              </w:rPr>
            </w:pPr>
            <w:r w:rsidRPr="0035587E">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722657" w:rsidRPr="0035587E" w:rsidRDefault="00722657" w:rsidP="00722657">
            <w:pPr>
              <w:jc w:val="center"/>
              <w:rPr>
                <w:sz w:val="20"/>
                <w:szCs w:val="20"/>
              </w:rPr>
            </w:pPr>
            <w:r w:rsidRPr="0035587E">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722657" w:rsidRPr="0035587E" w:rsidRDefault="00722657" w:rsidP="00722657">
            <w:pPr>
              <w:jc w:val="center"/>
              <w:rPr>
                <w:sz w:val="20"/>
                <w:szCs w:val="20"/>
              </w:rPr>
            </w:pPr>
            <w:r w:rsidRPr="0035587E">
              <w:rPr>
                <w:sz w:val="20"/>
                <w:szCs w:val="20"/>
              </w:rPr>
              <w:t>0,0</w:t>
            </w:r>
          </w:p>
        </w:tc>
        <w:tc>
          <w:tcPr>
            <w:tcW w:w="1276" w:type="dxa"/>
            <w:tcBorders>
              <w:top w:val="single" w:sz="7" w:space="0" w:color="000000"/>
              <w:left w:val="single" w:sz="7" w:space="0" w:color="000000"/>
              <w:bottom w:val="single" w:sz="7" w:space="0" w:color="000000"/>
              <w:right w:val="single" w:sz="7" w:space="0" w:color="000000"/>
            </w:tcBorders>
          </w:tcPr>
          <w:p w:rsidR="00722657" w:rsidRPr="0035587E" w:rsidRDefault="00722657" w:rsidP="00722657">
            <w:pPr>
              <w:jc w:val="center"/>
              <w:rPr>
                <w:sz w:val="20"/>
                <w:szCs w:val="20"/>
              </w:rPr>
            </w:pPr>
            <w:r w:rsidRPr="0035587E">
              <w:rPr>
                <w:sz w:val="20"/>
                <w:szCs w:val="20"/>
              </w:rPr>
              <w:t>0,0</w:t>
            </w:r>
          </w:p>
        </w:tc>
      </w:tr>
      <w:tr w:rsidR="00722657" w:rsidRPr="00492EB2" w:rsidTr="007131E0">
        <w:trPr>
          <w:trHeight w:val="262"/>
        </w:trPr>
        <w:tc>
          <w:tcPr>
            <w:tcW w:w="1418" w:type="dxa"/>
            <w:vMerge w:val="restart"/>
            <w:tcBorders>
              <w:left w:val="single" w:sz="7" w:space="0" w:color="000000"/>
              <w:right w:val="single" w:sz="7" w:space="0" w:color="000000"/>
            </w:tcBorders>
          </w:tcPr>
          <w:p w:rsidR="00722657" w:rsidRDefault="00722657" w:rsidP="00722657">
            <w:pPr>
              <w:jc w:val="center"/>
              <w:rPr>
                <w:sz w:val="20"/>
                <w:szCs w:val="20"/>
              </w:rPr>
            </w:pPr>
            <w:r>
              <w:rPr>
                <w:sz w:val="20"/>
                <w:szCs w:val="20"/>
              </w:rPr>
              <w:t>1.2.2.</w:t>
            </w:r>
          </w:p>
        </w:tc>
        <w:tc>
          <w:tcPr>
            <w:tcW w:w="1870" w:type="dxa"/>
            <w:vMerge w:val="restart"/>
            <w:tcBorders>
              <w:left w:val="single" w:sz="7" w:space="0" w:color="000000"/>
              <w:right w:val="single" w:sz="7" w:space="0" w:color="000000"/>
            </w:tcBorders>
          </w:tcPr>
          <w:p w:rsidR="00722657" w:rsidRPr="007B086F" w:rsidRDefault="00722657" w:rsidP="00722657">
            <w:pPr>
              <w:rPr>
                <w:sz w:val="20"/>
                <w:szCs w:val="20"/>
              </w:rPr>
            </w:pPr>
            <w:r w:rsidRPr="007131E0">
              <w:rPr>
                <w:sz w:val="20"/>
                <w:szCs w:val="20"/>
              </w:rPr>
              <w:t>Содействие и обеспечение трудоустройства несовершеннолетних граждан на территории Березовского района</w:t>
            </w:r>
          </w:p>
        </w:tc>
        <w:tc>
          <w:tcPr>
            <w:tcW w:w="2629" w:type="dxa"/>
            <w:vMerge w:val="restart"/>
            <w:tcBorders>
              <w:left w:val="single" w:sz="7" w:space="0" w:color="000000"/>
              <w:right w:val="single" w:sz="7" w:space="0" w:color="000000"/>
            </w:tcBorders>
          </w:tcPr>
          <w:p w:rsidR="00722657" w:rsidRPr="007B086F" w:rsidRDefault="00722657" w:rsidP="00722657">
            <w:pPr>
              <w:rPr>
                <w:sz w:val="20"/>
                <w:szCs w:val="20"/>
              </w:rPr>
            </w:pPr>
            <w:r w:rsidRPr="007131E0">
              <w:rPr>
                <w:sz w:val="20"/>
                <w:szCs w:val="20"/>
              </w:rPr>
              <w:t>Комитет образования администрации Березовского района (образовательные учреждения района)</w:t>
            </w:r>
          </w:p>
        </w:tc>
        <w:tc>
          <w:tcPr>
            <w:tcW w:w="2021" w:type="dxa"/>
            <w:tcBorders>
              <w:top w:val="single" w:sz="7" w:space="0" w:color="000000"/>
              <w:left w:val="single" w:sz="7" w:space="0" w:color="000000"/>
              <w:bottom w:val="single" w:sz="7" w:space="0" w:color="000000"/>
              <w:right w:val="single" w:sz="7" w:space="0" w:color="000000"/>
            </w:tcBorders>
          </w:tcPr>
          <w:p w:rsidR="00722657" w:rsidRPr="006065AC" w:rsidRDefault="00722657" w:rsidP="00722657">
            <w:pPr>
              <w:rPr>
                <w:sz w:val="20"/>
                <w:szCs w:val="20"/>
              </w:rPr>
            </w:pPr>
            <w:r w:rsidRPr="006065AC">
              <w:rPr>
                <w:sz w:val="20"/>
                <w:szCs w:val="20"/>
              </w:rPr>
              <w:t>всего</w:t>
            </w:r>
          </w:p>
        </w:tc>
        <w:tc>
          <w:tcPr>
            <w:tcW w:w="1010" w:type="dxa"/>
            <w:tcBorders>
              <w:top w:val="single" w:sz="7" w:space="0" w:color="000000"/>
              <w:left w:val="single" w:sz="7" w:space="0" w:color="000000"/>
              <w:bottom w:val="single" w:sz="7" w:space="0" w:color="000000"/>
              <w:right w:val="single" w:sz="7" w:space="0" w:color="000000"/>
            </w:tcBorders>
          </w:tcPr>
          <w:p w:rsidR="00722657" w:rsidRPr="00480199" w:rsidRDefault="00722657" w:rsidP="00722657">
            <w:pPr>
              <w:jc w:val="center"/>
              <w:rPr>
                <w:sz w:val="20"/>
                <w:szCs w:val="20"/>
              </w:rPr>
            </w:pPr>
            <w:r w:rsidRPr="00480199">
              <w:rPr>
                <w:sz w:val="20"/>
                <w:szCs w:val="20"/>
              </w:rPr>
              <w:t>0,0</w:t>
            </w:r>
          </w:p>
        </w:tc>
        <w:tc>
          <w:tcPr>
            <w:tcW w:w="1117" w:type="dxa"/>
            <w:tcBorders>
              <w:top w:val="single" w:sz="7" w:space="0" w:color="000000"/>
              <w:left w:val="single" w:sz="7" w:space="0" w:color="000000"/>
              <w:bottom w:val="single" w:sz="7" w:space="0" w:color="000000"/>
              <w:right w:val="single" w:sz="7" w:space="0" w:color="000000"/>
            </w:tcBorders>
          </w:tcPr>
          <w:p w:rsidR="00722657" w:rsidRPr="0035587E" w:rsidRDefault="00722657" w:rsidP="00722657">
            <w:pPr>
              <w:jc w:val="center"/>
              <w:rPr>
                <w:sz w:val="20"/>
                <w:szCs w:val="20"/>
              </w:rPr>
            </w:pPr>
            <w:r w:rsidRPr="0035587E">
              <w:rPr>
                <w:sz w:val="20"/>
                <w:szCs w:val="20"/>
              </w:rPr>
              <w:t>0,0</w:t>
            </w:r>
          </w:p>
        </w:tc>
        <w:tc>
          <w:tcPr>
            <w:tcW w:w="992" w:type="dxa"/>
            <w:tcBorders>
              <w:top w:val="single" w:sz="7" w:space="0" w:color="000000"/>
              <w:left w:val="single" w:sz="7" w:space="0" w:color="000000"/>
              <w:bottom w:val="single" w:sz="7" w:space="0" w:color="000000"/>
              <w:right w:val="single" w:sz="7" w:space="0" w:color="000000"/>
            </w:tcBorders>
          </w:tcPr>
          <w:p w:rsidR="00722657" w:rsidRPr="0035587E" w:rsidRDefault="00722657" w:rsidP="00722657">
            <w:pPr>
              <w:jc w:val="center"/>
              <w:rPr>
                <w:sz w:val="20"/>
                <w:szCs w:val="20"/>
              </w:rPr>
            </w:pPr>
            <w:r w:rsidRPr="0035587E">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722657" w:rsidRPr="0035587E" w:rsidRDefault="00722657" w:rsidP="00722657">
            <w:pPr>
              <w:jc w:val="center"/>
              <w:rPr>
                <w:sz w:val="20"/>
                <w:szCs w:val="20"/>
              </w:rPr>
            </w:pPr>
            <w:r w:rsidRPr="0035587E">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722657" w:rsidRPr="0035587E" w:rsidRDefault="00722657" w:rsidP="00722657">
            <w:pPr>
              <w:jc w:val="center"/>
              <w:rPr>
                <w:sz w:val="20"/>
                <w:szCs w:val="20"/>
              </w:rPr>
            </w:pPr>
            <w:r w:rsidRPr="0035587E">
              <w:rPr>
                <w:sz w:val="20"/>
                <w:szCs w:val="20"/>
              </w:rPr>
              <w:t>0,0</w:t>
            </w:r>
          </w:p>
        </w:tc>
        <w:tc>
          <w:tcPr>
            <w:tcW w:w="1276" w:type="dxa"/>
            <w:tcBorders>
              <w:top w:val="single" w:sz="7" w:space="0" w:color="000000"/>
              <w:left w:val="single" w:sz="7" w:space="0" w:color="000000"/>
              <w:bottom w:val="single" w:sz="7" w:space="0" w:color="000000"/>
              <w:right w:val="single" w:sz="7" w:space="0" w:color="000000"/>
            </w:tcBorders>
          </w:tcPr>
          <w:p w:rsidR="00722657" w:rsidRPr="0035587E" w:rsidRDefault="00722657" w:rsidP="00722657">
            <w:pPr>
              <w:jc w:val="center"/>
              <w:rPr>
                <w:sz w:val="20"/>
                <w:szCs w:val="20"/>
              </w:rPr>
            </w:pPr>
            <w:r w:rsidRPr="0035587E">
              <w:rPr>
                <w:sz w:val="20"/>
                <w:szCs w:val="20"/>
              </w:rPr>
              <w:t>0,0</w:t>
            </w:r>
          </w:p>
        </w:tc>
      </w:tr>
      <w:tr w:rsidR="00722657" w:rsidRPr="00492EB2" w:rsidTr="001D48B7">
        <w:trPr>
          <w:trHeight w:val="495"/>
        </w:trPr>
        <w:tc>
          <w:tcPr>
            <w:tcW w:w="1418" w:type="dxa"/>
            <w:vMerge/>
            <w:tcBorders>
              <w:left w:val="single" w:sz="7" w:space="0" w:color="000000"/>
              <w:right w:val="single" w:sz="7" w:space="0" w:color="000000"/>
            </w:tcBorders>
          </w:tcPr>
          <w:p w:rsidR="00722657" w:rsidRDefault="00722657" w:rsidP="00722657">
            <w:pPr>
              <w:jc w:val="center"/>
              <w:rPr>
                <w:sz w:val="20"/>
                <w:szCs w:val="20"/>
              </w:rPr>
            </w:pPr>
          </w:p>
        </w:tc>
        <w:tc>
          <w:tcPr>
            <w:tcW w:w="1870" w:type="dxa"/>
            <w:vMerge/>
            <w:tcBorders>
              <w:left w:val="single" w:sz="7" w:space="0" w:color="000000"/>
              <w:right w:val="single" w:sz="7" w:space="0" w:color="000000"/>
            </w:tcBorders>
          </w:tcPr>
          <w:p w:rsidR="00722657" w:rsidRPr="007B086F" w:rsidRDefault="00722657" w:rsidP="00722657">
            <w:pPr>
              <w:rPr>
                <w:sz w:val="20"/>
                <w:szCs w:val="20"/>
              </w:rPr>
            </w:pPr>
          </w:p>
        </w:tc>
        <w:tc>
          <w:tcPr>
            <w:tcW w:w="2629" w:type="dxa"/>
            <w:vMerge/>
            <w:tcBorders>
              <w:left w:val="single" w:sz="7" w:space="0" w:color="000000"/>
              <w:right w:val="single" w:sz="7" w:space="0" w:color="000000"/>
            </w:tcBorders>
          </w:tcPr>
          <w:p w:rsidR="00722657" w:rsidRPr="007B086F" w:rsidRDefault="00722657" w:rsidP="00722657">
            <w:pPr>
              <w:rPr>
                <w:sz w:val="20"/>
                <w:szCs w:val="20"/>
              </w:rPr>
            </w:pPr>
          </w:p>
        </w:tc>
        <w:tc>
          <w:tcPr>
            <w:tcW w:w="2021" w:type="dxa"/>
            <w:tcBorders>
              <w:top w:val="single" w:sz="7" w:space="0" w:color="000000"/>
              <w:left w:val="single" w:sz="7" w:space="0" w:color="000000"/>
              <w:bottom w:val="single" w:sz="7" w:space="0" w:color="000000"/>
              <w:right w:val="single" w:sz="7" w:space="0" w:color="000000"/>
            </w:tcBorders>
          </w:tcPr>
          <w:p w:rsidR="00722657" w:rsidRPr="006065AC" w:rsidRDefault="00722657" w:rsidP="00722657">
            <w:pPr>
              <w:rPr>
                <w:sz w:val="20"/>
                <w:szCs w:val="20"/>
              </w:rPr>
            </w:pPr>
            <w:r w:rsidRPr="006065AC">
              <w:rPr>
                <w:sz w:val="20"/>
                <w:szCs w:val="20"/>
              </w:rPr>
              <w:t>федеральный бюджет</w:t>
            </w:r>
          </w:p>
        </w:tc>
        <w:tc>
          <w:tcPr>
            <w:tcW w:w="1010" w:type="dxa"/>
            <w:tcBorders>
              <w:top w:val="single" w:sz="7" w:space="0" w:color="000000"/>
              <w:left w:val="single" w:sz="7" w:space="0" w:color="000000"/>
              <w:bottom w:val="single" w:sz="7" w:space="0" w:color="000000"/>
              <w:right w:val="single" w:sz="7" w:space="0" w:color="000000"/>
            </w:tcBorders>
          </w:tcPr>
          <w:p w:rsidR="00722657" w:rsidRPr="00480199" w:rsidRDefault="00722657" w:rsidP="00722657">
            <w:pPr>
              <w:jc w:val="center"/>
              <w:rPr>
                <w:sz w:val="20"/>
                <w:szCs w:val="20"/>
              </w:rPr>
            </w:pPr>
            <w:r w:rsidRPr="00480199">
              <w:rPr>
                <w:sz w:val="20"/>
                <w:szCs w:val="20"/>
              </w:rPr>
              <w:t>0,0</w:t>
            </w:r>
          </w:p>
        </w:tc>
        <w:tc>
          <w:tcPr>
            <w:tcW w:w="1117" w:type="dxa"/>
            <w:tcBorders>
              <w:top w:val="single" w:sz="7" w:space="0" w:color="000000"/>
              <w:left w:val="single" w:sz="7" w:space="0" w:color="000000"/>
              <w:bottom w:val="single" w:sz="7" w:space="0" w:color="000000"/>
              <w:right w:val="single" w:sz="7" w:space="0" w:color="000000"/>
            </w:tcBorders>
          </w:tcPr>
          <w:p w:rsidR="00722657" w:rsidRPr="0035587E" w:rsidRDefault="00722657" w:rsidP="00722657">
            <w:pPr>
              <w:jc w:val="center"/>
              <w:rPr>
                <w:sz w:val="20"/>
                <w:szCs w:val="20"/>
              </w:rPr>
            </w:pPr>
            <w:r w:rsidRPr="0035587E">
              <w:rPr>
                <w:sz w:val="20"/>
                <w:szCs w:val="20"/>
              </w:rPr>
              <w:t>0,0</w:t>
            </w:r>
          </w:p>
        </w:tc>
        <w:tc>
          <w:tcPr>
            <w:tcW w:w="992" w:type="dxa"/>
            <w:tcBorders>
              <w:top w:val="single" w:sz="7" w:space="0" w:color="000000"/>
              <w:left w:val="single" w:sz="7" w:space="0" w:color="000000"/>
              <w:bottom w:val="single" w:sz="7" w:space="0" w:color="000000"/>
              <w:right w:val="single" w:sz="7" w:space="0" w:color="000000"/>
            </w:tcBorders>
          </w:tcPr>
          <w:p w:rsidR="00722657" w:rsidRPr="0035587E" w:rsidRDefault="00722657" w:rsidP="00722657">
            <w:pPr>
              <w:jc w:val="center"/>
              <w:rPr>
                <w:sz w:val="20"/>
                <w:szCs w:val="20"/>
              </w:rPr>
            </w:pPr>
            <w:r w:rsidRPr="0035587E">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722657" w:rsidRPr="0035587E" w:rsidRDefault="00722657" w:rsidP="00722657">
            <w:pPr>
              <w:jc w:val="center"/>
              <w:rPr>
                <w:sz w:val="20"/>
                <w:szCs w:val="20"/>
              </w:rPr>
            </w:pPr>
            <w:r w:rsidRPr="0035587E">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722657" w:rsidRPr="0035587E" w:rsidRDefault="00722657" w:rsidP="00722657">
            <w:pPr>
              <w:jc w:val="center"/>
              <w:rPr>
                <w:sz w:val="20"/>
                <w:szCs w:val="20"/>
              </w:rPr>
            </w:pPr>
            <w:r w:rsidRPr="0035587E">
              <w:rPr>
                <w:sz w:val="20"/>
                <w:szCs w:val="20"/>
              </w:rPr>
              <w:t>0,0</w:t>
            </w:r>
          </w:p>
        </w:tc>
        <w:tc>
          <w:tcPr>
            <w:tcW w:w="1276" w:type="dxa"/>
            <w:tcBorders>
              <w:top w:val="single" w:sz="7" w:space="0" w:color="000000"/>
              <w:left w:val="single" w:sz="7" w:space="0" w:color="000000"/>
              <w:bottom w:val="single" w:sz="7" w:space="0" w:color="000000"/>
              <w:right w:val="single" w:sz="7" w:space="0" w:color="000000"/>
            </w:tcBorders>
          </w:tcPr>
          <w:p w:rsidR="00722657" w:rsidRPr="0035587E" w:rsidRDefault="00722657" w:rsidP="00722657">
            <w:pPr>
              <w:jc w:val="center"/>
              <w:rPr>
                <w:sz w:val="20"/>
                <w:szCs w:val="20"/>
              </w:rPr>
            </w:pPr>
            <w:r w:rsidRPr="0035587E">
              <w:rPr>
                <w:sz w:val="20"/>
                <w:szCs w:val="20"/>
              </w:rPr>
              <w:t>0,0</w:t>
            </w:r>
          </w:p>
        </w:tc>
      </w:tr>
      <w:tr w:rsidR="00722657" w:rsidRPr="00492EB2" w:rsidTr="001D48B7">
        <w:trPr>
          <w:trHeight w:val="495"/>
        </w:trPr>
        <w:tc>
          <w:tcPr>
            <w:tcW w:w="1418" w:type="dxa"/>
            <w:vMerge/>
            <w:tcBorders>
              <w:left w:val="single" w:sz="7" w:space="0" w:color="000000"/>
              <w:right w:val="single" w:sz="7" w:space="0" w:color="000000"/>
            </w:tcBorders>
          </w:tcPr>
          <w:p w:rsidR="00722657" w:rsidRDefault="00722657" w:rsidP="00722657">
            <w:pPr>
              <w:jc w:val="center"/>
              <w:rPr>
                <w:sz w:val="20"/>
                <w:szCs w:val="20"/>
              </w:rPr>
            </w:pPr>
          </w:p>
        </w:tc>
        <w:tc>
          <w:tcPr>
            <w:tcW w:w="1870" w:type="dxa"/>
            <w:vMerge/>
            <w:tcBorders>
              <w:left w:val="single" w:sz="7" w:space="0" w:color="000000"/>
              <w:right w:val="single" w:sz="7" w:space="0" w:color="000000"/>
            </w:tcBorders>
          </w:tcPr>
          <w:p w:rsidR="00722657" w:rsidRPr="007B086F" w:rsidRDefault="00722657" w:rsidP="00722657">
            <w:pPr>
              <w:rPr>
                <w:sz w:val="20"/>
                <w:szCs w:val="20"/>
              </w:rPr>
            </w:pPr>
          </w:p>
        </w:tc>
        <w:tc>
          <w:tcPr>
            <w:tcW w:w="2629" w:type="dxa"/>
            <w:vMerge/>
            <w:tcBorders>
              <w:left w:val="single" w:sz="7" w:space="0" w:color="000000"/>
              <w:right w:val="single" w:sz="7" w:space="0" w:color="000000"/>
            </w:tcBorders>
          </w:tcPr>
          <w:p w:rsidR="00722657" w:rsidRPr="007B086F" w:rsidRDefault="00722657" w:rsidP="00722657">
            <w:pPr>
              <w:rPr>
                <w:sz w:val="20"/>
                <w:szCs w:val="20"/>
              </w:rPr>
            </w:pPr>
          </w:p>
        </w:tc>
        <w:tc>
          <w:tcPr>
            <w:tcW w:w="2021" w:type="dxa"/>
            <w:tcBorders>
              <w:top w:val="single" w:sz="7" w:space="0" w:color="000000"/>
              <w:left w:val="single" w:sz="7" w:space="0" w:color="000000"/>
              <w:bottom w:val="single" w:sz="7" w:space="0" w:color="000000"/>
              <w:right w:val="single" w:sz="7" w:space="0" w:color="000000"/>
            </w:tcBorders>
          </w:tcPr>
          <w:p w:rsidR="00722657" w:rsidRPr="006065AC" w:rsidRDefault="00722657" w:rsidP="00722657">
            <w:pPr>
              <w:rPr>
                <w:sz w:val="20"/>
                <w:szCs w:val="20"/>
              </w:rPr>
            </w:pPr>
            <w:r w:rsidRPr="006065AC">
              <w:rPr>
                <w:sz w:val="20"/>
                <w:szCs w:val="20"/>
              </w:rPr>
              <w:t>бюджет автономного округа</w:t>
            </w:r>
          </w:p>
        </w:tc>
        <w:tc>
          <w:tcPr>
            <w:tcW w:w="1010" w:type="dxa"/>
            <w:tcBorders>
              <w:top w:val="single" w:sz="7" w:space="0" w:color="000000"/>
              <w:left w:val="single" w:sz="7" w:space="0" w:color="000000"/>
              <w:bottom w:val="single" w:sz="7" w:space="0" w:color="000000"/>
              <w:right w:val="single" w:sz="7" w:space="0" w:color="000000"/>
            </w:tcBorders>
          </w:tcPr>
          <w:p w:rsidR="00722657" w:rsidRPr="00480199" w:rsidRDefault="00722657" w:rsidP="00722657">
            <w:pPr>
              <w:jc w:val="center"/>
              <w:rPr>
                <w:sz w:val="20"/>
                <w:szCs w:val="20"/>
              </w:rPr>
            </w:pPr>
            <w:r w:rsidRPr="00480199">
              <w:rPr>
                <w:sz w:val="20"/>
                <w:szCs w:val="20"/>
              </w:rPr>
              <w:t>0,0</w:t>
            </w:r>
          </w:p>
        </w:tc>
        <w:tc>
          <w:tcPr>
            <w:tcW w:w="1117" w:type="dxa"/>
            <w:tcBorders>
              <w:top w:val="single" w:sz="7" w:space="0" w:color="000000"/>
              <w:left w:val="single" w:sz="7" w:space="0" w:color="000000"/>
              <w:bottom w:val="single" w:sz="7" w:space="0" w:color="000000"/>
              <w:right w:val="single" w:sz="7" w:space="0" w:color="000000"/>
            </w:tcBorders>
          </w:tcPr>
          <w:p w:rsidR="00722657" w:rsidRPr="0035587E" w:rsidRDefault="00722657" w:rsidP="00722657">
            <w:pPr>
              <w:jc w:val="center"/>
              <w:rPr>
                <w:sz w:val="20"/>
                <w:szCs w:val="20"/>
              </w:rPr>
            </w:pPr>
            <w:r w:rsidRPr="0035587E">
              <w:rPr>
                <w:sz w:val="20"/>
                <w:szCs w:val="20"/>
              </w:rPr>
              <w:t>0,0</w:t>
            </w:r>
          </w:p>
        </w:tc>
        <w:tc>
          <w:tcPr>
            <w:tcW w:w="992" w:type="dxa"/>
            <w:tcBorders>
              <w:top w:val="single" w:sz="7" w:space="0" w:color="000000"/>
              <w:left w:val="single" w:sz="7" w:space="0" w:color="000000"/>
              <w:bottom w:val="single" w:sz="7" w:space="0" w:color="000000"/>
              <w:right w:val="single" w:sz="7" w:space="0" w:color="000000"/>
            </w:tcBorders>
          </w:tcPr>
          <w:p w:rsidR="00722657" w:rsidRPr="0035587E" w:rsidRDefault="00722657" w:rsidP="00722657">
            <w:pPr>
              <w:jc w:val="center"/>
              <w:rPr>
                <w:sz w:val="20"/>
                <w:szCs w:val="20"/>
              </w:rPr>
            </w:pPr>
            <w:r w:rsidRPr="0035587E">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722657" w:rsidRPr="0035587E" w:rsidRDefault="00722657" w:rsidP="00722657">
            <w:pPr>
              <w:jc w:val="center"/>
              <w:rPr>
                <w:sz w:val="20"/>
                <w:szCs w:val="20"/>
              </w:rPr>
            </w:pPr>
            <w:r w:rsidRPr="0035587E">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722657" w:rsidRPr="0035587E" w:rsidRDefault="00722657" w:rsidP="00722657">
            <w:pPr>
              <w:jc w:val="center"/>
              <w:rPr>
                <w:sz w:val="20"/>
                <w:szCs w:val="20"/>
              </w:rPr>
            </w:pPr>
            <w:r w:rsidRPr="0035587E">
              <w:rPr>
                <w:sz w:val="20"/>
                <w:szCs w:val="20"/>
              </w:rPr>
              <w:t>0,0</w:t>
            </w:r>
          </w:p>
        </w:tc>
        <w:tc>
          <w:tcPr>
            <w:tcW w:w="1276" w:type="dxa"/>
            <w:tcBorders>
              <w:top w:val="single" w:sz="7" w:space="0" w:color="000000"/>
              <w:left w:val="single" w:sz="7" w:space="0" w:color="000000"/>
              <w:bottom w:val="single" w:sz="7" w:space="0" w:color="000000"/>
              <w:right w:val="single" w:sz="7" w:space="0" w:color="000000"/>
            </w:tcBorders>
          </w:tcPr>
          <w:p w:rsidR="00722657" w:rsidRPr="0035587E" w:rsidRDefault="00722657" w:rsidP="00722657">
            <w:pPr>
              <w:jc w:val="center"/>
              <w:rPr>
                <w:sz w:val="20"/>
                <w:szCs w:val="20"/>
              </w:rPr>
            </w:pPr>
            <w:r w:rsidRPr="0035587E">
              <w:rPr>
                <w:sz w:val="20"/>
                <w:szCs w:val="20"/>
              </w:rPr>
              <w:t>0,0</w:t>
            </w:r>
          </w:p>
        </w:tc>
      </w:tr>
      <w:tr w:rsidR="00722657" w:rsidRPr="00492EB2" w:rsidTr="001D48B7">
        <w:trPr>
          <w:trHeight w:val="495"/>
        </w:trPr>
        <w:tc>
          <w:tcPr>
            <w:tcW w:w="1418" w:type="dxa"/>
            <w:vMerge/>
            <w:tcBorders>
              <w:left w:val="single" w:sz="7" w:space="0" w:color="000000"/>
              <w:right w:val="single" w:sz="7" w:space="0" w:color="000000"/>
            </w:tcBorders>
          </w:tcPr>
          <w:p w:rsidR="00722657" w:rsidRDefault="00722657" w:rsidP="00722657">
            <w:pPr>
              <w:jc w:val="center"/>
              <w:rPr>
                <w:sz w:val="20"/>
                <w:szCs w:val="20"/>
              </w:rPr>
            </w:pPr>
          </w:p>
        </w:tc>
        <w:tc>
          <w:tcPr>
            <w:tcW w:w="1870" w:type="dxa"/>
            <w:vMerge/>
            <w:tcBorders>
              <w:left w:val="single" w:sz="7" w:space="0" w:color="000000"/>
              <w:right w:val="single" w:sz="7" w:space="0" w:color="000000"/>
            </w:tcBorders>
          </w:tcPr>
          <w:p w:rsidR="00722657" w:rsidRPr="007B086F" w:rsidRDefault="00722657" w:rsidP="00722657">
            <w:pPr>
              <w:rPr>
                <w:sz w:val="20"/>
                <w:szCs w:val="20"/>
              </w:rPr>
            </w:pPr>
          </w:p>
        </w:tc>
        <w:tc>
          <w:tcPr>
            <w:tcW w:w="2629" w:type="dxa"/>
            <w:vMerge/>
            <w:tcBorders>
              <w:left w:val="single" w:sz="7" w:space="0" w:color="000000"/>
              <w:right w:val="single" w:sz="7" w:space="0" w:color="000000"/>
            </w:tcBorders>
          </w:tcPr>
          <w:p w:rsidR="00722657" w:rsidRPr="007B086F" w:rsidRDefault="00722657" w:rsidP="00722657">
            <w:pPr>
              <w:rPr>
                <w:sz w:val="20"/>
                <w:szCs w:val="20"/>
              </w:rPr>
            </w:pPr>
          </w:p>
        </w:tc>
        <w:tc>
          <w:tcPr>
            <w:tcW w:w="2021" w:type="dxa"/>
            <w:tcBorders>
              <w:top w:val="single" w:sz="7" w:space="0" w:color="000000"/>
              <w:left w:val="single" w:sz="7" w:space="0" w:color="000000"/>
              <w:bottom w:val="single" w:sz="7" w:space="0" w:color="000000"/>
              <w:right w:val="single" w:sz="7" w:space="0" w:color="000000"/>
            </w:tcBorders>
          </w:tcPr>
          <w:p w:rsidR="00722657" w:rsidRPr="006065AC" w:rsidRDefault="00722657" w:rsidP="00722657">
            <w:pPr>
              <w:rPr>
                <w:sz w:val="20"/>
                <w:szCs w:val="20"/>
              </w:rPr>
            </w:pPr>
            <w:r w:rsidRPr="006065AC">
              <w:rPr>
                <w:sz w:val="20"/>
                <w:szCs w:val="20"/>
              </w:rPr>
              <w:t>бюджет Березовского района</w:t>
            </w:r>
          </w:p>
        </w:tc>
        <w:tc>
          <w:tcPr>
            <w:tcW w:w="1010" w:type="dxa"/>
            <w:tcBorders>
              <w:top w:val="single" w:sz="7" w:space="0" w:color="000000"/>
              <w:left w:val="single" w:sz="7" w:space="0" w:color="000000"/>
              <w:bottom w:val="single" w:sz="7" w:space="0" w:color="000000"/>
              <w:right w:val="single" w:sz="7" w:space="0" w:color="000000"/>
            </w:tcBorders>
          </w:tcPr>
          <w:p w:rsidR="00722657" w:rsidRPr="00480199" w:rsidRDefault="00722657" w:rsidP="00722657">
            <w:pPr>
              <w:jc w:val="center"/>
              <w:rPr>
                <w:sz w:val="20"/>
                <w:szCs w:val="20"/>
              </w:rPr>
            </w:pPr>
            <w:r w:rsidRPr="00480199">
              <w:rPr>
                <w:sz w:val="20"/>
                <w:szCs w:val="20"/>
              </w:rPr>
              <w:t>0,0</w:t>
            </w:r>
          </w:p>
        </w:tc>
        <w:tc>
          <w:tcPr>
            <w:tcW w:w="1117" w:type="dxa"/>
            <w:tcBorders>
              <w:top w:val="single" w:sz="7" w:space="0" w:color="000000"/>
              <w:left w:val="single" w:sz="7" w:space="0" w:color="000000"/>
              <w:bottom w:val="single" w:sz="7" w:space="0" w:color="000000"/>
              <w:right w:val="single" w:sz="7" w:space="0" w:color="000000"/>
            </w:tcBorders>
          </w:tcPr>
          <w:p w:rsidR="00722657" w:rsidRPr="0035587E" w:rsidRDefault="00722657" w:rsidP="00722657">
            <w:pPr>
              <w:jc w:val="center"/>
              <w:rPr>
                <w:sz w:val="20"/>
                <w:szCs w:val="20"/>
              </w:rPr>
            </w:pPr>
            <w:r w:rsidRPr="0035587E">
              <w:rPr>
                <w:sz w:val="20"/>
                <w:szCs w:val="20"/>
              </w:rPr>
              <w:t>0,0</w:t>
            </w:r>
          </w:p>
        </w:tc>
        <w:tc>
          <w:tcPr>
            <w:tcW w:w="992" w:type="dxa"/>
            <w:tcBorders>
              <w:top w:val="single" w:sz="7" w:space="0" w:color="000000"/>
              <w:left w:val="single" w:sz="7" w:space="0" w:color="000000"/>
              <w:bottom w:val="single" w:sz="7" w:space="0" w:color="000000"/>
              <w:right w:val="single" w:sz="7" w:space="0" w:color="000000"/>
            </w:tcBorders>
          </w:tcPr>
          <w:p w:rsidR="00722657" w:rsidRPr="0035587E" w:rsidRDefault="00722657" w:rsidP="00722657">
            <w:pPr>
              <w:jc w:val="center"/>
              <w:rPr>
                <w:sz w:val="20"/>
                <w:szCs w:val="20"/>
              </w:rPr>
            </w:pPr>
            <w:r w:rsidRPr="0035587E">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722657" w:rsidRPr="0035587E" w:rsidRDefault="00722657" w:rsidP="00722657">
            <w:pPr>
              <w:jc w:val="center"/>
              <w:rPr>
                <w:sz w:val="20"/>
                <w:szCs w:val="20"/>
              </w:rPr>
            </w:pPr>
            <w:r w:rsidRPr="0035587E">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722657" w:rsidRPr="0035587E" w:rsidRDefault="00722657" w:rsidP="00722657">
            <w:pPr>
              <w:jc w:val="center"/>
              <w:rPr>
                <w:sz w:val="20"/>
                <w:szCs w:val="20"/>
              </w:rPr>
            </w:pPr>
            <w:r w:rsidRPr="0035587E">
              <w:rPr>
                <w:sz w:val="20"/>
                <w:szCs w:val="20"/>
              </w:rPr>
              <w:t>0,0</w:t>
            </w:r>
          </w:p>
        </w:tc>
        <w:tc>
          <w:tcPr>
            <w:tcW w:w="1276" w:type="dxa"/>
            <w:tcBorders>
              <w:top w:val="single" w:sz="7" w:space="0" w:color="000000"/>
              <w:left w:val="single" w:sz="7" w:space="0" w:color="000000"/>
              <w:bottom w:val="single" w:sz="7" w:space="0" w:color="000000"/>
              <w:right w:val="single" w:sz="7" w:space="0" w:color="000000"/>
            </w:tcBorders>
          </w:tcPr>
          <w:p w:rsidR="00722657" w:rsidRPr="0035587E" w:rsidRDefault="00722657" w:rsidP="00722657">
            <w:pPr>
              <w:jc w:val="center"/>
              <w:rPr>
                <w:sz w:val="20"/>
                <w:szCs w:val="20"/>
              </w:rPr>
            </w:pPr>
            <w:r w:rsidRPr="0035587E">
              <w:rPr>
                <w:sz w:val="20"/>
                <w:szCs w:val="20"/>
              </w:rPr>
              <w:t>0,0</w:t>
            </w:r>
          </w:p>
        </w:tc>
      </w:tr>
      <w:tr w:rsidR="00722657" w:rsidRPr="00492EB2" w:rsidTr="001D48B7">
        <w:trPr>
          <w:trHeight w:val="495"/>
        </w:trPr>
        <w:tc>
          <w:tcPr>
            <w:tcW w:w="1418" w:type="dxa"/>
            <w:vMerge/>
            <w:tcBorders>
              <w:left w:val="single" w:sz="7" w:space="0" w:color="000000"/>
              <w:right w:val="single" w:sz="7" w:space="0" w:color="000000"/>
            </w:tcBorders>
          </w:tcPr>
          <w:p w:rsidR="00722657" w:rsidRDefault="00722657" w:rsidP="00722657">
            <w:pPr>
              <w:jc w:val="center"/>
              <w:rPr>
                <w:sz w:val="20"/>
                <w:szCs w:val="20"/>
              </w:rPr>
            </w:pPr>
          </w:p>
        </w:tc>
        <w:tc>
          <w:tcPr>
            <w:tcW w:w="1870" w:type="dxa"/>
            <w:vMerge/>
            <w:tcBorders>
              <w:left w:val="single" w:sz="7" w:space="0" w:color="000000"/>
              <w:right w:val="single" w:sz="7" w:space="0" w:color="000000"/>
            </w:tcBorders>
          </w:tcPr>
          <w:p w:rsidR="00722657" w:rsidRPr="007B086F" w:rsidRDefault="00722657" w:rsidP="00722657">
            <w:pPr>
              <w:rPr>
                <w:sz w:val="20"/>
                <w:szCs w:val="20"/>
              </w:rPr>
            </w:pPr>
          </w:p>
        </w:tc>
        <w:tc>
          <w:tcPr>
            <w:tcW w:w="2629" w:type="dxa"/>
            <w:vMerge/>
            <w:tcBorders>
              <w:left w:val="single" w:sz="7" w:space="0" w:color="000000"/>
              <w:right w:val="single" w:sz="7" w:space="0" w:color="000000"/>
            </w:tcBorders>
          </w:tcPr>
          <w:p w:rsidR="00722657" w:rsidRPr="007B086F" w:rsidRDefault="00722657" w:rsidP="00722657">
            <w:pPr>
              <w:rPr>
                <w:sz w:val="20"/>
                <w:szCs w:val="20"/>
              </w:rPr>
            </w:pPr>
          </w:p>
        </w:tc>
        <w:tc>
          <w:tcPr>
            <w:tcW w:w="2021" w:type="dxa"/>
            <w:tcBorders>
              <w:top w:val="single" w:sz="7" w:space="0" w:color="000000"/>
              <w:left w:val="single" w:sz="7" w:space="0" w:color="000000"/>
              <w:bottom w:val="single" w:sz="7" w:space="0" w:color="000000"/>
              <w:right w:val="single" w:sz="7" w:space="0" w:color="000000"/>
            </w:tcBorders>
          </w:tcPr>
          <w:p w:rsidR="00722657" w:rsidRPr="006065AC" w:rsidRDefault="00722657" w:rsidP="00722657">
            <w:pPr>
              <w:rPr>
                <w:sz w:val="20"/>
                <w:szCs w:val="20"/>
              </w:rPr>
            </w:pPr>
            <w:r w:rsidRPr="006065AC">
              <w:rPr>
                <w:sz w:val="20"/>
                <w:szCs w:val="20"/>
              </w:rPr>
              <w:t xml:space="preserve">в том числе </w:t>
            </w:r>
            <w:proofErr w:type="spellStart"/>
            <w:r w:rsidRPr="006065AC">
              <w:rPr>
                <w:sz w:val="20"/>
                <w:szCs w:val="20"/>
              </w:rPr>
              <w:t>софинансирование</w:t>
            </w:r>
            <w:proofErr w:type="spellEnd"/>
          </w:p>
        </w:tc>
        <w:tc>
          <w:tcPr>
            <w:tcW w:w="1010" w:type="dxa"/>
            <w:tcBorders>
              <w:top w:val="single" w:sz="7" w:space="0" w:color="000000"/>
              <w:left w:val="single" w:sz="7" w:space="0" w:color="000000"/>
              <w:bottom w:val="single" w:sz="7" w:space="0" w:color="000000"/>
              <w:right w:val="single" w:sz="7" w:space="0" w:color="000000"/>
            </w:tcBorders>
          </w:tcPr>
          <w:p w:rsidR="00722657" w:rsidRPr="00480199" w:rsidRDefault="00722657" w:rsidP="00722657">
            <w:pPr>
              <w:jc w:val="center"/>
              <w:rPr>
                <w:sz w:val="20"/>
                <w:szCs w:val="20"/>
              </w:rPr>
            </w:pPr>
            <w:r w:rsidRPr="00480199">
              <w:rPr>
                <w:sz w:val="20"/>
                <w:szCs w:val="20"/>
              </w:rPr>
              <w:t>0,0</w:t>
            </w:r>
          </w:p>
        </w:tc>
        <w:tc>
          <w:tcPr>
            <w:tcW w:w="1117" w:type="dxa"/>
            <w:tcBorders>
              <w:top w:val="single" w:sz="7" w:space="0" w:color="000000"/>
              <w:left w:val="single" w:sz="7" w:space="0" w:color="000000"/>
              <w:bottom w:val="single" w:sz="7" w:space="0" w:color="000000"/>
              <w:right w:val="single" w:sz="7" w:space="0" w:color="000000"/>
            </w:tcBorders>
          </w:tcPr>
          <w:p w:rsidR="00722657" w:rsidRPr="0035587E" w:rsidRDefault="00722657" w:rsidP="00722657">
            <w:pPr>
              <w:jc w:val="center"/>
              <w:rPr>
                <w:sz w:val="20"/>
                <w:szCs w:val="20"/>
              </w:rPr>
            </w:pPr>
            <w:r w:rsidRPr="0035587E">
              <w:rPr>
                <w:sz w:val="20"/>
                <w:szCs w:val="20"/>
              </w:rPr>
              <w:t>0,0</w:t>
            </w:r>
          </w:p>
        </w:tc>
        <w:tc>
          <w:tcPr>
            <w:tcW w:w="992" w:type="dxa"/>
            <w:tcBorders>
              <w:top w:val="single" w:sz="7" w:space="0" w:color="000000"/>
              <w:left w:val="single" w:sz="7" w:space="0" w:color="000000"/>
              <w:bottom w:val="single" w:sz="7" w:space="0" w:color="000000"/>
              <w:right w:val="single" w:sz="7" w:space="0" w:color="000000"/>
            </w:tcBorders>
          </w:tcPr>
          <w:p w:rsidR="00722657" w:rsidRPr="0035587E" w:rsidRDefault="00722657" w:rsidP="00722657">
            <w:pPr>
              <w:jc w:val="center"/>
              <w:rPr>
                <w:sz w:val="20"/>
                <w:szCs w:val="20"/>
              </w:rPr>
            </w:pPr>
            <w:r w:rsidRPr="0035587E">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722657" w:rsidRPr="0035587E" w:rsidRDefault="00722657" w:rsidP="00722657">
            <w:pPr>
              <w:jc w:val="center"/>
              <w:rPr>
                <w:sz w:val="20"/>
                <w:szCs w:val="20"/>
              </w:rPr>
            </w:pPr>
            <w:r w:rsidRPr="0035587E">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722657" w:rsidRPr="0035587E" w:rsidRDefault="00722657" w:rsidP="00722657">
            <w:pPr>
              <w:jc w:val="center"/>
              <w:rPr>
                <w:sz w:val="20"/>
                <w:szCs w:val="20"/>
              </w:rPr>
            </w:pPr>
            <w:r w:rsidRPr="0035587E">
              <w:rPr>
                <w:sz w:val="20"/>
                <w:szCs w:val="20"/>
              </w:rPr>
              <w:t>0,0</w:t>
            </w:r>
          </w:p>
        </w:tc>
        <w:tc>
          <w:tcPr>
            <w:tcW w:w="1276" w:type="dxa"/>
            <w:tcBorders>
              <w:top w:val="single" w:sz="7" w:space="0" w:color="000000"/>
              <w:left w:val="single" w:sz="7" w:space="0" w:color="000000"/>
              <w:bottom w:val="single" w:sz="7" w:space="0" w:color="000000"/>
              <w:right w:val="single" w:sz="7" w:space="0" w:color="000000"/>
            </w:tcBorders>
          </w:tcPr>
          <w:p w:rsidR="00722657" w:rsidRPr="0035587E" w:rsidRDefault="00722657" w:rsidP="00722657">
            <w:pPr>
              <w:jc w:val="center"/>
              <w:rPr>
                <w:sz w:val="20"/>
                <w:szCs w:val="20"/>
              </w:rPr>
            </w:pPr>
            <w:r w:rsidRPr="0035587E">
              <w:rPr>
                <w:sz w:val="20"/>
                <w:szCs w:val="20"/>
              </w:rPr>
              <w:t>0,0</w:t>
            </w:r>
          </w:p>
        </w:tc>
      </w:tr>
      <w:tr w:rsidR="00722657" w:rsidRPr="00492EB2" w:rsidTr="001D48B7">
        <w:trPr>
          <w:trHeight w:val="495"/>
        </w:trPr>
        <w:tc>
          <w:tcPr>
            <w:tcW w:w="1418" w:type="dxa"/>
            <w:vMerge/>
            <w:tcBorders>
              <w:left w:val="single" w:sz="7" w:space="0" w:color="000000"/>
              <w:bottom w:val="single" w:sz="7" w:space="0" w:color="000000"/>
              <w:right w:val="single" w:sz="7" w:space="0" w:color="000000"/>
            </w:tcBorders>
          </w:tcPr>
          <w:p w:rsidR="00722657" w:rsidRDefault="00722657" w:rsidP="00722657">
            <w:pPr>
              <w:jc w:val="center"/>
              <w:rPr>
                <w:sz w:val="20"/>
                <w:szCs w:val="20"/>
              </w:rPr>
            </w:pPr>
          </w:p>
        </w:tc>
        <w:tc>
          <w:tcPr>
            <w:tcW w:w="1870" w:type="dxa"/>
            <w:vMerge/>
            <w:tcBorders>
              <w:left w:val="single" w:sz="7" w:space="0" w:color="000000"/>
              <w:bottom w:val="single" w:sz="7" w:space="0" w:color="000000"/>
              <w:right w:val="single" w:sz="7" w:space="0" w:color="000000"/>
            </w:tcBorders>
          </w:tcPr>
          <w:p w:rsidR="00722657" w:rsidRPr="007B086F" w:rsidRDefault="00722657" w:rsidP="00722657">
            <w:pPr>
              <w:rPr>
                <w:sz w:val="20"/>
                <w:szCs w:val="20"/>
              </w:rPr>
            </w:pPr>
          </w:p>
        </w:tc>
        <w:tc>
          <w:tcPr>
            <w:tcW w:w="2629" w:type="dxa"/>
            <w:vMerge/>
            <w:tcBorders>
              <w:left w:val="single" w:sz="7" w:space="0" w:color="000000"/>
              <w:bottom w:val="single" w:sz="7" w:space="0" w:color="000000"/>
              <w:right w:val="single" w:sz="7" w:space="0" w:color="000000"/>
            </w:tcBorders>
          </w:tcPr>
          <w:p w:rsidR="00722657" w:rsidRPr="007B086F" w:rsidRDefault="00722657" w:rsidP="00722657">
            <w:pPr>
              <w:rPr>
                <w:sz w:val="20"/>
                <w:szCs w:val="20"/>
              </w:rPr>
            </w:pPr>
          </w:p>
        </w:tc>
        <w:tc>
          <w:tcPr>
            <w:tcW w:w="2021" w:type="dxa"/>
            <w:tcBorders>
              <w:top w:val="single" w:sz="7" w:space="0" w:color="000000"/>
              <w:left w:val="single" w:sz="7" w:space="0" w:color="000000"/>
              <w:bottom w:val="single" w:sz="7" w:space="0" w:color="000000"/>
              <w:right w:val="single" w:sz="7" w:space="0" w:color="000000"/>
            </w:tcBorders>
            <w:vAlign w:val="center"/>
          </w:tcPr>
          <w:p w:rsidR="00722657" w:rsidRPr="006065AC" w:rsidRDefault="00722657" w:rsidP="00722657">
            <w:pPr>
              <w:rPr>
                <w:sz w:val="20"/>
                <w:szCs w:val="20"/>
              </w:rPr>
            </w:pPr>
            <w:r w:rsidRPr="006065AC">
              <w:rPr>
                <w:sz w:val="20"/>
                <w:szCs w:val="20"/>
              </w:rPr>
              <w:t>иные источники финансирования</w:t>
            </w:r>
          </w:p>
        </w:tc>
        <w:tc>
          <w:tcPr>
            <w:tcW w:w="1010" w:type="dxa"/>
            <w:tcBorders>
              <w:top w:val="single" w:sz="7" w:space="0" w:color="000000"/>
              <w:left w:val="single" w:sz="7" w:space="0" w:color="000000"/>
              <w:bottom w:val="single" w:sz="7" w:space="0" w:color="000000"/>
              <w:right w:val="single" w:sz="7" w:space="0" w:color="000000"/>
            </w:tcBorders>
          </w:tcPr>
          <w:p w:rsidR="00722657" w:rsidRPr="00480199" w:rsidRDefault="00722657" w:rsidP="00722657">
            <w:pPr>
              <w:jc w:val="center"/>
              <w:rPr>
                <w:sz w:val="20"/>
                <w:szCs w:val="20"/>
              </w:rPr>
            </w:pPr>
            <w:r w:rsidRPr="00480199">
              <w:rPr>
                <w:sz w:val="20"/>
                <w:szCs w:val="20"/>
              </w:rPr>
              <w:t>0,0</w:t>
            </w:r>
          </w:p>
        </w:tc>
        <w:tc>
          <w:tcPr>
            <w:tcW w:w="1117" w:type="dxa"/>
            <w:tcBorders>
              <w:top w:val="single" w:sz="7" w:space="0" w:color="000000"/>
              <w:left w:val="single" w:sz="7" w:space="0" w:color="000000"/>
              <w:bottom w:val="single" w:sz="7" w:space="0" w:color="000000"/>
              <w:right w:val="single" w:sz="7" w:space="0" w:color="000000"/>
            </w:tcBorders>
          </w:tcPr>
          <w:p w:rsidR="00722657" w:rsidRPr="0035587E" w:rsidRDefault="00722657" w:rsidP="00722657">
            <w:pPr>
              <w:jc w:val="center"/>
              <w:rPr>
                <w:sz w:val="20"/>
                <w:szCs w:val="20"/>
              </w:rPr>
            </w:pPr>
            <w:r w:rsidRPr="0035587E">
              <w:rPr>
                <w:sz w:val="20"/>
                <w:szCs w:val="20"/>
              </w:rPr>
              <w:t>0,0</w:t>
            </w:r>
          </w:p>
        </w:tc>
        <w:tc>
          <w:tcPr>
            <w:tcW w:w="992" w:type="dxa"/>
            <w:tcBorders>
              <w:top w:val="single" w:sz="7" w:space="0" w:color="000000"/>
              <w:left w:val="single" w:sz="7" w:space="0" w:color="000000"/>
              <w:bottom w:val="single" w:sz="7" w:space="0" w:color="000000"/>
              <w:right w:val="single" w:sz="7" w:space="0" w:color="000000"/>
            </w:tcBorders>
          </w:tcPr>
          <w:p w:rsidR="00722657" w:rsidRPr="0035587E" w:rsidRDefault="00722657" w:rsidP="00722657">
            <w:pPr>
              <w:jc w:val="center"/>
              <w:rPr>
                <w:sz w:val="20"/>
                <w:szCs w:val="20"/>
              </w:rPr>
            </w:pPr>
            <w:r w:rsidRPr="0035587E">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722657" w:rsidRPr="0035587E" w:rsidRDefault="00722657" w:rsidP="00722657">
            <w:pPr>
              <w:jc w:val="center"/>
              <w:rPr>
                <w:sz w:val="20"/>
                <w:szCs w:val="20"/>
              </w:rPr>
            </w:pPr>
            <w:r w:rsidRPr="0035587E">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722657" w:rsidRPr="0035587E" w:rsidRDefault="00722657" w:rsidP="00722657">
            <w:pPr>
              <w:jc w:val="center"/>
              <w:rPr>
                <w:sz w:val="20"/>
                <w:szCs w:val="20"/>
              </w:rPr>
            </w:pPr>
            <w:r w:rsidRPr="0035587E">
              <w:rPr>
                <w:sz w:val="20"/>
                <w:szCs w:val="20"/>
              </w:rPr>
              <w:t>0,0</w:t>
            </w:r>
          </w:p>
        </w:tc>
        <w:tc>
          <w:tcPr>
            <w:tcW w:w="1276" w:type="dxa"/>
            <w:tcBorders>
              <w:top w:val="single" w:sz="7" w:space="0" w:color="000000"/>
              <w:left w:val="single" w:sz="7" w:space="0" w:color="000000"/>
              <w:bottom w:val="single" w:sz="7" w:space="0" w:color="000000"/>
              <w:right w:val="single" w:sz="7" w:space="0" w:color="000000"/>
            </w:tcBorders>
          </w:tcPr>
          <w:p w:rsidR="00722657" w:rsidRPr="0035587E" w:rsidRDefault="00722657" w:rsidP="00722657">
            <w:pPr>
              <w:jc w:val="center"/>
              <w:rPr>
                <w:sz w:val="20"/>
                <w:szCs w:val="20"/>
              </w:rPr>
            </w:pPr>
            <w:r w:rsidRPr="0035587E">
              <w:rPr>
                <w:sz w:val="20"/>
                <w:szCs w:val="20"/>
              </w:rPr>
              <w:t>0,0</w:t>
            </w:r>
          </w:p>
        </w:tc>
      </w:tr>
      <w:tr w:rsidR="00722657" w:rsidRPr="00492EB2" w:rsidTr="00C930D5">
        <w:trPr>
          <w:trHeight w:val="80"/>
        </w:trPr>
        <w:tc>
          <w:tcPr>
            <w:tcW w:w="1418" w:type="dxa"/>
            <w:vMerge w:val="restart"/>
            <w:tcBorders>
              <w:top w:val="single" w:sz="4" w:space="0" w:color="auto"/>
              <w:left w:val="single" w:sz="4" w:space="0" w:color="auto"/>
              <w:right w:val="single" w:sz="4" w:space="0" w:color="auto"/>
            </w:tcBorders>
          </w:tcPr>
          <w:p w:rsidR="00722657" w:rsidRPr="006065AC" w:rsidRDefault="00722657" w:rsidP="00722657">
            <w:pPr>
              <w:rPr>
                <w:sz w:val="20"/>
                <w:szCs w:val="20"/>
              </w:rPr>
            </w:pPr>
          </w:p>
        </w:tc>
        <w:tc>
          <w:tcPr>
            <w:tcW w:w="4499" w:type="dxa"/>
            <w:gridSpan w:val="2"/>
            <w:vMerge w:val="restart"/>
            <w:tcBorders>
              <w:top w:val="single" w:sz="4" w:space="0" w:color="auto"/>
              <w:left w:val="single" w:sz="4" w:space="0" w:color="auto"/>
              <w:right w:val="single" w:sz="4" w:space="0" w:color="auto"/>
            </w:tcBorders>
          </w:tcPr>
          <w:p w:rsidR="00722657" w:rsidRPr="006065AC" w:rsidRDefault="00722657" w:rsidP="00722657">
            <w:pPr>
              <w:rPr>
                <w:sz w:val="20"/>
                <w:szCs w:val="20"/>
              </w:rPr>
            </w:pPr>
            <w:r w:rsidRPr="006065AC">
              <w:rPr>
                <w:sz w:val="20"/>
                <w:szCs w:val="20"/>
              </w:rPr>
              <w:t>Итого по программе 1</w:t>
            </w:r>
          </w:p>
        </w:tc>
        <w:tc>
          <w:tcPr>
            <w:tcW w:w="2021" w:type="dxa"/>
            <w:tcBorders>
              <w:top w:val="single" w:sz="7" w:space="0" w:color="000000"/>
              <w:left w:val="single" w:sz="7" w:space="0" w:color="000000"/>
              <w:bottom w:val="single" w:sz="7" w:space="0" w:color="000000"/>
              <w:right w:val="single" w:sz="7" w:space="0" w:color="000000"/>
            </w:tcBorders>
          </w:tcPr>
          <w:p w:rsidR="00722657" w:rsidRPr="006065AC" w:rsidRDefault="00722657" w:rsidP="00722657">
            <w:pPr>
              <w:rPr>
                <w:sz w:val="20"/>
                <w:szCs w:val="20"/>
              </w:rPr>
            </w:pPr>
            <w:r w:rsidRPr="006065AC">
              <w:rPr>
                <w:sz w:val="20"/>
                <w:szCs w:val="20"/>
              </w:rPr>
              <w:t>всего</w:t>
            </w:r>
          </w:p>
        </w:tc>
        <w:tc>
          <w:tcPr>
            <w:tcW w:w="1010" w:type="dxa"/>
            <w:tcBorders>
              <w:top w:val="single" w:sz="4" w:space="0" w:color="auto"/>
              <w:left w:val="nil"/>
              <w:bottom w:val="single" w:sz="4" w:space="0" w:color="auto"/>
              <w:right w:val="single" w:sz="4" w:space="0" w:color="auto"/>
            </w:tcBorders>
            <w:shd w:val="clear" w:color="000000" w:fill="FFFFFF"/>
          </w:tcPr>
          <w:p w:rsidR="00722657" w:rsidRPr="00480199" w:rsidRDefault="000C4DEF" w:rsidP="00722657">
            <w:pPr>
              <w:jc w:val="center"/>
              <w:rPr>
                <w:sz w:val="20"/>
                <w:szCs w:val="20"/>
              </w:rPr>
            </w:pPr>
            <w:r>
              <w:rPr>
                <w:sz w:val="20"/>
                <w:szCs w:val="20"/>
              </w:rPr>
              <w:t>78 567,6</w:t>
            </w:r>
          </w:p>
        </w:tc>
        <w:tc>
          <w:tcPr>
            <w:tcW w:w="1117" w:type="dxa"/>
            <w:tcBorders>
              <w:top w:val="single" w:sz="4" w:space="0" w:color="auto"/>
              <w:left w:val="nil"/>
              <w:bottom w:val="single" w:sz="4" w:space="0" w:color="auto"/>
              <w:right w:val="single" w:sz="4" w:space="0" w:color="auto"/>
            </w:tcBorders>
            <w:shd w:val="clear" w:color="000000" w:fill="FFFFFF"/>
          </w:tcPr>
          <w:p w:rsidR="00722657" w:rsidRPr="004A69E6" w:rsidRDefault="00722657" w:rsidP="00722657">
            <w:pPr>
              <w:jc w:val="center"/>
              <w:rPr>
                <w:sz w:val="20"/>
                <w:szCs w:val="20"/>
              </w:rPr>
            </w:pPr>
            <w:r>
              <w:rPr>
                <w:sz w:val="20"/>
                <w:szCs w:val="20"/>
              </w:rPr>
              <w:t>5 998,0</w:t>
            </w:r>
          </w:p>
        </w:tc>
        <w:tc>
          <w:tcPr>
            <w:tcW w:w="992" w:type="dxa"/>
            <w:tcBorders>
              <w:top w:val="single" w:sz="4" w:space="0" w:color="auto"/>
              <w:left w:val="nil"/>
              <w:bottom w:val="single" w:sz="4" w:space="0" w:color="auto"/>
              <w:right w:val="single" w:sz="4" w:space="0" w:color="auto"/>
            </w:tcBorders>
            <w:shd w:val="clear" w:color="000000" w:fill="FFFFFF"/>
          </w:tcPr>
          <w:p w:rsidR="00722657" w:rsidRPr="00C930D5" w:rsidRDefault="000C4DEF" w:rsidP="00722657">
            <w:pPr>
              <w:jc w:val="center"/>
              <w:rPr>
                <w:sz w:val="20"/>
                <w:szCs w:val="20"/>
              </w:rPr>
            </w:pPr>
            <w:r>
              <w:rPr>
                <w:sz w:val="20"/>
                <w:szCs w:val="20"/>
              </w:rPr>
              <w:t>6 765,2</w:t>
            </w:r>
          </w:p>
        </w:tc>
        <w:tc>
          <w:tcPr>
            <w:tcW w:w="1134" w:type="dxa"/>
            <w:tcBorders>
              <w:top w:val="single" w:sz="4" w:space="0" w:color="auto"/>
              <w:left w:val="nil"/>
              <w:bottom w:val="single" w:sz="4" w:space="0" w:color="auto"/>
              <w:right w:val="single" w:sz="4" w:space="0" w:color="auto"/>
            </w:tcBorders>
            <w:shd w:val="clear" w:color="000000" w:fill="FFFFFF"/>
          </w:tcPr>
          <w:p w:rsidR="00722657" w:rsidRPr="00C930D5" w:rsidRDefault="00722657" w:rsidP="00722657">
            <w:pPr>
              <w:jc w:val="center"/>
              <w:rPr>
                <w:sz w:val="20"/>
                <w:szCs w:val="20"/>
              </w:rPr>
            </w:pPr>
            <w:r w:rsidRPr="00C930D5">
              <w:rPr>
                <w:sz w:val="20"/>
                <w:szCs w:val="20"/>
              </w:rPr>
              <w:t>8</w:t>
            </w:r>
            <w:r>
              <w:rPr>
                <w:sz w:val="20"/>
                <w:szCs w:val="20"/>
              </w:rPr>
              <w:t xml:space="preserve"> </w:t>
            </w:r>
            <w:r w:rsidRPr="00C930D5">
              <w:rPr>
                <w:sz w:val="20"/>
                <w:szCs w:val="20"/>
              </w:rPr>
              <w:t>069,4</w:t>
            </w:r>
          </w:p>
        </w:tc>
        <w:tc>
          <w:tcPr>
            <w:tcW w:w="1134" w:type="dxa"/>
            <w:tcBorders>
              <w:top w:val="single" w:sz="4" w:space="0" w:color="auto"/>
              <w:left w:val="nil"/>
              <w:bottom w:val="nil"/>
              <w:right w:val="single" w:sz="4" w:space="0" w:color="auto"/>
            </w:tcBorders>
            <w:shd w:val="clear" w:color="000000" w:fill="FFFFFF"/>
          </w:tcPr>
          <w:p w:rsidR="00722657" w:rsidRPr="00C930D5" w:rsidRDefault="00722657" w:rsidP="00722657">
            <w:pPr>
              <w:jc w:val="center"/>
              <w:rPr>
                <w:sz w:val="20"/>
                <w:szCs w:val="20"/>
              </w:rPr>
            </w:pPr>
            <w:r w:rsidRPr="00C930D5">
              <w:rPr>
                <w:sz w:val="20"/>
                <w:szCs w:val="20"/>
              </w:rPr>
              <w:t>9</w:t>
            </w:r>
            <w:r>
              <w:rPr>
                <w:sz w:val="20"/>
                <w:szCs w:val="20"/>
              </w:rPr>
              <w:t xml:space="preserve"> </w:t>
            </w:r>
            <w:r w:rsidRPr="00C930D5">
              <w:rPr>
                <w:sz w:val="20"/>
                <w:szCs w:val="20"/>
              </w:rPr>
              <w:t>622,5</w:t>
            </w:r>
          </w:p>
        </w:tc>
        <w:tc>
          <w:tcPr>
            <w:tcW w:w="1276" w:type="dxa"/>
            <w:tcBorders>
              <w:top w:val="single" w:sz="4" w:space="0" w:color="auto"/>
              <w:left w:val="nil"/>
              <w:bottom w:val="nil"/>
              <w:right w:val="single" w:sz="4" w:space="0" w:color="auto"/>
            </w:tcBorders>
            <w:shd w:val="clear" w:color="000000" w:fill="FFFFFF"/>
          </w:tcPr>
          <w:p w:rsidR="00722657" w:rsidRPr="00C930D5" w:rsidRDefault="00722657" w:rsidP="00722657">
            <w:pPr>
              <w:jc w:val="center"/>
              <w:rPr>
                <w:sz w:val="20"/>
                <w:szCs w:val="20"/>
              </w:rPr>
            </w:pPr>
            <w:r w:rsidRPr="00C930D5">
              <w:rPr>
                <w:sz w:val="20"/>
                <w:szCs w:val="20"/>
              </w:rPr>
              <w:t>48</w:t>
            </w:r>
            <w:r>
              <w:rPr>
                <w:sz w:val="20"/>
                <w:szCs w:val="20"/>
              </w:rPr>
              <w:t xml:space="preserve"> </w:t>
            </w:r>
            <w:r w:rsidRPr="00C930D5">
              <w:rPr>
                <w:sz w:val="20"/>
                <w:szCs w:val="20"/>
              </w:rPr>
              <w:t>112,5</w:t>
            </w:r>
          </w:p>
        </w:tc>
      </w:tr>
      <w:tr w:rsidR="00722657" w:rsidRPr="00492EB2" w:rsidTr="00C930D5">
        <w:trPr>
          <w:trHeight w:val="80"/>
        </w:trPr>
        <w:tc>
          <w:tcPr>
            <w:tcW w:w="1418" w:type="dxa"/>
            <w:vMerge/>
            <w:tcBorders>
              <w:left w:val="single" w:sz="4" w:space="0" w:color="auto"/>
              <w:right w:val="single" w:sz="4" w:space="0" w:color="auto"/>
            </w:tcBorders>
            <w:vAlign w:val="center"/>
          </w:tcPr>
          <w:p w:rsidR="00722657" w:rsidRPr="006065AC" w:rsidRDefault="00722657" w:rsidP="00722657">
            <w:pPr>
              <w:rPr>
                <w:sz w:val="20"/>
                <w:szCs w:val="20"/>
              </w:rPr>
            </w:pPr>
          </w:p>
        </w:tc>
        <w:tc>
          <w:tcPr>
            <w:tcW w:w="4499" w:type="dxa"/>
            <w:gridSpan w:val="2"/>
            <w:vMerge/>
            <w:tcBorders>
              <w:left w:val="single" w:sz="4" w:space="0" w:color="auto"/>
              <w:right w:val="single" w:sz="4" w:space="0" w:color="auto"/>
            </w:tcBorders>
            <w:vAlign w:val="center"/>
          </w:tcPr>
          <w:p w:rsidR="00722657" w:rsidRPr="006065AC" w:rsidRDefault="00722657" w:rsidP="00722657">
            <w:pPr>
              <w:rPr>
                <w:sz w:val="20"/>
                <w:szCs w:val="20"/>
              </w:rPr>
            </w:pPr>
          </w:p>
        </w:tc>
        <w:tc>
          <w:tcPr>
            <w:tcW w:w="2021" w:type="dxa"/>
            <w:tcBorders>
              <w:top w:val="single" w:sz="7" w:space="0" w:color="000000"/>
              <w:left w:val="single" w:sz="7" w:space="0" w:color="000000"/>
              <w:bottom w:val="single" w:sz="7" w:space="0" w:color="000000"/>
              <w:right w:val="single" w:sz="7" w:space="0" w:color="000000"/>
            </w:tcBorders>
          </w:tcPr>
          <w:p w:rsidR="00722657" w:rsidRPr="006065AC" w:rsidRDefault="00722657" w:rsidP="00722657">
            <w:pPr>
              <w:rPr>
                <w:sz w:val="20"/>
                <w:szCs w:val="20"/>
              </w:rPr>
            </w:pPr>
            <w:r w:rsidRPr="006065AC">
              <w:rPr>
                <w:sz w:val="20"/>
                <w:szCs w:val="20"/>
              </w:rPr>
              <w:t>федеральный бюджет</w:t>
            </w:r>
          </w:p>
        </w:tc>
        <w:tc>
          <w:tcPr>
            <w:tcW w:w="1010" w:type="dxa"/>
            <w:tcBorders>
              <w:top w:val="single" w:sz="4" w:space="0" w:color="auto"/>
              <w:left w:val="nil"/>
              <w:bottom w:val="single" w:sz="4" w:space="0" w:color="auto"/>
              <w:right w:val="single" w:sz="4" w:space="0" w:color="auto"/>
            </w:tcBorders>
            <w:shd w:val="clear" w:color="000000" w:fill="FFFFFF"/>
          </w:tcPr>
          <w:p w:rsidR="00722657" w:rsidRPr="00480199" w:rsidRDefault="00722657" w:rsidP="00722657">
            <w:pPr>
              <w:jc w:val="center"/>
              <w:rPr>
                <w:sz w:val="20"/>
                <w:szCs w:val="20"/>
              </w:rPr>
            </w:pPr>
            <w:r w:rsidRPr="00480199">
              <w:rPr>
                <w:sz w:val="20"/>
                <w:szCs w:val="20"/>
              </w:rPr>
              <w:t>0,0</w:t>
            </w:r>
          </w:p>
        </w:tc>
        <w:tc>
          <w:tcPr>
            <w:tcW w:w="1117" w:type="dxa"/>
            <w:tcBorders>
              <w:top w:val="single" w:sz="4" w:space="0" w:color="auto"/>
              <w:left w:val="nil"/>
              <w:bottom w:val="single" w:sz="4" w:space="0" w:color="auto"/>
              <w:right w:val="single" w:sz="4" w:space="0" w:color="auto"/>
            </w:tcBorders>
            <w:shd w:val="clear" w:color="000000" w:fill="FFFFFF"/>
          </w:tcPr>
          <w:p w:rsidR="00722657" w:rsidRPr="004A69E6" w:rsidRDefault="00722657" w:rsidP="00722657">
            <w:pPr>
              <w:jc w:val="center"/>
              <w:rPr>
                <w:sz w:val="20"/>
                <w:szCs w:val="20"/>
              </w:rPr>
            </w:pPr>
            <w:r w:rsidRPr="004A69E6">
              <w:rPr>
                <w:sz w:val="20"/>
                <w:szCs w:val="20"/>
              </w:rPr>
              <w:t>0,0</w:t>
            </w:r>
          </w:p>
        </w:tc>
        <w:tc>
          <w:tcPr>
            <w:tcW w:w="992" w:type="dxa"/>
            <w:tcBorders>
              <w:top w:val="single" w:sz="4" w:space="0" w:color="auto"/>
              <w:left w:val="nil"/>
              <w:bottom w:val="single" w:sz="4" w:space="0" w:color="auto"/>
              <w:right w:val="single" w:sz="4" w:space="0" w:color="auto"/>
            </w:tcBorders>
            <w:shd w:val="clear" w:color="000000" w:fill="FFFFFF"/>
          </w:tcPr>
          <w:p w:rsidR="00722657" w:rsidRPr="00C930D5" w:rsidRDefault="00722657" w:rsidP="00722657">
            <w:pPr>
              <w:jc w:val="center"/>
              <w:rPr>
                <w:sz w:val="20"/>
                <w:szCs w:val="20"/>
              </w:rPr>
            </w:pPr>
            <w:r w:rsidRPr="00C930D5">
              <w:rPr>
                <w:sz w:val="20"/>
                <w:szCs w:val="20"/>
              </w:rPr>
              <w:t>0,0</w:t>
            </w:r>
          </w:p>
        </w:tc>
        <w:tc>
          <w:tcPr>
            <w:tcW w:w="1134" w:type="dxa"/>
            <w:tcBorders>
              <w:top w:val="single" w:sz="4" w:space="0" w:color="auto"/>
              <w:left w:val="nil"/>
              <w:bottom w:val="single" w:sz="4" w:space="0" w:color="auto"/>
              <w:right w:val="single" w:sz="4" w:space="0" w:color="auto"/>
            </w:tcBorders>
            <w:shd w:val="clear" w:color="000000" w:fill="FFFFFF"/>
          </w:tcPr>
          <w:p w:rsidR="00722657" w:rsidRPr="00C930D5" w:rsidRDefault="00722657" w:rsidP="00722657">
            <w:pPr>
              <w:jc w:val="center"/>
              <w:rPr>
                <w:sz w:val="20"/>
                <w:szCs w:val="20"/>
              </w:rPr>
            </w:pPr>
            <w:r w:rsidRPr="00C930D5">
              <w:rPr>
                <w:sz w:val="20"/>
                <w:szCs w:val="20"/>
              </w:rPr>
              <w:t>0,0</w:t>
            </w:r>
          </w:p>
        </w:tc>
        <w:tc>
          <w:tcPr>
            <w:tcW w:w="1134" w:type="dxa"/>
            <w:tcBorders>
              <w:top w:val="single" w:sz="4" w:space="0" w:color="auto"/>
              <w:left w:val="nil"/>
              <w:bottom w:val="nil"/>
              <w:right w:val="single" w:sz="4" w:space="0" w:color="auto"/>
            </w:tcBorders>
            <w:shd w:val="clear" w:color="000000" w:fill="FFFFFF"/>
          </w:tcPr>
          <w:p w:rsidR="00722657" w:rsidRPr="00C930D5" w:rsidRDefault="00722657" w:rsidP="00722657">
            <w:pPr>
              <w:jc w:val="center"/>
              <w:rPr>
                <w:sz w:val="20"/>
                <w:szCs w:val="20"/>
              </w:rPr>
            </w:pPr>
            <w:r w:rsidRPr="00C930D5">
              <w:rPr>
                <w:sz w:val="20"/>
                <w:szCs w:val="20"/>
              </w:rPr>
              <w:t>0,0</w:t>
            </w:r>
          </w:p>
        </w:tc>
        <w:tc>
          <w:tcPr>
            <w:tcW w:w="1276" w:type="dxa"/>
            <w:tcBorders>
              <w:top w:val="single" w:sz="4" w:space="0" w:color="auto"/>
              <w:left w:val="nil"/>
              <w:bottom w:val="nil"/>
              <w:right w:val="single" w:sz="4" w:space="0" w:color="auto"/>
            </w:tcBorders>
            <w:shd w:val="clear" w:color="000000" w:fill="FFFFFF"/>
          </w:tcPr>
          <w:p w:rsidR="00722657" w:rsidRPr="00C930D5" w:rsidRDefault="00722657" w:rsidP="00722657">
            <w:pPr>
              <w:jc w:val="center"/>
              <w:rPr>
                <w:sz w:val="20"/>
                <w:szCs w:val="20"/>
              </w:rPr>
            </w:pPr>
            <w:r w:rsidRPr="00C930D5">
              <w:rPr>
                <w:sz w:val="20"/>
                <w:szCs w:val="20"/>
              </w:rPr>
              <w:t>0,0</w:t>
            </w:r>
          </w:p>
        </w:tc>
      </w:tr>
      <w:tr w:rsidR="00722657" w:rsidRPr="00492EB2" w:rsidTr="00C930D5">
        <w:trPr>
          <w:trHeight w:val="80"/>
        </w:trPr>
        <w:tc>
          <w:tcPr>
            <w:tcW w:w="1418" w:type="dxa"/>
            <w:vMerge/>
            <w:tcBorders>
              <w:left w:val="single" w:sz="4" w:space="0" w:color="auto"/>
              <w:right w:val="single" w:sz="4" w:space="0" w:color="auto"/>
            </w:tcBorders>
            <w:vAlign w:val="center"/>
          </w:tcPr>
          <w:p w:rsidR="00722657" w:rsidRPr="006065AC" w:rsidRDefault="00722657" w:rsidP="00722657">
            <w:pPr>
              <w:rPr>
                <w:sz w:val="20"/>
                <w:szCs w:val="20"/>
              </w:rPr>
            </w:pPr>
          </w:p>
        </w:tc>
        <w:tc>
          <w:tcPr>
            <w:tcW w:w="4499" w:type="dxa"/>
            <w:gridSpan w:val="2"/>
            <w:vMerge/>
            <w:tcBorders>
              <w:left w:val="single" w:sz="4" w:space="0" w:color="auto"/>
              <w:right w:val="single" w:sz="4" w:space="0" w:color="auto"/>
            </w:tcBorders>
            <w:vAlign w:val="center"/>
          </w:tcPr>
          <w:p w:rsidR="00722657" w:rsidRPr="006065AC" w:rsidRDefault="00722657" w:rsidP="00722657">
            <w:pPr>
              <w:rPr>
                <w:sz w:val="20"/>
                <w:szCs w:val="20"/>
              </w:rPr>
            </w:pPr>
          </w:p>
        </w:tc>
        <w:tc>
          <w:tcPr>
            <w:tcW w:w="2021" w:type="dxa"/>
            <w:tcBorders>
              <w:top w:val="single" w:sz="7" w:space="0" w:color="000000"/>
              <w:left w:val="single" w:sz="7" w:space="0" w:color="000000"/>
              <w:bottom w:val="single" w:sz="7" w:space="0" w:color="000000"/>
              <w:right w:val="single" w:sz="7" w:space="0" w:color="000000"/>
            </w:tcBorders>
          </w:tcPr>
          <w:p w:rsidR="00722657" w:rsidRPr="006065AC" w:rsidRDefault="00722657" w:rsidP="00722657">
            <w:pPr>
              <w:rPr>
                <w:sz w:val="20"/>
                <w:szCs w:val="20"/>
              </w:rPr>
            </w:pPr>
            <w:r w:rsidRPr="006065AC">
              <w:rPr>
                <w:sz w:val="20"/>
                <w:szCs w:val="20"/>
              </w:rPr>
              <w:t>бюджет автономного округа</w:t>
            </w:r>
          </w:p>
        </w:tc>
        <w:tc>
          <w:tcPr>
            <w:tcW w:w="1010" w:type="dxa"/>
            <w:tcBorders>
              <w:top w:val="single" w:sz="4" w:space="0" w:color="auto"/>
              <w:left w:val="nil"/>
              <w:bottom w:val="single" w:sz="4" w:space="0" w:color="auto"/>
              <w:right w:val="single" w:sz="4" w:space="0" w:color="auto"/>
            </w:tcBorders>
            <w:shd w:val="clear" w:color="000000" w:fill="FFFFFF"/>
          </w:tcPr>
          <w:p w:rsidR="00722657" w:rsidRPr="00480199" w:rsidRDefault="000C4DEF" w:rsidP="00722657">
            <w:pPr>
              <w:jc w:val="center"/>
              <w:rPr>
                <w:sz w:val="20"/>
                <w:szCs w:val="20"/>
              </w:rPr>
            </w:pPr>
            <w:r w:rsidRPr="000C4DEF">
              <w:rPr>
                <w:sz w:val="20"/>
                <w:szCs w:val="20"/>
              </w:rPr>
              <w:t>78 567,6</w:t>
            </w:r>
          </w:p>
        </w:tc>
        <w:tc>
          <w:tcPr>
            <w:tcW w:w="1117" w:type="dxa"/>
            <w:tcBorders>
              <w:top w:val="single" w:sz="4" w:space="0" w:color="auto"/>
              <w:left w:val="nil"/>
              <w:bottom w:val="single" w:sz="4" w:space="0" w:color="auto"/>
              <w:right w:val="single" w:sz="4" w:space="0" w:color="auto"/>
            </w:tcBorders>
            <w:shd w:val="clear" w:color="000000" w:fill="FFFFFF"/>
          </w:tcPr>
          <w:p w:rsidR="00722657" w:rsidRPr="004A69E6" w:rsidRDefault="00722657" w:rsidP="00722657">
            <w:pPr>
              <w:jc w:val="center"/>
              <w:rPr>
                <w:sz w:val="20"/>
                <w:szCs w:val="20"/>
              </w:rPr>
            </w:pPr>
            <w:r w:rsidRPr="00C930D5">
              <w:rPr>
                <w:sz w:val="20"/>
                <w:szCs w:val="20"/>
              </w:rPr>
              <w:t>5</w:t>
            </w:r>
            <w:r>
              <w:rPr>
                <w:sz w:val="20"/>
                <w:szCs w:val="20"/>
              </w:rPr>
              <w:t xml:space="preserve"> </w:t>
            </w:r>
            <w:r w:rsidRPr="00C930D5">
              <w:rPr>
                <w:sz w:val="20"/>
                <w:szCs w:val="20"/>
              </w:rPr>
              <w:t>998,0</w:t>
            </w:r>
          </w:p>
        </w:tc>
        <w:tc>
          <w:tcPr>
            <w:tcW w:w="992" w:type="dxa"/>
            <w:tcBorders>
              <w:top w:val="single" w:sz="4" w:space="0" w:color="auto"/>
              <w:left w:val="nil"/>
              <w:bottom w:val="single" w:sz="4" w:space="0" w:color="auto"/>
              <w:right w:val="single" w:sz="4" w:space="0" w:color="auto"/>
            </w:tcBorders>
            <w:shd w:val="clear" w:color="000000" w:fill="FFFFFF"/>
          </w:tcPr>
          <w:p w:rsidR="00722657" w:rsidRPr="00C930D5" w:rsidRDefault="000C4DEF" w:rsidP="00722657">
            <w:pPr>
              <w:jc w:val="center"/>
              <w:rPr>
                <w:sz w:val="20"/>
                <w:szCs w:val="20"/>
              </w:rPr>
            </w:pPr>
            <w:r w:rsidRPr="000C4DEF">
              <w:rPr>
                <w:sz w:val="20"/>
                <w:szCs w:val="20"/>
              </w:rPr>
              <w:t>6 765,2</w:t>
            </w:r>
          </w:p>
        </w:tc>
        <w:tc>
          <w:tcPr>
            <w:tcW w:w="1134" w:type="dxa"/>
            <w:tcBorders>
              <w:top w:val="single" w:sz="4" w:space="0" w:color="auto"/>
              <w:left w:val="nil"/>
              <w:bottom w:val="single" w:sz="4" w:space="0" w:color="auto"/>
              <w:right w:val="single" w:sz="4" w:space="0" w:color="auto"/>
            </w:tcBorders>
            <w:shd w:val="clear" w:color="000000" w:fill="FFFFFF"/>
          </w:tcPr>
          <w:p w:rsidR="00722657" w:rsidRPr="00C930D5" w:rsidRDefault="00722657" w:rsidP="00722657">
            <w:pPr>
              <w:jc w:val="center"/>
              <w:rPr>
                <w:sz w:val="20"/>
                <w:szCs w:val="20"/>
              </w:rPr>
            </w:pPr>
            <w:r w:rsidRPr="00C930D5">
              <w:rPr>
                <w:sz w:val="20"/>
                <w:szCs w:val="20"/>
              </w:rPr>
              <w:t>8</w:t>
            </w:r>
            <w:r>
              <w:rPr>
                <w:sz w:val="20"/>
                <w:szCs w:val="20"/>
              </w:rPr>
              <w:t xml:space="preserve"> </w:t>
            </w:r>
            <w:r w:rsidRPr="00C930D5">
              <w:rPr>
                <w:sz w:val="20"/>
                <w:szCs w:val="20"/>
              </w:rPr>
              <w:t>069,4</w:t>
            </w:r>
          </w:p>
        </w:tc>
        <w:tc>
          <w:tcPr>
            <w:tcW w:w="1134" w:type="dxa"/>
            <w:tcBorders>
              <w:top w:val="single" w:sz="4" w:space="0" w:color="auto"/>
              <w:left w:val="nil"/>
              <w:bottom w:val="nil"/>
              <w:right w:val="single" w:sz="4" w:space="0" w:color="auto"/>
            </w:tcBorders>
            <w:shd w:val="clear" w:color="000000" w:fill="FFFFFF"/>
          </w:tcPr>
          <w:p w:rsidR="00722657" w:rsidRPr="00C930D5" w:rsidRDefault="00722657" w:rsidP="00722657">
            <w:pPr>
              <w:jc w:val="center"/>
              <w:rPr>
                <w:sz w:val="20"/>
                <w:szCs w:val="20"/>
              </w:rPr>
            </w:pPr>
            <w:r w:rsidRPr="00C930D5">
              <w:rPr>
                <w:sz w:val="20"/>
                <w:szCs w:val="20"/>
              </w:rPr>
              <w:t>9</w:t>
            </w:r>
            <w:r>
              <w:rPr>
                <w:sz w:val="20"/>
                <w:szCs w:val="20"/>
              </w:rPr>
              <w:t xml:space="preserve"> </w:t>
            </w:r>
            <w:r w:rsidRPr="00C930D5">
              <w:rPr>
                <w:sz w:val="20"/>
                <w:szCs w:val="20"/>
              </w:rPr>
              <w:t>622,5</w:t>
            </w:r>
          </w:p>
        </w:tc>
        <w:tc>
          <w:tcPr>
            <w:tcW w:w="1276" w:type="dxa"/>
            <w:tcBorders>
              <w:top w:val="single" w:sz="4" w:space="0" w:color="auto"/>
              <w:left w:val="nil"/>
              <w:bottom w:val="nil"/>
              <w:right w:val="single" w:sz="4" w:space="0" w:color="auto"/>
            </w:tcBorders>
            <w:shd w:val="clear" w:color="000000" w:fill="FFFFFF"/>
          </w:tcPr>
          <w:p w:rsidR="00722657" w:rsidRPr="00C930D5" w:rsidRDefault="00722657" w:rsidP="00722657">
            <w:pPr>
              <w:jc w:val="center"/>
              <w:rPr>
                <w:sz w:val="20"/>
                <w:szCs w:val="20"/>
              </w:rPr>
            </w:pPr>
            <w:r w:rsidRPr="00C930D5">
              <w:rPr>
                <w:sz w:val="20"/>
                <w:szCs w:val="20"/>
              </w:rPr>
              <w:t>48</w:t>
            </w:r>
            <w:r>
              <w:rPr>
                <w:sz w:val="20"/>
                <w:szCs w:val="20"/>
              </w:rPr>
              <w:t xml:space="preserve"> </w:t>
            </w:r>
            <w:r w:rsidRPr="00C930D5">
              <w:rPr>
                <w:sz w:val="20"/>
                <w:szCs w:val="20"/>
              </w:rPr>
              <w:t>112,5</w:t>
            </w:r>
          </w:p>
        </w:tc>
      </w:tr>
      <w:tr w:rsidR="00722657" w:rsidRPr="00492EB2" w:rsidTr="00480199">
        <w:trPr>
          <w:trHeight w:val="80"/>
        </w:trPr>
        <w:tc>
          <w:tcPr>
            <w:tcW w:w="1418" w:type="dxa"/>
            <w:vMerge/>
            <w:tcBorders>
              <w:left w:val="single" w:sz="4" w:space="0" w:color="auto"/>
              <w:right w:val="single" w:sz="4" w:space="0" w:color="auto"/>
            </w:tcBorders>
            <w:vAlign w:val="center"/>
          </w:tcPr>
          <w:p w:rsidR="00722657" w:rsidRPr="00492EB2" w:rsidRDefault="00722657" w:rsidP="00722657">
            <w:pPr>
              <w:rPr>
                <w:color w:val="76923C" w:themeColor="accent3" w:themeShade="BF"/>
                <w:sz w:val="20"/>
                <w:szCs w:val="20"/>
              </w:rPr>
            </w:pPr>
          </w:p>
        </w:tc>
        <w:tc>
          <w:tcPr>
            <w:tcW w:w="4499" w:type="dxa"/>
            <w:gridSpan w:val="2"/>
            <w:vMerge/>
            <w:tcBorders>
              <w:left w:val="single" w:sz="4" w:space="0" w:color="auto"/>
              <w:right w:val="single" w:sz="4" w:space="0" w:color="auto"/>
            </w:tcBorders>
            <w:vAlign w:val="center"/>
          </w:tcPr>
          <w:p w:rsidR="00722657" w:rsidRPr="00492EB2" w:rsidRDefault="00722657" w:rsidP="00722657">
            <w:pPr>
              <w:rPr>
                <w:color w:val="76923C" w:themeColor="accent3" w:themeShade="BF"/>
                <w:sz w:val="20"/>
                <w:szCs w:val="20"/>
              </w:rPr>
            </w:pPr>
          </w:p>
        </w:tc>
        <w:tc>
          <w:tcPr>
            <w:tcW w:w="2021" w:type="dxa"/>
            <w:tcBorders>
              <w:top w:val="single" w:sz="7" w:space="0" w:color="000000"/>
              <w:left w:val="single" w:sz="7" w:space="0" w:color="000000"/>
              <w:bottom w:val="single" w:sz="7" w:space="0" w:color="000000"/>
              <w:right w:val="single" w:sz="7" w:space="0" w:color="000000"/>
            </w:tcBorders>
          </w:tcPr>
          <w:p w:rsidR="00722657" w:rsidRPr="006065AC" w:rsidRDefault="00722657" w:rsidP="00722657">
            <w:pPr>
              <w:rPr>
                <w:sz w:val="20"/>
                <w:szCs w:val="20"/>
              </w:rPr>
            </w:pPr>
            <w:r w:rsidRPr="006065AC">
              <w:rPr>
                <w:sz w:val="20"/>
                <w:szCs w:val="20"/>
              </w:rPr>
              <w:t>бюджет Березовского района</w:t>
            </w:r>
          </w:p>
        </w:tc>
        <w:tc>
          <w:tcPr>
            <w:tcW w:w="1010" w:type="dxa"/>
            <w:tcBorders>
              <w:top w:val="single" w:sz="4" w:space="0" w:color="auto"/>
              <w:left w:val="nil"/>
              <w:bottom w:val="single" w:sz="4" w:space="0" w:color="auto"/>
              <w:right w:val="single" w:sz="4" w:space="0" w:color="auto"/>
            </w:tcBorders>
            <w:shd w:val="clear" w:color="000000" w:fill="FFFFFF"/>
          </w:tcPr>
          <w:p w:rsidR="00722657" w:rsidRPr="00480199" w:rsidRDefault="00722657" w:rsidP="00722657">
            <w:pPr>
              <w:jc w:val="center"/>
              <w:rPr>
                <w:sz w:val="20"/>
                <w:szCs w:val="20"/>
              </w:rPr>
            </w:pPr>
            <w:r w:rsidRPr="00480199">
              <w:rPr>
                <w:sz w:val="20"/>
                <w:szCs w:val="20"/>
              </w:rPr>
              <w:t>0,0</w:t>
            </w:r>
          </w:p>
        </w:tc>
        <w:tc>
          <w:tcPr>
            <w:tcW w:w="1117" w:type="dxa"/>
            <w:tcBorders>
              <w:top w:val="single" w:sz="4" w:space="0" w:color="auto"/>
              <w:left w:val="nil"/>
              <w:bottom w:val="single" w:sz="4" w:space="0" w:color="auto"/>
              <w:right w:val="single" w:sz="4" w:space="0" w:color="auto"/>
            </w:tcBorders>
            <w:shd w:val="clear" w:color="000000" w:fill="FFFFFF"/>
          </w:tcPr>
          <w:p w:rsidR="00722657" w:rsidRPr="004A69E6" w:rsidRDefault="00722657" w:rsidP="00722657">
            <w:pPr>
              <w:jc w:val="center"/>
              <w:rPr>
                <w:sz w:val="20"/>
                <w:szCs w:val="20"/>
              </w:rPr>
            </w:pPr>
            <w:r w:rsidRPr="004A69E6">
              <w:rPr>
                <w:sz w:val="20"/>
                <w:szCs w:val="20"/>
              </w:rPr>
              <w:t>0,0</w:t>
            </w:r>
          </w:p>
        </w:tc>
        <w:tc>
          <w:tcPr>
            <w:tcW w:w="992" w:type="dxa"/>
            <w:tcBorders>
              <w:top w:val="single" w:sz="4" w:space="0" w:color="auto"/>
              <w:left w:val="nil"/>
              <w:bottom w:val="single" w:sz="4" w:space="0" w:color="auto"/>
              <w:right w:val="single" w:sz="4" w:space="0" w:color="auto"/>
            </w:tcBorders>
            <w:shd w:val="clear" w:color="000000" w:fill="FFFFFF"/>
          </w:tcPr>
          <w:p w:rsidR="00722657" w:rsidRPr="00C930D5" w:rsidRDefault="00722657" w:rsidP="00722657">
            <w:pPr>
              <w:jc w:val="center"/>
              <w:rPr>
                <w:sz w:val="20"/>
                <w:szCs w:val="20"/>
              </w:rPr>
            </w:pPr>
            <w:r w:rsidRPr="00C930D5">
              <w:rPr>
                <w:sz w:val="20"/>
                <w:szCs w:val="20"/>
              </w:rPr>
              <w:t>0,0</w:t>
            </w:r>
          </w:p>
        </w:tc>
        <w:tc>
          <w:tcPr>
            <w:tcW w:w="1134" w:type="dxa"/>
            <w:tcBorders>
              <w:top w:val="single" w:sz="4" w:space="0" w:color="auto"/>
              <w:left w:val="nil"/>
              <w:bottom w:val="single" w:sz="4" w:space="0" w:color="auto"/>
              <w:right w:val="single" w:sz="4" w:space="0" w:color="auto"/>
            </w:tcBorders>
            <w:shd w:val="clear" w:color="000000" w:fill="FFFFFF"/>
          </w:tcPr>
          <w:p w:rsidR="00722657" w:rsidRPr="00C930D5" w:rsidRDefault="00722657" w:rsidP="00722657">
            <w:pPr>
              <w:jc w:val="center"/>
              <w:rPr>
                <w:sz w:val="20"/>
                <w:szCs w:val="20"/>
              </w:rPr>
            </w:pPr>
            <w:r w:rsidRPr="00C930D5">
              <w:rPr>
                <w:sz w:val="20"/>
                <w:szCs w:val="20"/>
              </w:rPr>
              <w:t>0,0</w:t>
            </w:r>
          </w:p>
        </w:tc>
        <w:tc>
          <w:tcPr>
            <w:tcW w:w="1134" w:type="dxa"/>
            <w:tcBorders>
              <w:top w:val="single" w:sz="4" w:space="0" w:color="auto"/>
              <w:left w:val="nil"/>
              <w:bottom w:val="single" w:sz="4" w:space="0" w:color="auto"/>
              <w:right w:val="single" w:sz="4" w:space="0" w:color="auto"/>
            </w:tcBorders>
            <w:shd w:val="clear" w:color="000000" w:fill="FFFFFF"/>
          </w:tcPr>
          <w:p w:rsidR="00722657" w:rsidRPr="00C930D5" w:rsidRDefault="00722657" w:rsidP="00722657">
            <w:pPr>
              <w:jc w:val="center"/>
              <w:rPr>
                <w:sz w:val="20"/>
                <w:szCs w:val="20"/>
              </w:rPr>
            </w:pPr>
            <w:r w:rsidRPr="00C930D5">
              <w:rPr>
                <w:sz w:val="20"/>
                <w:szCs w:val="20"/>
              </w:rPr>
              <w:t>0,0</w:t>
            </w:r>
          </w:p>
        </w:tc>
        <w:tc>
          <w:tcPr>
            <w:tcW w:w="1276" w:type="dxa"/>
            <w:tcBorders>
              <w:top w:val="single" w:sz="4" w:space="0" w:color="auto"/>
              <w:left w:val="nil"/>
              <w:bottom w:val="single" w:sz="4" w:space="0" w:color="auto"/>
              <w:right w:val="single" w:sz="4" w:space="0" w:color="auto"/>
            </w:tcBorders>
            <w:shd w:val="clear" w:color="000000" w:fill="FFFFFF"/>
          </w:tcPr>
          <w:p w:rsidR="00722657" w:rsidRPr="00C930D5" w:rsidRDefault="00722657" w:rsidP="00722657">
            <w:pPr>
              <w:jc w:val="center"/>
              <w:rPr>
                <w:sz w:val="20"/>
                <w:szCs w:val="20"/>
              </w:rPr>
            </w:pPr>
            <w:r w:rsidRPr="00C930D5">
              <w:rPr>
                <w:sz w:val="20"/>
                <w:szCs w:val="20"/>
              </w:rPr>
              <w:t>0,0</w:t>
            </w:r>
          </w:p>
        </w:tc>
      </w:tr>
      <w:tr w:rsidR="00722657" w:rsidRPr="00492EB2" w:rsidTr="00480199">
        <w:trPr>
          <w:trHeight w:val="80"/>
        </w:trPr>
        <w:tc>
          <w:tcPr>
            <w:tcW w:w="1418" w:type="dxa"/>
            <w:vMerge/>
            <w:tcBorders>
              <w:left w:val="single" w:sz="4" w:space="0" w:color="auto"/>
              <w:right w:val="single" w:sz="4" w:space="0" w:color="auto"/>
            </w:tcBorders>
            <w:vAlign w:val="center"/>
          </w:tcPr>
          <w:p w:rsidR="00722657" w:rsidRPr="00492EB2" w:rsidRDefault="00722657" w:rsidP="00722657">
            <w:pPr>
              <w:rPr>
                <w:color w:val="76923C" w:themeColor="accent3" w:themeShade="BF"/>
                <w:sz w:val="20"/>
                <w:szCs w:val="20"/>
              </w:rPr>
            </w:pPr>
          </w:p>
        </w:tc>
        <w:tc>
          <w:tcPr>
            <w:tcW w:w="4499" w:type="dxa"/>
            <w:gridSpan w:val="2"/>
            <w:vMerge/>
            <w:tcBorders>
              <w:left w:val="single" w:sz="4" w:space="0" w:color="auto"/>
              <w:right w:val="single" w:sz="4" w:space="0" w:color="auto"/>
            </w:tcBorders>
            <w:vAlign w:val="center"/>
          </w:tcPr>
          <w:p w:rsidR="00722657" w:rsidRPr="00492EB2" w:rsidRDefault="00722657" w:rsidP="00722657">
            <w:pPr>
              <w:rPr>
                <w:color w:val="76923C" w:themeColor="accent3" w:themeShade="BF"/>
                <w:sz w:val="20"/>
                <w:szCs w:val="20"/>
              </w:rPr>
            </w:pPr>
          </w:p>
        </w:tc>
        <w:tc>
          <w:tcPr>
            <w:tcW w:w="2021" w:type="dxa"/>
            <w:tcBorders>
              <w:top w:val="single" w:sz="7" w:space="0" w:color="000000"/>
              <w:left w:val="single" w:sz="7" w:space="0" w:color="000000"/>
              <w:bottom w:val="single" w:sz="7" w:space="0" w:color="000000"/>
              <w:right w:val="single" w:sz="7" w:space="0" w:color="000000"/>
            </w:tcBorders>
          </w:tcPr>
          <w:p w:rsidR="00722657" w:rsidRPr="006065AC" w:rsidRDefault="00722657" w:rsidP="00722657">
            <w:pPr>
              <w:rPr>
                <w:sz w:val="20"/>
                <w:szCs w:val="20"/>
              </w:rPr>
            </w:pPr>
            <w:r w:rsidRPr="006065AC">
              <w:rPr>
                <w:sz w:val="20"/>
                <w:szCs w:val="20"/>
              </w:rPr>
              <w:t xml:space="preserve">в том числе </w:t>
            </w:r>
            <w:proofErr w:type="spellStart"/>
            <w:r w:rsidRPr="006065AC">
              <w:rPr>
                <w:sz w:val="20"/>
                <w:szCs w:val="20"/>
              </w:rPr>
              <w:lastRenderedPageBreak/>
              <w:t>софинансирование</w:t>
            </w:r>
            <w:proofErr w:type="spellEnd"/>
          </w:p>
        </w:tc>
        <w:tc>
          <w:tcPr>
            <w:tcW w:w="1010" w:type="dxa"/>
            <w:tcBorders>
              <w:top w:val="single" w:sz="4" w:space="0" w:color="auto"/>
              <w:left w:val="nil"/>
              <w:bottom w:val="single" w:sz="4" w:space="0" w:color="auto"/>
              <w:right w:val="single" w:sz="4" w:space="0" w:color="auto"/>
            </w:tcBorders>
            <w:shd w:val="clear" w:color="000000" w:fill="FFFFFF"/>
          </w:tcPr>
          <w:p w:rsidR="00722657" w:rsidRPr="00480199" w:rsidRDefault="00722657" w:rsidP="00722657">
            <w:pPr>
              <w:jc w:val="center"/>
              <w:rPr>
                <w:sz w:val="20"/>
                <w:szCs w:val="20"/>
              </w:rPr>
            </w:pPr>
            <w:r w:rsidRPr="00480199">
              <w:rPr>
                <w:sz w:val="20"/>
                <w:szCs w:val="20"/>
              </w:rPr>
              <w:lastRenderedPageBreak/>
              <w:t>0,0</w:t>
            </w:r>
          </w:p>
        </w:tc>
        <w:tc>
          <w:tcPr>
            <w:tcW w:w="1117" w:type="dxa"/>
            <w:tcBorders>
              <w:top w:val="single" w:sz="4" w:space="0" w:color="auto"/>
              <w:left w:val="nil"/>
              <w:bottom w:val="single" w:sz="4" w:space="0" w:color="auto"/>
              <w:right w:val="single" w:sz="4" w:space="0" w:color="auto"/>
            </w:tcBorders>
            <w:shd w:val="clear" w:color="000000" w:fill="FFFFFF"/>
          </w:tcPr>
          <w:p w:rsidR="00722657" w:rsidRPr="004A69E6" w:rsidRDefault="00722657" w:rsidP="00722657">
            <w:pPr>
              <w:jc w:val="center"/>
              <w:rPr>
                <w:sz w:val="20"/>
                <w:szCs w:val="20"/>
              </w:rPr>
            </w:pPr>
            <w:r w:rsidRPr="004A69E6">
              <w:rPr>
                <w:sz w:val="20"/>
                <w:szCs w:val="20"/>
              </w:rPr>
              <w:t>0,0</w:t>
            </w:r>
          </w:p>
        </w:tc>
        <w:tc>
          <w:tcPr>
            <w:tcW w:w="992" w:type="dxa"/>
            <w:tcBorders>
              <w:top w:val="single" w:sz="4" w:space="0" w:color="auto"/>
              <w:left w:val="nil"/>
              <w:bottom w:val="single" w:sz="4" w:space="0" w:color="auto"/>
              <w:right w:val="single" w:sz="4" w:space="0" w:color="auto"/>
            </w:tcBorders>
            <w:shd w:val="clear" w:color="000000" w:fill="FFFFFF"/>
          </w:tcPr>
          <w:p w:rsidR="00722657" w:rsidRPr="00C930D5" w:rsidRDefault="00722657" w:rsidP="00722657">
            <w:pPr>
              <w:jc w:val="center"/>
              <w:rPr>
                <w:sz w:val="20"/>
                <w:szCs w:val="20"/>
              </w:rPr>
            </w:pPr>
            <w:r w:rsidRPr="00C930D5">
              <w:rPr>
                <w:sz w:val="20"/>
                <w:szCs w:val="20"/>
              </w:rPr>
              <w:t>0,0</w:t>
            </w:r>
          </w:p>
        </w:tc>
        <w:tc>
          <w:tcPr>
            <w:tcW w:w="1134" w:type="dxa"/>
            <w:tcBorders>
              <w:top w:val="single" w:sz="4" w:space="0" w:color="auto"/>
              <w:left w:val="nil"/>
              <w:bottom w:val="single" w:sz="4" w:space="0" w:color="auto"/>
              <w:right w:val="single" w:sz="4" w:space="0" w:color="auto"/>
            </w:tcBorders>
            <w:shd w:val="clear" w:color="000000" w:fill="FFFFFF"/>
          </w:tcPr>
          <w:p w:rsidR="00722657" w:rsidRPr="00C930D5" w:rsidRDefault="00722657" w:rsidP="00722657">
            <w:pPr>
              <w:jc w:val="center"/>
              <w:rPr>
                <w:sz w:val="20"/>
                <w:szCs w:val="20"/>
              </w:rPr>
            </w:pPr>
            <w:r w:rsidRPr="00C930D5">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rsidR="00722657" w:rsidRPr="00C930D5" w:rsidRDefault="00722657" w:rsidP="00722657">
            <w:pPr>
              <w:jc w:val="center"/>
              <w:rPr>
                <w:sz w:val="20"/>
                <w:szCs w:val="20"/>
              </w:rPr>
            </w:pPr>
            <w:r w:rsidRPr="00C930D5">
              <w:rPr>
                <w:sz w:val="20"/>
                <w:szCs w:val="20"/>
              </w:rPr>
              <w:t>0,0</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722657" w:rsidRPr="00C930D5" w:rsidRDefault="00722657" w:rsidP="00722657">
            <w:pPr>
              <w:jc w:val="center"/>
              <w:rPr>
                <w:sz w:val="20"/>
                <w:szCs w:val="20"/>
              </w:rPr>
            </w:pPr>
            <w:r w:rsidRPr="00C930D5">
              <w:rPr>
                <w:sz w:val="20"/>
                <w:szCs w:val="20"/>
              </w:rPr>
              <w:t>0,0</w:t>
            </w:r>
          </w:p>
        </w:tc>
      </w:tr>
      <w:tr w:rsidR="00722657" w:rsidRPr="00492EB2" w:rsidTr="00480199">
        <w:trPr>
          <w:trHeight w:val="80"/>
        </w:trPr>
        <w:tc>
          <w:tcPr>
            <w:tcW w:w="1418" w:type="dxa"/>
            <w:vMerge/>
            <w:tcBorders>
              <w:left w:val="single" w:sz="4" w:space="0" w:color="auto"/>
              <w:bottom w:val="single" w:sz="4" w:space="0" w:color="auto"/>
              <w:right w:val="single" w:sz="4" w:space="0" w:color="auto"/>
            </w:tcBorders>
            <w:vAlign w:val="center"/>
          </w:tcPr>
          <w:p w:rsidR="00722657" w:rsidRPr="00492EB2" w:rsidRDefault="00722657" w:rsidP="00722657">
            <w:pPr>
              <w:rPr>
                <w:color w:val="76923C" w:themeColor="accent3" w:themeShade="BF"/>
                <w:sz w:val="20"/>
                <w:szCs w:val="20"/>
              </w:rPr>
            </w:pPr>
          </w:p>
        </w:tc>
        <w:tc>
          <w:tcPr>
            <w:tcW w:w="4499" w:type="dxa"/>
            <w:gridSpan w:val="2"/>
            <w:vMerge/>
            <w:tcBorders>
              <w:left w:val="single" w:sz="4" w:space="0" w:color="auto"/>
              <w:bottom w:val="single" w:sz="4" w:space="0" w:color="auto"/>
              <w:right w:val="single" w:sz="4" w:space="0" w:color="auto"/>
            </w:tcBorders>
            <w:vAlign w:val="center"/>
          </w:tcPr>
          <w:p w:rsidR="00722657" w:rsidRPr="00492EB2" w:rsidRDefault="00722657" w:rsidP="00722657">
            <w:pPr>
              <w:rPr>
                <w:color w:val="76923C" w:themeColor="accent3" w:themeShade="BF"/>
                <w:sz w:val="20"/>
                <w:szCs w:val="20"/>
              </w:rPr>
            </w:pPr>
          </w:p>
        </w:tc>
        <w:tc>
          <w:tcPr>
            <w:tcW w:w="2021" w:type="dxa"/>
            <w:tcBorders>
              <w:top w:val="single" w:sz="7" w:space="0" w:color="000000"/>
              <w:left w:val="single" w:sz="7" w:space="0" w:color="000000"/>
              <w:bottom w:val="single" w:sz="7" w:space="0" w:color="000000"/>
              <w:right w:val="single" w:sz="7" w:space="0" w:color="000000"/>
            </w:tcBorders>
          </w:tcPr>
          <w:p w:rsidR="00722657" w:rsidRPr="006065AC" w:rsidRDefault="00722657" w:rsidP="00722657">
            <w:pPr>
              <w:rPr>
                <w:sz w:val="20"/>
                <w:szCs w:val="20"/>
              </w:rPr>
            </w:pPr>
            <w:r w:rsidRPr="006065AC">
              <w:rPr>
                <w:sz w:val="20"/>
                <w:szCs w:val="20"/>
              </w:rPr>
              <w:t>иные источники финансирования</w:t>
            </w:r>
          </w:p>
        </w:tc>
        <w:tc>
          <w:tcPr>
            <w:tcW w:w="1010" w:type="dxa"/>
            <w:tcBorders>
              <w:top w:val="single" w:sz="4" w:space="0" w:color="auto"/>
              <w:left w:val="nil"/>
              <w:bottom w:val="single" w:sz="4" w:space="0" w:color="auto"/>
              <w:right w:val="single" w:sz="4" w:space="0" w:color="auto"/>
            </w:tcBorders>
            <w:shd w:val="clear" w:color="000000" w:fill="FFFFFF"/>
          </w:tcPr>
          <w:p w:rsidR="00722657" w:rsidRPr="00480199" w:rsidRDefault="00722657" w:rsidP="00722657">
            <w:pPr>
              <w:jc w:val="center"/>
              <w:rPr>
                <w:sz w:val="20"/>
                <w:szCs w:val="20"/>
              </w:rPr>
            </w:pPr>
            <w:r w:rsidRPr="00480199">
              <w:rPr>
                <w:sz w:val="20"/>
                <w:szCs w:val="20"/>
              </w:rPr>
              <w:t>0,0</w:t>
            </w:r>
          </w:p>
        </w:tc>
        <w:tc>
          <w:tcPr>
            <w:tcW w:w="1117" w:type="dxa"/>
            <w:tcBorders>
              <w:top w:val="single" w:sz="4" w:space="0" w:color="auto"/>
              <w:left w:val="nil"/>
              <w:bottom w:val="single" w:sz="4" w:space="0" w:color="auto"/>
              <w:right w:val="single" w:sz="4" w:space="0" w:color="auto"/>
            </w:tcBorders>
            <w:shd w:val="clear" w:color="000000" w:fill="FFFFFF"/>
          </w:tcPr>
          <w:p w:rsidR="00722657" w:rsidRPr="004A69E6" w:rsidRDefault="00722657" w:rsidP="00722657">
            <w:pPr>
              <w:jc w:val="center"/>
              <w:rPr>
                <w:sz w:val="20"/>
                <w:szCs w:val="20"/>
              </w:rPr>
            </w:pPr>
            <w:r w:rsidRPr="004A69E6">
              <w:rPr>
                <w:sz w:val="20"/>
                <w:szCs w:val="20"/>
              </w:rPr>
              <w:t>0,0</w:t>
            </w:r>
          </w:p>
        </w:tc>
        <w:tc>
          <w:tcPr>
            <w:tcW w:w="992" w:type="dxa"/>
            <w:tcBorders>
              <w:top w:val="single" w:sz="4" w:space="0" w:color="auto"/>
              <w:left w:val="nil"/>
              <w:bottom w:val="single" w:sz="4" w:space="0" w:color="auto"/>
              <w:right w:val="single" w:sz="4" w:space="0" w:color="auto"/>
            </w:tcBorders>
            <w:shd w:val="clear" w:color="000000" w:fill="FFFFFF"/>
          </w:tcPr>
          <w:p w:rsidR="00722657" w:rsidRPr="00C930D5" w:rsidRDefault="00722657" w:rsidP="00722657">
            <w:pPr>
              <w:jc w:val="center"/>
              <w:rPr>
                <w:sz w:val="20"/>
                <w:szCs w:val="20"/>
              </w:rPr>
            </w:pPr>
            <w:r w:rsidRPr="00C930D5">
              <w:rPr>
                <w:sz w:val="20"/>
                <w:szCs w:val="20"/>
              </w:rPr>
              <w:t>0,0</w:t>
            </w:r>
          </w:p>
        </w:tc>
        <w:tc>
          <w:tcPr>
            <w:tcW w:w="1134" w:type="dxa"/>
            <w:tcBorders>
              <w:top w:val="single" w:sz="4" w:space="0" w:color="auto"/>
              <w:left w:val="nil"/>
              <w:bottom w:val="single" w:sz="4" w:space="0" w:color="auto"/>
              <w:right w:val="single" w:sz="4" w:space="0" w:color="auto"/>
            </w:tcBorders>
            <w:shd w:val="clear" w:color="000000" w:fill="FFFFFF"/>
          </w:tcPr>
          <w:p w:rsidR="00722657" w:rsidRPr="00C930D5" w:rsidRDefault="00722657" w:rsidP="00722657">
            <w:pPr>
              <w:jc w:val="center"/>
              <w:rPr>
                <w:sz w:val="20"/>
                <w:szCs w:val="20"/>
              </w:rPr>
            </w:pPr>
            <w:r w:rsidRPr="00C930D5">
              <w:rPr>
                <w:sz w:val="20"/>
                <w:szCs w:val="20"/>
              </w:rPr>
              <w:t>0,0</w:t>
            </w:r>
          </w:p>
        </w:tc>
        <w:tc>
          <w:tcPr>
            <w:tcW w:w="1134" w:type="dxa"/>
            <w:tcBorders>
              <w:top w:val="single" w:sz="4" w:space="0" w:color="auto"/>
              <w:left w:val="nil"/>
              <w:bottom w:val="nil"/>
              <w:right w:val="single" w:sz="4" w:space="0" w:color="auto"/>
            </w:tcBorders>
            <w:shd w:val="clear" w:color="000000" w:fill="FFFFFF"/>
          </w:tcPr>
          <w:p w:rsidR="00722657" w:rsidRPr="00C930D5" w:rsidRDefault="00722657" w:rsidP="00722657">
            <w:pPr>
              <w:jc w:val="center"/>
              <w:rPr>
                <w:sz w:val="20"/>
                <w:szCs w:val="20"/>
              </w:rPr>
            </w:pPr>
            <w:r w:rsidRPr="00C930D5">
              <w:rPr>
                <w:sz w:val="20"/>
                <w:szCs w:val="20"/>
              </w:rPr>
              <w:t>0,0</w:t>
            </w:r>
          </w:p>
        </w:tc>
        <w:tc>
          <w:tcPr>
            <w:tcW w:w="1276" w:type="dxa"/>
            <w:tcBorders>
              <w:top w:val="single" w:sz="4" w:space="0" w:color="auto"/>
              <w:left w:val="nil"/>
              <w:bottom w:val="nil"/>
              <w:right w:val="single" w:sz="4" w:space="0" w:color="auto"/>
            </w:tcBorders>
            <w:shd w:val="clear" w:color="000000" w:fill="FFFFFF"/>
          </w:tcPr>
          <w:p w:rsidR="00722657" w:rsidRPr="00C930D5" w:rsidRDefault="00722657" w:rsidP="00722657">
            <w:pPr>
              <w:jc w:val="center"/>
              <w:rPr>
                <w:sz w:val="20"/>
                <w:szCs w:val="20"/>
              </w:rPr>
            </w:pPr>
            <w:r w:rsidRPr="00C930D5">
              <w:rPr>
                <w:sz w:val="20"/>
                <w:szCs w:val="20"/>
              </w:rPr>
              <w:t>0,0</w:t>
            </w:r>
          </w:p>
        </w:tc>
      </w:tr>
      <w:tr w:rsidR="00722657" w:rsidRPr="00492EB2" w:rsidTr="00F656ED">
        <w:trPr>
          <w:trHeight w:val="133"/>
        </w:trPr>
        <w:tc>
          <w:tcPr>
            <w:tcW w:w="14601" w:type="dxa"/>
            <w:gridSpan w:val="10"/>
            <w:tcBorders>
              <w:top w:val="single" w:sz="4" w:space="0" w:color="auto"/>
              <w:left w:val="single" w:sz="4" w:space="0" w:color="auto"/>
              <w:bottom w:val="single" w:sz="4" w:space="0" w:color="auto"/>
              <w:right w:val="single" w:sz="4" w:space="0" w:color="auto"/>
            </w:tcBorders>
            <w:vAlign w:val="center"/>
          </w:tcPr>
          <w:p w:rsidR="00722657" w:rsidRPr="00480199" w:rsidRDefault="00722657" w:rsidP="00722657">
            <w:pPr>
              <w:jc w:val="center"/>
              <w:rPr>
                <w:sz w:val="20"/>
                <w:szCs w:val="20"/>
              </w:rPr>
            </w:pPr>
            <w:r w:rsidRPr="00480199">
              <w:rPr>
                <w:sz w:val="20"/>
                <w:szCs w:val="20"/>
              </w:rPr>
              <w:t>Подпрограмма 2 «Улучшение условий и охраны труда в Березовском районе»</w:t>
            </w:r>
          </w:p>
        </w:tc>
      </w:tr>
      <w:tr w:rsidR="00722657" w:rsidRPr="00492EB2" w:rsidTr="00492EB2">
        <w:trPr>
          <w:trHeight w:val="80"/>
        </w:trPr>
        <w:tc>
          <w:tcPr>
            <w:tcW w:w="1418" w:type="dxa"/>
            <w:vMerge w:val="restart"/>
            <w:tcBorders>
              <w:top w:val="single" w:sz="4" w:space="0" w:color="auto"/>
              <w:left w:val="single" w:sz="4" w:space="0" w:color="auto"/>
              <w:right w:val="single" w:sz="4" w:space="0" w:color="auto"/>
            </w:tcBorders>
          </w:tcPr>
          <w:p w:rsidR="00722657" w:rsidRPr="00492EB2" w:rsidRDefault="00722657" w:rsidP="00722657">
            <w:pPr>
              <w:jc w:val="center"/>
              <w:rPr>
                <w:sz w:val="20"/>
                <w:szCs w:val="20"/>
              </w:rPr>
            </w:pPr>
            <w:r w:rsidRPr="00492EB2">
              <w:rPr>
                <w:sz w:val="20"/>
                <w:szCs w:val="20"/>
              </w:rPr>
              <w:t>2.1.</w:t>
            </w:r>
          </w:p>
          <w:p w:rsidR="00722657" w:rsidRPr="00492EB2" w:rsidRDefault="00722657" w:rsidP="00722657">
            <w:pPr>
              <w:jc w:val="center"/>
              <w:rPr>
                <w:sz w:val="20"/>
                <w:szCs w:val="20"/>
              </w:rPr>
            </w:pPr>
          </w:p>
        </w:tc>
        <w:tc>
          <w:tcPr>
            <w:tcW w:w="1870" w:type="dxa"/>
            <w:vMerge w:val="restart"/>
            <w:tcBorders>
              <w:top w:val="single" w:sz="4" w:space="0" w:color="auto"/>
              <w:left w:val="single" w:sz="4" w:space="0" w:color="auto"/>
              <w:right w:val="single" w:sz="4" w:space="0" w:color="auto"/>
            </w:tcBorders>
          </w:tcPr>
          <w:p w:rsidR="00722657" w:rsidRPr="00492EB2" w:rsidRDefault="00722657" w:rsidP="00722657">
            <w:pPr>
              <w:rPr>
                <w:sz w:val="20"/>
                <w:szCs w:val="20"/>
              </w:rPr>
            </w:pPr>
            <w:r w:rsidRPr="00492EB2">
              <w:rPr>
                <w:sz w:val="20"/>
                <w:szCs w:val="20"/>
              </w:rPr>
              <w:t>Основное мероприятие "Подготовка работников по охране труда на основе современных технологий обучения", (показатели 3,4,5)</w:t>
            </w:r>
          </w:p>
        </w:tc>
        <w:tc>
          <w:tcPr>
            <w:tcW w:w="2629" w:type="dxa"/>
            <w:vMerge w:val="restart"/>
            <w:tcBorders>
              <w:top w:val="single" w:sz="4" w:space="0" w:color="auto"/>
              <w:left w:val="single" w:sz="4" w:space="0" w:color="auto"/>
              <w:right w:val="single" w:sz="4" w:space="0" w:color="auto"/>
            </w:tcBorders>
            <w:shd w:val="clear" w:color="auto" w:fill="auto"/>
          </w:tcPr>
          <w:p w:rsidR="00722657" w:rsidRPr="00492EB2" w:rsidRDefault="00722657" w:rsidP="00722657">
            <w:pPr>
              <w:rPr>
                <w:sz w:val="20"/>
                <w:szCs w:val="20"/>
              </w:rPr>
            </w:pPr>
            <w:r w:rsidRPr="00492EB2">
              <w:rPr>
                <w:sz w:val="20"/>
                <w:szCs w:val="20"/>
              </w:rPr>
              <w:t xml:space="preserve">Комитет спорта и </w:t>
            </w:r>
            <w:r>
              <w:rPr>
                <w:sz w:val="20"/>
                <w:szCs w:val="20"/>
              </w:rPr>
              <w:t>социаль</w:t>
            </w:r>
            <w:r w:rsidRPr="00492EB2">
              <w:rPr>
                <w:sz w:val="20"/>
                <w:szCs w:val="20"/>
              </w:rPr>
              <w:t>ной политики</w:t>
            </w:r>
          </w:p>
        </w:tc>
        <w:tc>
          <w:tcPr>
            <w:tcW w:w="2021" w:type="dxa"/>
            <w:tcBorders>
              <w:top w:val="single" w:sz="4" w:space="0" w:color="auto"/>
              <w:left w:val="single" w:sz="4" w:space="0" w:color="auto"/>
              <w:bottom w:val="single" w:sz="4" w:space="0" w:color="auto"/>
              <w:right w:val="single" w:sz="4" w:space="0" w:color="auto"/>
            </w:tcBorders>
            <w:shd w:val="clear" w:color="000000" w:fill="FFFFFF"/>
            <w:vAlign w:val="center"/>
          </w:tcPr>
          <w:p w:rsidR="00722657" w:rsidRPr="00492EB2" w:rsidRDefault="00722657" w:rsidP="00722657">
            <w:pPr>
              <w:rPr>
                <w:sz w:val="20"/>
                <w:szCs w:val="20"/>
              </w:rPr>
            </w:pPr>
            <w:r w:rsidRPr="00492EB2">
              <w:rPr>
                <w:sz w:val="20"/>
                <w:szCs w:val="20"/>
              </w:rPr>
              <w:t>всего</w:t>
            </w:r>
          </w:p>
        </w:tc>
        <w:tc>
          <w:tcPr>
            <w:tcW w:w="1010" w:type="dxa"/>
            <w:tcBorders>
              <w:top w:val="single" w:sz="4" w:space="0" w:color="auto"/>
              <w:left w:val="nil"/>
              <w:bottom w:val="single" w:sz="4" w:space="0" w:color="auto"/>
              <w:right w:val="single" w:sz="4" w:space="0" w:color="auto"/>
            </w:tcBorders>
            <w:shd w:val="clear" w:color="000000" w:fill="FFFFFF"/>
          </w:tcPr>
          <w:p w:rsidR="00722657" w:rsidRPr="008E2AF7" w:rsidRDefault="00722657" w:rsidP="000C4DEF">
            <w:pPr>
              <w:jc w:val="center"/>
              <w:rPr>
                <w:sz w:val="20"/>
                <w:szCs w:val="20"/>
              </w:rPr>
            </w:pPr>
            <w:r w:rsidRPr="008E2AF7">
              <w:rPr>
                <w:sz w:val="20"/>
                <w:szCs w:val="20"/>
              </w:rPr>
              <w:t>16</w:t>
            </w:r>
            <w:r w:rsidR="000C4DEF">
              <w:rPr>
                <w:sz w:val="20"/>
                <w:szCs w:val="20"/>
              </w:rPr>
              <w:t> 386,1</w:t>
            </w:r>
          </w:p>
        </w:tc>
        <w:tc>
          <w:tcPr>
            <w:tcW w:w="1117" w:type="dxa"/>
            <w:tcBorders>
              <w:top w:val="single" w:sz="4" w:space="0" w:color="auto"/>
              <w:left w:val="nil"/>
              <w:bottom w:val="single" w:sz="4" w:space="0" w:color="auto"/>
              <w:right w:val="single" w:sz="4" w:space="0" w:color="auto"/>
            </w:tcBorders>
            <w:shd w:val="clear" w:color="000000" w:fill="FFFFFF"/>
          </w:tcPr>
          <w:p w:rsidR="00722657" w:rsidRPr="0043202C" w:rsidRDefault="00722657" w:rsidP="00722657">
            <w:pPr>
              <w:jc w:val="center"/>
              <w:rPr>
                <w:sz w:val="20"/>
                <w:szCs w:val="20"/>
              </w:rPr>
            </w:pPr>
            <w:r w:rsidRPr="0043202C">
              <w:rPr>
                <w:sz w:val="20"/>
                <w:szCs w:val="20"/>
              </w:rPr>
              <w:t>2</w:t>
            </w:r>
            <w:r>
              <w:rPr>
                <w:sz w:val="20"/>
                <w:szCs w:val="20"/>
              </w:rPr>
              <w:t xml:space="preserve"> </w:t>
            </w:r>
            <w:r w:rsidRPr="0043202C">
              <w:rPr>
                <w:sz w:val="20"/>
                <w:szCs w:val="20"/>
              </w:rPr>
              <w:t>015,0</w:t>
            </w:r>
          </w:p>
        </w:tc>
        <w:tc>
          <w:tcPr>
            <w:tcW w:w="992" w:type="dxa"/>
            <w:tcBorders>
              <w:top w:val="single" w:sz="4" w:space="0" w:color="auto"/>
              <w:left w:val="nil"/>
              <w:bottom w:val="single" w:sz="4" w:space="0" w:color="auto"/>
              <w:right w:val="single" w:sz="4" w:space="0" w:color="auto"/>
            </w:tcBorders>
            <w:shd w:val="clear" w:color="000000" w:fill="FFFFFF"/>
          </w:tcPr>
          <w:p w:rsidR="00722657" w:rsidRPr="0043202C" w:rsidRDefault="000C4DEF" w:rsidP="00722657">
            <w:pPr>
              <w:jc w:val="center"/>
              <w:rPr>
                <w:sz w:val="20"/>
                <w:szCs w:val="20"/>
              </w:rPr>
            </w:pPr>
            <w:r>
              <w:rPr>
                <w:sz w:val="20"/>
                <w:szCs w:val="20"/>
              </w:rPr>
              <w:t>2 211,0</w:t>
            </w:r>
            <w:r w:rsidR="00722657">
              <w:rPr>
                <w:sz w:val="20"/>
                <w:szCs w:val="20"/>
              </w:rPr>
              <w:t xml:space="preserve"> </w:t>
            </w:r>
          </w:p>
        </w:tc>
        <w:tc>
          <w:tcPr>
            <w:tcW w:w="1134" w:type="dxa"/>
            <w:tcBorders>
              <w:top w:val="single" w:sz="4" w:space="0" w:color="auto"/>
              <w:left w:val="nil"/>
              <w:bottom w:val="single" w:sz="4" w:space="0" w:color="auto"/>
              <w:right w:val="single" w:sz="4" w:space="0" w:color="auto"/>
            </w:tcBorders>
            <w:shd w:val="clear" w:color="000000" w:fill="FFFFFF"/>
          </w:tcPr>
          <w:p w:rsidR="00722657" w:rsidRPr="0043202C" w:rsidRDefault="00722657" w:rsidP="00722657">
            <w:pPr>
              <w:jc w:val="center"/>
              <w:rPr>
                <w:sz w:val="20"/>
                <w:szCs w:val="20"/>
              </w:rPr>
            </w:pPr>
            <w:r>
              <w:rPr>
                <w:sz w:val="20"/>
                <w:szCs w:val="20"/>
              </w:rPr>
              <w:t>1 817,9</w:t>
            </w:r>
          </w:p>
        </w:tc>
        <w:tc>
          <w:tcPr>
            <w:tcW w:w="1134" w:type="dxa"/>
            <w:tcBorders>
              <w:top w:val="single" w:sz="4" w:space="0" w:color="auto"/>
              <w:left w:val="nil"/>
              <w:bottom w:val="single" w:sz="4" w:space="0" w:color="auto"/>
              <w:right w:val="single" w:sz="4" w:space="0" w:color="auto"/>
            </w:tcBorders>
            <w:shd w:val="clear" w:color="000000" w:fill="FFFFFF"/>
          </w:tcPr>
          <w:p w:rsidR="00722657" w:rsidRPr="0043202C" w:rsidRDefault="00722657" w:rsidP="00722657">
            <w:pPr>
              <w:jc w:val="center"/>
              <w:rPr>
                <w:sz w:val="20"/>
                <w:szCs w:val="20"/>
              </w:rPr>
            </w:pPr>
            <w:r>
              <w:rPr>
                <w:sz w:val="20"/>
                <w:szCs w:val="20"/>
              </w:rPr>
              <w:t>1723,7</w:t>
            </w:r>
          </w:p>
        </w:tc>
        <w:tc>
          <w:tcPr>
            <w:tcW w:w="1276" w:type="dxa"/>
            <w:tcBorders>
              <w:top w:val="single" w:sz="4" w:space="0" w:color="auto"/>
              <w:left w:val="nil"/>
              <w:bottom w:val="single" w:sz="4" w:space="0" w:color="auto"/>
              <w:right w:val="single" w:sz="4" w:space="0" w:color="auto"/>
            </w:tcBorders>
            <w:shd w:val="clear" w:color="000000" w:fill="FFFFFF"/>
          </w:tcPr>
          <w:p w:rsidR="00722657" w:rsidRPr="0043202C" w:rsidRDefault="00722657" w:rsidP="00722657">
            <w:pPr>
              <w:jc w:val="center"/>
              <w:rPr>
                <w:sz w:val="20"/>
                <w:szCs w:val="20"/>
              </w:rPr>
            </w:pPr>
            <w:r>
              <w:rPr>
                <w:sz w:val="20"/>
                <w:szCs w:val="20"/>
              </w:rPr>
              <w:t>8 618,5</w:t>
            </w:r>
          </w:p>
        </w:tc>
      </w:tr>
      <w:tr w:rsidR="00722657" w:rsidRPr="00492EB2" w:rsidTr="0043202C">
        <w:trPr>
          <w:trHeight w:val="205"/>
        </w:trPr>
        <w:tc>
          <w:tcPr>
            <w:tcW w:w="1418" w:type="dxa"/>
            <w:vMerge/>
            <w:tcBorders>
              <w:left w:val="single" w:sz="4" w:space="0" w:color="auto"/>
              <w:right w:val="single" w:sz="4" w:space="0" w:color="auto"/>
            </w:tcBorders>
            <w:vAlign w:val="center"/>
          </w:tcPr>
          <w:p w:rsidR="00722657" w:rsidRPr="00492EB2" w:rsidRDefault="00722657" w:rsidP="00722657">
            <w:pPr>
              <w:rPr>
                <w:sz w:val="20"/>
                <w:szCs w:val="20"/>
              </w:rPr>
            </w:pPr>
          </w:p>
        </w:tc>
        <w:tc>
          <w:tcPr>
            <w:tcW w:w="1870" w:type="dxa"/>
            <w:vMerge/>
            <w:tcBorders>
              <w:left w:val="single" w:sz="4" w:space="0" w:color="auto"/>
              <w:right w:val="single" w:sz="4" w:space="0" w:color="auto"/>
            </w:tcBorders>
            <w:vAlign w:val="center"/>
          </w:tcPr>
          <w:p w:rsidR="00722657" w:rsidRPr="00492EB2" w:rsidRDefault="00722657" w:rsidP="00722657">
            <w:pPr>
              <w:rPr>
                <w:sz w:val="20"/>
                <w:szCs w:val="20"/>
              </w:rPr>
            </w:pPr>
          </w:p>
        </w:tc>
        <w:tc>
          <w:tcPr>
            <w:tcW w:w="2629" w:type="dxa"/>
            <w:vMerge/>
            <w:tcBorders>
              <w:left w:val="single" w:sz="4" w:space="0" w:color="auto"/>
              <w:right w:val="single" w:sz="4" w:space="0" w:color="auto"/>
            </w:tcBorders>
            <w:vAlign w:val="center"/>
          </w:tcPr>
          <w:p w:rsidR="00722657" w:rsidRPr="00492EB2" w:rsidRDefault="00722657" w:rsidP="00722657">
            <w:pPr>
              <w:rPr>
                <w:sz w:val="20"/>
                <w:szCs w:val="20"/>
              </w:rPr>
            </w:pPr>
          </w:p>
        </w:tc>
        <w:tc>
          <w:tcPr>
            <w:tcW w:w="2021" w:type="dxa"/>
            <w:tcBorders>
              <w:top w:val="nil"/>
              <w:left w:val="single" w:sz="4" w:space="0" w:color="auto"/>
              <w:bottom w:val="single" w:sz="4" w:space="0" w:color="auto"/>
              <w:right w:val="single" w:sz="4" w:space="0" w:color="auto"/>
            </w:tcBorders>
            <w:shd w:val="clear" w:color="000000" w:fill="FFFFFF"/>
            <w:vAlign w:val="center"/>
          </w:tcPr>
          <w:p w:rsidR="00722657" w:rsidRPr="00492EB2" w:rsidRDefault="00722657" w:rsidP="00722657">
            <w:pPr>
              <w:rPr>
                <w:sz w:val="20"/>
                <w:szCs w:val="20"/>
              </w:rPr>
            </w:pPr>
            <w:r w:rsidRPr="00492EB2">
              <w:rPr>
                <w:sz w:val="20"/>
                <w:szCs w:val="20"/>
              </w:rPr>
              <w:t>федеральный бюджет</w:t>
            </w:r>
          </w:p>
        </w:tc>
        <w:tc>
          <w:tcPr>
            <w:tcW w:w="1010" w:type="dxa"/>
            <w:tcBorders>
              <w:top w:val="nil"/>
              <w:left w:val="nil"/>
              <w:bottom w:val="single" w:sz="4" w:space="0" w:color="auto"/>
              <w:right w:val="single" w:sz="4" w:space="0" w:color="auto"/>
            </w:tcBorders>
            <w:shd w:val="clear" w:color="000000" w:fill="FFFFFF"/>
          </w:tcPr>
          <w:p w:rsidR="00722657" w:rsidRPr="008E2AF7" w:rsidRDefault="00722657" w:rsidP="00722657">
            <w:pPr>
              <w:jc w:val="center"/>
              <w:rPr>
                <w:sz w:val="20"/>
                <w:szCs w:val="20"/>
              </w:rPr>
            </w:pPr>
            <w:r w:rsidRPr="008E2AF7">
              <w:rPr>
                <w:sz w:val="20"/>
                <w:szCs w:val="20"/>
              </w:rPr>
              <w:t>0,0</w:t>
            </w:r>
          </w:p>
        </w:tc>
        <w:tc>
          <w:tcPr>
            <w:tcW w:w="1117" w:type="dxa"/>
            <w:tcBorders>
              <w:top w:val="nil"/>
              <w:left w:val="nil"/>
              <w:bottom w:val="single" w:sz="4" w:space="0" w:color="auto"/>
              <w:right w:val="single" w:sz="4" w:space="0" w:color="auto"/>
            </w:tcBorders>
            <w:shd w:val="clear" w:color="000000" w:fill="FFFFFF"/>
          </w:tcPr>
          <w:p w:rsidR="00722657" w:rsidRPr="0043202C" w:rsidRDefault="00722657" w:rsidP="00722657">
            <w:pPr>
              <w:jc w:val="center"/>
              <w:rPr>
                <w:sz w:val="20"/>
                <w:szCs w:val="20"/>
              </w:rPr>
            </w:pPr>
            <w:r w:rsidRPr="0043202C">
              <w:rPr>
                <w:sz w:val="20"/>
                <w:szCs w:val="20"/>
              </w:rPr>
              <w:t>0,0</w:t>
            </w:r>
          </w:p>
        </w:tc>
        <w:tc>
          <w:tcPr>
            <w:tcW w:w="992" w:type="dxa"/>
            <w:tcBorders>
              <w:top w:val="nil"/>
              <w:left w:val="nil"/>
              <w:bottom w:val="single" w:sz="4" w:space="0" w:color="auto"/>
              <w:right w:val="single" w:sz="4" w:space="0" w:color="auto"/>
            </w:tcBorders>
            <w:shd w:val="clear" w:color="000000" w:fill="FFFFFF"/>
          </w:tcPr>
          <w:p w:rsidR="00722657" w:rsidRPr="0043202C" w:rsidRDefault="00722657" w:rsidP="00722657">
            <w:pPr>
              <w:jc w:val="center"/>
              <w:rPr>
                <w:sz w:val="20"/>
                <w:szCs w:val="20"/>
              </w:rPr>
            </w:pPr>
            <w:r w:rsidRPr="0043202C">
              <w:rPr>
                <w:sz w:val="20"/>
                <w:szCs w:val="20"/>
              </w:rPr>
              <w:t>0,0</w:t>
            </w:r>
          </w:p>
        </w:tc>
        <w:tc>
          <w:tcPr>
            <w:tcW w:w="1134" w:type="dxa"/>
            <w:tcBorders>
              <w:top w:val="nil"/>
              <w:left w:val="nil"/>
              <w:bottom w:val="single" w:sz="4" w:space="0" w:color="auto"/>
              <w:right w:val="single" w:sz="4" w:space="0" w:color="auto"/>
            </w:tcBorders>
            <w:shd w:val="clear" w:color="000000" w:fill="FFFFFF"/>
          </w:tcPr>
          <w:p w:rsidR="00722657" w:rsidRPr="0043202C" w:rsidRDefault="00722657" w:rsidP="00722657">
            <w:pPr>
              <w:jc w:val="center"/>
              <w:rPr>
                <w:sz w:val="20"/>
                <w:szCs w:val="20"/>
              </w:rPr>
            </w:pPr>
            <w:r w:rsidRPr="0043202C">
              <w:rPr>
                <w:sz w:val="20"/>
                <w:szCs w:val="20"/>
              </w:rPr>
              <w:t>0,0</w:t>
            </w:r>
          </w:p>
        </w:tc>
        <w:tc>
          <w:tcPr>
            <w:tcW w:w="1134" w:type="dxa"/>
            <w:tcBorders>
              <w:top w:val="nil"/>
              <w:left w:val="nil"/>
              <w:bottom w:val="single" w:sz="4" w:space="0" w:color="auto"/>
              <w:right w:val="single" w:sz="4" w:space="0" w:color="auto"/>
            </w:tcBorders>
            <w:shd w:val="clear" w:color="000000" w:fill="FFFFFF"/>
          </w:tcPr>
          <w:p w:rsidR="00722657" w:rsidRPr="0043202C" w:rsidRDefault="00722657" w:rsidP="00722657">
            <w:pPr>
              <w:jc w:val="center"/>
              <w:rPr>
                <w:sz w:val="20"/>
                <w:szCs w:val="20"/>
              </w:rPr>
            </w:pPr>
            <w:r w:rsidRPr="0043202C">
              <w:rPr>
                <w:sz w:val="20"/>
                <w:szCs w:val="20"/>
              </w:rPr>
              <w:t>0,0</w:t>
            </w:r>
          </w:p>
        </w:tc>
        <w:tc>
          <w:tcPr>
            <w:tcW w:w="1276" w:type="dxa"/>
            <w:tcBorders>
              <w:top w:val="nil"/>
              <w:left w:val="nil"/>
              <w:bottom w:val="single" w:sz="4" w:space="0" w:color="auto"/>
              <w:right w:val="single" w:sz="4" w:space="0" w:color="auto"/>
            </w:tcBorders>
            <w:shd w:val="clear" w:color="000000" w:fill="FFFFFF"/>
          </w:tcPr>
          <w:p w:rsidR="00722657" w:rsidRPr="0043202C" w:rsidRDefault="00722657" w:rsidP="00722657">
            <w:pPr>
              <w:jc w:val="center"/>
              <w:rPr>
                <w:sz w:val="20"/>
                <w:szCs w:val="20"/>
              </w:rPr>
            </w:pPr>
            <w:r w:rsidRPr="0043202C">
              <w:rPr>
                <w:sz w:val="20"/>
                <w:szCs w:val="20"/>
              </w:rPr>
              <w:t>0,0</w:t>
            </w:r>
          </w:p>
        </w:tc>
      </w:tr>
      <w:tr w:rsidR="00722657" w:rsidRPr="00492EB2" w:rsidTr="00492EB2">
        <w:trPr>
          <w:trHeight w:val="80"/>
        </w:trPr>
        <w:tc>
          <w:tcPr>
            <w:tcW w:w="1418" w:type="dxa"/>
            <w:vMerge/>
            <w:tcBorders>
              <w:left w:val="single" w:sz="4" w:space="0" w:color="auto"/>
              <w:right w:val="single" w:sz="4" w:space="0" w:color="auto"/>
            </w:tcBorders>
            <w:vAlign w:val="center"/>
          </w:tcPr>
          <w:p w:rsidR="00722657" w:rsidRPr="00492EB2" w:rsidRDefault="00722657" w:rsidP="00722657">
            <w:pPr>
              <w:rPr>
                <w:sz w:val="20"/>
                <w:szCs w:val="20"/>
              </w:rPr>
            </w:pPr>
          </w:p>
        </w:tc>
        <w:tc>
          <w:tcPr>
            <w:tcW w:w="1870" w:type="dxa"/>
            <w:vMerge/>
            <w:tcBorders>
              <w:left w:val="single" w:sz="4" w:space="0" w:color="auto"/>
              <w:right w:val="single" w:sz="4" w:space="0" w:color="auto"/>
            </w:tcBorders>
            <w:vAlign w:val="center"/>
          </w:tcPr>
          <w:p w:rsidR="00722657" w:rsidRPr="00492EB2" w:rsidRDefault="00722657" w:rsidP="00722657">
            <w:pPr>
              <w:rPr>
                <w:sz w:val="20"/>
                <w:szCs w:val="20"/>
              </w:rPr>
            </w:pPr>
          </w:p>
        </w:tc>
        <w:tc>
          <w:tcPr>
            <w:tcW w:w="2629" w:type="dxa"/>
            <w:vMerge/>
            <w:tcBorders>
              <w:left w:val="single" w:sz="4" w:space="0" w:color="auto"/>
              <w:right w:val="single" w:sz="4" w:space="0" w:color="auto"/>
            </w:tcBorders>
            <w:vAlign w:val="center"/>
          </w:tcPr>
          <w:p w:rsidR="00722657" w:rsidRPr="00492EB2" w:rsidRDefault="00722657" w:rsidP="00722657">
            <w:pPr>
              <w:rPr>
                <w:sz w:val="20"/>
                <w:szCs w:val="20"/>
              </w:rPr>
            </w:pPr>
          </w:p>
        </w:tc>
        <w:tc>
          <w:tcPr>
            <w:tcW w:w="2021" w:type="dxa"/>
            <w:tcBorders>
              <w:top w:val="nil"/>
              <w:left w:val="single" w:sz="4" w:space="0" w:color="auto"/>
              <w:bottom w:val="single" w:sz="4" w:space="0" w:color="auto"/>
              <w:right w:val="single" w:sz="4" w:space="0" w:color="auto"/>
            </w:tcBorders>
            <w:shd w:val="clear" w:color="000000" w:fill="FFFFFF"/>
            <w:vAlign w:val="center"/>
          </w:tcPr>
          <w:p w:rsidR="00722657" w:rsidRPr="00492EB2" w:rsidRDefault="00722657" w:rsidP="00722657">
            <w:pPr>
              <w:rPr>
                <w:sz w:val="20"/>
                <w:szCs w:val="20"/>
              </w:rPr>
            </w:pPr>
            <w:r w:rsidRPr="00492EB2">
              <w:rPr>
                <w:sz w:val="20"/>
                <w:szCs w:val="20"/>
              </w:rPr>
              <w:t>бюджет автономного округа</w:t>
            </w:r>
          </w:p>
        </w:tc>
        <w:tc>
          <w:tcPr>
            <w:tcW w:w="1010" w:type="dxa"/>
            <w:tcBorders>
              <w:top w:val="nil"/>
              <w:left w:val="nil"/>
              <w:bottom w:val="single" w:sz="4" w:space="0" w:color="auto"/>
              <w:right w:val="single" w:sz="4" w:space="0" w:color="auto"/>
            </w:tcBorders>
            <w:shd w:val="clear" w:color="000000" w:fill="FFFFFF"/>
          </w:tcPr>
          <w:p w:rsidR="00722657" w:rsidRPr="008E2AF7" w:rsidRDefault="00722657" w:rsidP="000C4DEF">
            <w:pPr>
              <w:jc w:val="center"/>
              <w:rPr>
                <w:sz w:val="20"/>
                <w:szCs w:val="20"/>
              </w:rPr>
            </w:pPr>
            <w:r w:rsidRPr="008E2AF7">
              <w:rPr>
                <w:sz w:val="20"/>
                <w:szCs w:val="20"/>
              </w:rPr>
              <w:t>16</w:t>
            </w:r>
            <w:r w:rsidR="000C4DEF">
              <w:rPr>
                <w:sz w:val="20"/>
                <w:szCs w:val="20"/>
              </w:rPr>
              <w:t> 260,2</w:t>
            </w:r>
          </w:p>
        </w:tc>
        <w:tc>
          <w:tcPr>
            <w:tcW w:w="1117" w:type="dxa"/>
            <w:tcBorders>
              <w:top w:val="nil"/>
              <w:left w:val="nil"/>
              <w:bottom w:val="single" w:sz="4" w:space="0" w:color="auto"/>
              <w:right w:val="single" w:sz="4" w:space="0" w:color="auto"/>
            </w:tcBorders>
            <w:shd w:val="clear" w:color="000000" w:fill="FFFFFF"/>
          </w:tcPr>
          <w:p w:rsidR="00722657" w:rsidRPr="0043202C" w:rsidRDefault="00722657" w:rsidP="00722657">
            <w:pPr>
              <w:jc w:val="center"/>
              <w:rPr>
                <w:sz w:val="20"/>
                <w:szCs w:val="20"/>
              </w:rPr>
            </w:pPr>
            <w:r w:rsidRPr="0043202C">
              <w:rPr>
                <w:sz w:val="20"/>
                <w:szCs w:val="20"/>
              </w:rPr>
              <w:t>1</w:t>
            </w:r>
            <w:r>
              <w:rPr>
                <w:sz w:val="20"/>
                <w:szCs w:val="20"/>
              </w:rPr>
              <w:t xml:space="preserve"> </w:t>
            </w:r>
            <w:r w:rsidRPr="0043202C">
              <w:rPr>
                <w:sz w:val="20"/>
                <w:szCs w:val="20"/>
              </w:rPr>
              <w:t>988,0</w:t>
            </w:r>
          </w:p>
        </w:tc>
        <w:tc>
          <w:tcPr>
            <w:tcW w:w="992" w:type="dxa"/>
            <w:tcBorders>
              <w:top w:val="nil"/>
              <w:left w:val="nil"/>
              <w:bottom w:val="single" w:sz="4" w:space="0" w:color="auto"/>
              <w:right w:val="single" w:sz="4" w:space="0" w:color="auto"/>
            </w:tcBorders>
            <w:shd w:val="clear" w:color="000000" w:fill="FFFFFF"/>
          </w:tcPr>
          <w:p w:rsidR="00722657" w:rsidRPr="004A69E6" w:rsidRDefault="000C4DEF" w:rsidP="00722657">
            <w:pPr>
              <w:jc w:val="center"/>
              <w:rPr>
                <w:color w:val="FF0000"/>
                <w:sz w:val="20"/>
                <w:szCs w:val="20"/>
              </w:rPr>
            </w:pPr>
            <w:r>
              <w:rPr>
                <w:sz w:val="20"/>
                <w:szCs w:val="20"/>
              </w:rPr>
              <w:t>2 182,1</w:t>
            </w:r>
          </w:p>
        </w:tc>
        <w:tc>
          <w:tcPr>
            <w:tcW w:w="1134" w:type="dxa"/>
            <w:tcBorders>
              <w:top w:val="nil"/>
              <w:left w:val="nil"/>
              <w:bottom w:val="single" w:sz="4" w:space="0" w:color="auto"/>
              <w:right w:val="single" w:sz="4" w:space="0" w:color="auto"/>
            </w:tcBorders>
            <w:shd w:val="clear" w:color="000000" w:fill="FFFFFF"/>
          </w:tcPr>
          <w:p w:rsidR="00722657" w:rsidRPr="004A69E6" w:rsidRDefault="00722657" w:rsidP="00722657">
            <w:pPr>
              <w:jc w:val="center"/>
              <w:rPr>
                <w:color w:val="FF0000"/>
                <w:sz w:val="20"/>
                <w:szCs w:val="20"/>
              </w:rPr>
            </w:pPr>
            <w:r>
              <w:rPr>
                <w:sz w:val="20"/>
                <w:szCs w:val="20"/>
              </w:rPr>
              <w:t>1 807,9</w:t>
            </w:r>
          </w:p>
        </w:tc>
        <w:tc>
          <w:tcPr>
            <w:tcW w:w="1134" w:type="dxa"/>
            <w:tcBorders>
              <w:top w:val="nil"/>
              <w:left w:val="nil"/>
              <w:bottom w:val="single" w:sz="4" w:space="0" w:color="auto"/>
              <w:right w:val="single" w:sz="4" w:space="0" w:color="auto"/>
            </w:tcBorders>
            <w:shd w:val="clear" w:color="000000" w:fill="FFFFFF"/>
          </w:tcPr>
          <w:p w:rsidR="00722657" w:rsidRPr="004A69E6" w:rsidRDefault="00722657" w:rsidP="00722657">
            <w:pPr>
              <w:jc w:val="center"/>
              <w:rPr>
                <w:color w:val="FF0000"/>
                <w:sz w:val="20"/>
                <w:szCs w:val="20"/>
              </w:rPr>
            </w:pPr>
            <w:r>
              <w:rPr>
                <w:sz w:val="20"/>
                <w:szCs w:val="20"/>
              </w:rPr>
              <w:t>1713,7</w:t>
            </w:r>
          </w:p>
        </w:tc>
        <w:tc>
          <w:tcPr>
            <w:tcW w:w="1276" w:type="dxa"/>
            <w:tcBorders>
              <w:top w:val="nil"/>
              <w:left w:val="nil"/>
              <w:bottom w:val="single" w:sz="4" w:space="0" w:color="auto"/>
              <w:right w:val="single" w:sz="4" w:space="0" w:color="auto"/>
            </w:tcBorders>
            <w:shd w:val="clear" w:color="000000" w:fill="FFFFFF"/>
          </w:tcPr>
          <w:p w:rsidR="00722657" w:rsidRPr="004A69E6" w:rsidRDefault="00722657" w:rsidP="00722657">
            <w:pPr>
              <w:jc w:val="center"/>
              <w:rPr>
                <w:color w:val="FF0000"/>
                <w:sz w:val="20"/>
                <w:szCs w:val="20"/>
              </w:rPr>
            </w:pPr>
            <w:r>
              <w:rPr>
                <w:sz w:val="20"/>
                <w:szCs w:val="20"/>
              </w:rPr>
              <w:t>8 568,5</w:t>
            </w:r>
          </w:p>
        </w:tc>
      </w:tr>
      <w:tr w:rsidR="00722657" w:rsidRPr="00492EB2" w:rsidTr="00492EB2">
        <w:trPr>
          <w:trHeight w:val="80"/>
        </w:trPr>
        <w:tc>
          <w:tcPr>
            <w:tcW w:w="1418" w:type="dxa"/>
            <w:vMerge/>
            <w:tcBorders>
              <w:left w:val="single" w:sz="4" w:space="0" w:color="auto"/>
              <w:right w:val="single" w:sz="4" w:space="0" w:color="auto"/>
            </w:tcBorders>
            <w:vAlign w:val="center"/>
          </w:tcPr>
          <w:p w:rsidR="00722657" w:rsidRPr="00492EB2" w:rsidRDefault="00722657" w:rsidP="00722657">
            <w:pPr>
              <w:rPr>
                <w:sz w:val="20"/>
                <w:szCs w:val="20"/>
              </w:rPr>
            </w:pPr>
          </w:p>
        </w:tc>
        <w:tc>
          <w:tcPr>
            <w:tcW w:w="1870" w:type="dxa"/>
            <w:vMerge/>
            <w:tcBorders>
              <w:left w:val="single" w:sz="4" w:space="0" w:color="auto"/>
              <w:right w:val="single" w:sz="4" w:space="0" w:color="auto"/>
            </w:tcBorders>
            <w:vAlign w:val="center"/>
          </w:tcPr>
          <w:p w:rsidR="00722657" w:rsidRPr="00492EB2" w:rsidRDefault="00722657" w:rsidP="00722657">
            <w:pPr>
              <w:rPr>
                <w:sz w:val="20"/>
                <w:szCs w:val="20"/>
              </w:rPr>
            </w:pPr>
          </w:p>
        </w:tc>
        <w:tc>
          <w:tcPr>
            <w:tcW w:w="2629" w:type="dxa"/>
            <w:vMerge/>
            <w:tcBorders>
              <w:left w:val="single" w:sz="4" w:space="0" w:color="auto"/>
              <w:right w:val="single" w:sz="4" w:space="0" w:color="auto"/>
            </w:tcBorders>
            <w:vAlign w:val="center"/>
          </w:tcPr>
          <w:p w:rsidR="00722657" w:rsidRPr="00492EB2" w:rsidRDefault="00722657" w:rsidP="00722657">
            <w:pPr>
              <w:rPr>
                <w:sz w:val="20"/>
                <w:szCs w:val="20"/>
              </w:rPr>
            </w:pPr>
          </w:p>
        </w:tc>
        <w:tc>
          <w:tcPr>
            <w:tcW w:w="2021" w:type="dxa"/>
            <w:tcBorders>
              <w:top w:val="nil"/>
              <w:left w:val="single" w:sz="4" w:space="0" w:color="auto"/>
              <w:bottom w:val="single" w:sz="4" w:space="0" w:color="auto"/>
              <w:right w:val="single" w:sz="4" w:space="0" w:color="auto"/>
            </w:tcBorders>
            <w:shd w:val="clear" w:color="000000" w:fill="FFFFFF"/>
            <w:vAlign w:val="center"/>
          </w:tcPr>
          <w:p w:rsidR="00722657" w:rsidRPr="00492EB2" w:rsidRDefault="00722657" w:rsidP="00722657">
            <w:pPr>
              <w:rPr>
                <w:sz w:val="20"/>
                <w:szCs w:val="20"/>
              </w:rPr>
            </w:pPr>
            <w:r w:rsidRPr="00492EB2">
              <w:rPr>
                <w:sz w:val="20"/>
                <w:szCs w:val="20"/>
              </w:rPr>
              <w:t>бюджет Березовского района</w:t>
            </w:r>
          </w:p>
        </w:tc>
        <w:tc>
          <w:tcPr>
            <w:tcW w:w="1010" w:type="dxa"/>
            <w:tcBorders>
              <w:top w:val="nil"/>
              <w:left w:val="nil"/>
              <w:bottom w:val="single" w:sz="4" w:space="0" w:color="auto"/>
              <w:right w:val="single" w:sz="4" w:space="0" w:color="auto"/>
            </w:tcBorders>
            <w:shd w:val="clear" w:color="000000" w:fill="FFFFFF"/>
          </w:tcPr>
          <w:p w:rsidR="00722657" w:rsidRPr="008E2AF7" w:rsidRDefault="00722657" w:rsidP="00722657">
            <w:pPr>
              <w:jc w:val="center"/>
              <w:rPr>
                <w:sz w:val="20"/>
                <w:szCs w:val="20"/>
              </w:rPr>
            </w:pPr>
            <w:r w:rsidRPr="008E2AF7">
              <w:rPr>
                <w:sz w:val="20"/>
                <w:szCs w:val="20"/>
              </w:rPr>
              <w:t>125,9</w:t>
            </w:r>
          </w:p>
        </w:tc>
        <w:tc>
          <w:tcPr>
            <w:tcW w:w="1117" w:type="dxa"/>
            <w:tcBorders>
              <w:top w:val="nil"/>
              <w:left w:val="nil"/>
              <w:bottom w:val="single" w:sz="4" w:space="0" w:color="auto"/>
              <w:right w:val="single" w:sz="4" w:space="0" w:color="auto"/>
            </w:tcBorders>
            <w:shd w:val="clear" w:color="000000" w:fill="FFFFFF"/>
          </w:tcPr>
          <w:p w:rsidR="00722657" w:rsidRPr="0043202C" w:rsidRDefault="00722657" w:rsidP="00722657">
            <w:pPr>
              <w:jc w:val="center"/>
              <w:rPr>
                <w:sz w:val="20"/>
                <w:szCs w:val="20"/>
              </w:rPr>
            </w:pPr>
            <w:r w:rsidRPr="0043202C">
              <w:rPr>
                <w:sz w:val="20"/>
                <w:szCs w:val="20"/>
              </w:rPr>
              <w:t>27,0</w:t>
            </w:r>
          </w:p>
        </w:tc>
        <w:tc>
          <w:tcPr>
            <w:tcW w:w="992" w:type="dxa"/>
            <w:tcBorders>
              <w:top w:val="nil"/>
              <w:left w:val="nil"/>
              <w:bottom w:val="single" w:sz="4" w:space="0" w:color="auto"/>
              <w:right w:val="single" w:sz="4" w:space="0" w:color="auto"/>
            </w:tcBorders>
            <w:shd w:val="clear" w:color="000000" w:fill="FFFFFF"/>
          </w:tcPr>
          <w:p w:rsidR="00722657" w:rsidRPr="0043202C" w:rsidRDefault="00722657" w:rsidP="00722657">
            <w:pPr>
              <w:jc w:val="center"/>
              <w:rPr>
                <w:sz w:val="20"/>
                <w:szCs w:val="20"/>
              </w:rPr>
            </w:pPr>
            <w:r>
              <w:rPr>
                <w:sz w:val="20"/>
                <w:szCs w:val="20"/>
              </w:rPr>
              <w:t>28,9</w:t>
            </w:r>
          </w:p>
        </w:tc>
        <w:tc>
          <w:tcPr>
            <w:tcW w:w="1134" w:type="dxa"/>
            <w:tcBorders>
              <w:top w:val="nil"/>
              <w:left w:val="nil"/>
              <w:bottom w:val="single" w:sz="4" w:space="0" w:color="auto"/>
              <w:right w:val="single" w:sz="4" w:space="0" w:color="auto"/>
            </w:tcBorders>
            <w:shd w:val="clear" w:color="000000" w:fill="FFFFFF"/>
          </w:tcPr>
          <w:p w:rsidR="00722657" w:rsidRPr="0043202C" w:rsidRDefault="00722657" w:rsidP="00722657">
            <w:pPr>
              <w:jc w:val="center"/>
              <w:rPr>
                <w:sz w:val="20"/>
                <w:szCs w:val="20"/>
              </w:rPr>
            </w:pPr>
            <w:r w:rsidRPr="0043202C">
              <w:rPr>
                <w:sz w:val="20"/>
                <w:szCs w:val="20"/>
              </w:rPr>
              <w:t>1</w:t>
            </w:r>
            <w:r>
              <w:rPr>
                <w:sz w:val="20"/>
                <w:szCs w:val="20"/>
              </w:rPr>
              <w:t>0</w:t>
            </w:r>
            <w:r w:rsidRPr="0043202C">
              <w:rPr>
                <w:sz w:val="20"/>
                <w:szCs w:val="20"/>
              </w:rPr>
              <w:t>,0</w:t>
            </w:r>
          </w:p>
        </w:tc>
        <w:tc>
          <w:tcPr>
            <w:tcW w:w="1134" w:type="dxa"/>
            <w:tcBorders>
              <w:top w:val="nil"/>
              <w:left w:val="nil"/>
              <w:bottom w:val="single" w:sz="4" w:space="0" w:color="auto"/>
              <w:right w:val="single" w:sz="4" w:space="0" w:color="auto"/>
            </w:tcBorders>
            <w:shd w:val="clear" w:color="000000" w:fill="FFFFFF"/>
          </w:tcPr>
          <w:p w:rsidR="00722657" w:rsidRPr="0043202C" w:rsidRDefault="00722657" w:rsidP="00722657">
            <w:pPr>
              <w:jc w:val="center"/>
              <w:rPr>
                <w:sz w:val="20"/>
                <w:szCs w:val="20"/>
              </w:rPr>
            </w:pPr>
            <w:r w:rsidRPr="0043202C">
              <w:rPr>
                <w:sz w:val="20"/>
                <w:szCs w:val="20"/>
              </w:rPr>
              <w:t>1</w:t>
            </w:r>
            <w:r>
              <w:rPr>
                <w:sz w:val="20"/>
                <w:szCs w:val="20"/>
              </w:rPr>
              <w:t>0</w:t>
            </w:r>
            <w:r w:rsidRPr="0043202C">
              <w:rPr>
                <w:sz w:val="20"/>
                <w:szCs w:val="20"/>
              </w:rPr>
              <w:t>,0</w:t>
            </w:r>
          </w:p>
        </w:tc>
        <w:tc>
          <w:tcPr>
            <w:tcW w:w="1276" w:type="dxa"/>
            <w:tcBorders>
              <w:top w:val="nil"/>
              <w:left w:val="nil"/>
              <w:bottom w:val="single" w:sz="4" w:space="0" w:color="auto"/>
              <w:right w:val="single" w:sz="4" w:space="0" w:color="auto"/>
            </w:tcBorders>
            <w:shd w:val="clear" w:color="000000" w:fill="FFFFFF"/>
          </w:tcPr>
          <w:p w:rsidR="00722657" w:rsidRPr="0043202C" w:rsidRDefault="00722657" w:rsidP="00722657">
            <w:pPr>
              <w:jc w:val="center"/>
              <w:rPr>
                <w:sz w:val="20"/>
                <w:szCs w:val="20"/>
              </w:rPr>
            </w:pPr>
            <w:r w:rsidRPr="0043202C">
              <w:rPr>
                <w:sz w:val="20"/>
                <w:szCs w:val="20"/>
              </w:rPr>
              <w:t>5</w:t>
            </w:r>
            <w:r>
              <w:rPr>
                <w:sz w:val="20"/>
                <w:szCs w:val="20"/>
              </w:rPr>
              <w:t>0</w:t>
            </w:r>
            <w:r w:rsidRPr="0043202C">
              <w:rPr>
                <w:sz w:val="20"/>
                <w:szCs w:val="20"/>
              </w:rPr>
              <w:t>,0</w:t>
            </w:r>
          </w:p>
        </w:tc>
      </w:tr>
      <w:tr w:rsidR="00722657" w:rsidRPr="00492EB2" w:rsidTr="00492EB2">
        <w:trPr>
          <w:trHeight w:val="80"/>
        </w:trPr>
        <w:tc>
          <w:tcPr>
            <w:tcW w:w="1418" w:type="dxa"/>
            <w:vMerge/>
            <w:tcBorders>
              <w:left w:val="single" w:sz="4" w:space="0" w:color="auto"/>
              <w:right w:val="single" w:sz="4" w:space="0" w:color="auto"/>
            </w:tcBorders>
            <w:vAlign w:val="center"/>
          </w:tcPr>
          <w:p w:rsidR="00722657" w:rsidRPr="00492EB2" w:rsidRDefault="00722657" w:rsidP="00722657">
            <w:pPr>
              <w:rPr>
                <w:sz w:val="20"/>
                <w:szCs w:val="20"/>
              </w:rPr>
            </w:pPr>
          </w:p>
        </w:tc>
        <w:tc>
          <w:tcPr>
            <w:tcW w:w="1870" w:type="dxa"/>
            <w:vMerge/>
            <w:tcBorders>
              <w:left w:val="single" w:sz="4" w:space="0" w:color="auto"/>
              <w:right w:val="single" w:sz="4" w:space="0" w:color="auto"/>
            </w:tcBorders>
            <w:vAlign w:val="center"/>
          </w:tcPr>
          <w:p w:rsidR="00722657" w:rsidRPr="00492EB2" w:rsidRDefault="00722657" w:rsidP="00722657">
            <w:pPr>
              <w:rPr>
                <w:sz w:val="20"/>
                <w:szCs w:val="20"/>
              </w:rPr>
            </w:pPr>
          </w:p>
        </w:tc>
        <w:tc>
          <w:tcPr>
            <w:tcW w:w="2629" w:type="dxa"/>
            <w:vMerge/>
            <w:tcBorders>
              <w:left w:val="single" w:sz="4" w:space="0" w:color="auto"/>
              <w:right w:val="single" w:sz="4" w:space="0" w:color="auto"/>
            </w:tcBorders>
            <w:vAlign w:val="center"/>
          </w:tcPr>
          <w:p w:rsidR="00722657" w:rsidRPr="00492EB2" w:rsidRDefault="00722657" w:rsidP="00722657">
            <w:pPr>
              <w:rPr>
                <w:sz w:val="20"/>
                <w:szCs w:val="20"/>
              </w:rPr>
            </w:pPr>
          </w:p>
        </w:tc>
        <w:tc>
          <w:tcPr>
            <w:tcW w:w="2021" w:type="dxa"/>
            <w:tcBorders>
              <w:top w:val="nil"/>
              <w:left w:val="single" w:sz="4" w:space="0" w:color="auto"/>
              <w:bottom w:val="single" w:sz="4" w:space="0" w:color="auto"/>
              <w:right w:val="single" w:sz="4" w:space="0" w:color="auto"/>
            </w:tcBorders>
            <w:shd w:val="clear" w:color="000000" w:fill="FFFFFF"/>
            <w:vAlign w:val="center"/>
          </w:tcPr>
          <w:p w:rsidR="00722657" w:rsidRPr="00492EB2" w:rsidRDefault="00722657" w:rsidP="00722657">
            <w:pPr>
              <w:rPr>
                <w:sz w:val="20"/>
                <w:szCs w:val="20"/>
              </w:rPr>
            </w:pPr>
            <w:r w:rsidRPr="00492EB2">
              <w:rPr>
                <w:sz w:val="20"/>
                <w:szCs w:val="20"/>
              </w:rPr>
              <w:t xml:space="preserve">в том числе </w:t>
            </w:r>
            <w:proofErr w:type="spellStart"/>
            <w:r w:rsidRPr="00492EB2">
              <w:rPr>
                <w:sz w:val="20"/>
                <w:szCs w:val="20"/>
              </w:rPr>
              <w:t>софинансирование</w:t>
            </w:r>
            <w:proofErr w:type="spellEnd"/>
          </w:p>
        </w:tc>
        <w:tc>
          <w:tcPr>
            <w:tcW w:w="1010" w:type="dxa"/>
            <w:tcBorders>
              <w:top w:val="nil"/>
              <w:left w:val="nil"/>
              <w:bottom w:val="single" w:sz="4" w:space="0" w:color="auto"/>
              <w:right w:val="single" w:sz="4" w:space="0" w:color="auto"/>
            </w:tcBorders>
            <w:shd w:val="clear" w:color="000000" w:fill="FFFFFF"/>
          </w:tcPr>
          <w:p w:rsidR="00722657" w:rsidRPr="008E2AF7" w:rsidRDefault="00722657" w:rsidP="00722657">
            <w:pPr>
              <w:jc w:val="center"/>
              <w:rPr>
                <w:sz w:val="20"/>
                <w:szCs w:val="20"/>
              </w:rPr>
            </w:pPr>
            <w:r w:rsidRPr="008E2AF7">
              <w:rPr>
                <w:sz w:val="20"/>
                <w:szCs w:val="20"/>
              </w:rPr>
              <w:t>0,0</w:t>
            </w:r>
          </w:p>
        </w:tc>
        <w:tc>
          <w:tcPr>
            <w:tcW w:w="1117" w:type="dxa"/>
            <w:tcBorders>
              <w:top w:val="nil"/>
              <w:left w:val="nil"/>
              <w:bottom w:val="single" w:sz="4" w:space="0" w:color="auto"/>
              <w:right w:val="single" w:sz="4" w:space="0" w:color="auto"/>
            </w:tcBorders>
            <w:shd w:val="clear" w:color="000000" w:fill="FFFFFF"/>
          </w:tcPr>
          <w:p w:rsidR="00722657" w:rsidRPr="0043202C" w:rsidRDefault="00722657" w:rsidP="00722657">
            <w:pPr>
              <w:jc w:val="center"/>
              <w:rPr>
                <w:sz w:val="20"/>
                <w:szCs w:val="20"/>
              </w:rPr>
            </w:pPr>
            <w:r w:rsidRPr="0043202C">
              <w:rPr>
                <w:sz w:val="20"/>
                <w:szCs w:val="20"/>
              </w:rPr>
              <w:t>0,0</w:t>
            </w:r>
          </w:p>
        </w:tc>
        <w:tc>
          <w:tcPr>
            <w:tcW w:w="992" w:type="dxa"/>
            <w:tcBorders>
              <w:top w:val="nil"/>
              <w:left w:val="nil"/>
              <w:bottom w:val="single" w:sz="4" w:space="0" w:color="auto"/>
              <w:right w:val="single" w:sz="4" w:space="0" w:color="auto"/>
            </w:tcBorders>
            <w:shd w:val="clear" w:color="000000" w:fill="FFFFFF"/>
          </w:tcPr>
          <w:p w:rsidR="00722657" w:rsidRPr="0043202C" w:rsidRDefault="00722657" w:rsidP="00722657">
            <w:pPr>
              <w:jc w:val="center"/>
              <w:rPr>
                <w:sz w:val="20"/>
                <w:szCs w:val="20"/>
              </w:rPr>
            </w:pPr>
            <w:r w:rsidRPr="0043202C">
              <w:rPr>
                <w:sz w:val="20"/>
                <w:szCs w:val="20"/>
              </w:rPr>
              <w:t>0,0</w:t>
            </w:r>
          </w:p>
        </w:tc>
        <w:tc>
          <w:tcPr>
            <w:tcW w:w="1134" w:type="dxa"/>
            <w:tcBorders>
              <w:top w:val="nil"/>
              <w:left w:val="nil"/>
              <w:bottom w:val="single" w:sz="4" w:space="0" w:color="auto"/>
              <w:right w:val="single" w:sz="4" w:space="0" w:color="auto"/>
            </w:tcBorders>
            <w:shd w:val="clear" w:color="000000" w:fill="FFFFFF"/>
          </w:tcPr>
          <w:p w:rsidR="00722657" w:rsidRPr="0043202C" w:rsidRDefault="00722657" w:rsidP="00722657">
            <w:pPr>
              <w:jc w:val="center"/>
              <w:rPr>
                <w:sz w:val="20"/>
                <w:szCs w:val="20"/>
              </w:rPr>
            </w:pPr>
            <w:r w:rsidRPr="0043202C">
              <w:rPr>
                <w:sz w:val="20"/>
                <w:szCs w:val="20"/>
              </w:rPr>
              <w:t>0,0</w:t>
            </w:r>
          </w:p>
        </w:tc>
        <w:tc>
          <w:tcPr>
            <w:tcW w:w="1134" w:type="dxa"/>
            <w:tcBorders>
              <w:top w:val="nil"/>
              <w:left w:val="nil"/>
              <w:bottom w:val="single" w:sz="4" w:space="0" w:color="auto"/>
              <w:right w:val="single" w:sz="4" w:space="0" w:color="auto"/>
            </w:tcBorders>
            <w:shd w:val="clear" w:color="000000" w:fill="FFFFFF"/>
          </w:tcPr>
          <w:p w:rsidR="00722657" w:rsidRPr="0043202C" w:rsidRDefault="00722657" w:rsidP="00722657">
            <w:pPr>
              <w:jc w:val="center"/>
              <w:rPr>
                <w:sz w:val="20"/>
                <w:szCs w:val="20"/>
              </w:rPr>
            </w:pPr>
            <w:r w:rsidRPr="0043202C">
              <w:rPr>
                <w:sz w:val="20"/>
                <w:szCs w:val="20"/>
              </w:rPr>
              <w:t>0,0</w:t>
            </w:r>
          </w:p>
        </w:tc>
        <w:tc>
          <w:tcPr>
            <w:tcW w:w="1276" w:type="dxa"/>
            <w:tcBorders>
              <w:top w:val="nil"/>
              <w:left w:val="nil"/>
              <w:bottom w:val="single" w:sz="4" w:space="0" w:color="auto"/>
              <w:right w:val="single" w:sz="4" w:space="0" w:color="auto"/>
            </w:tcBorders>
            <w:shd w:val="clear" w:color="000000" w:fill="FFFFFF"/>
          </w:tcPr>
          <w:p w:rsidR="00722657" w:rsidRPr="0043202C" w:rsidRDefault="00722657" w:rsidP="00722657">
            <w:pPr>
              <w:jc w:val="center"/>
              <w:rPr>
                <w:sz w:val="20"/>
                <w:szCs w:val="20"/>
              </w:rPr>
            </w:pPr>
            <w:r w:rsidRPr="0043202C">
              <w:rPr>
                <w:sz w:val="20"/>
                <w:szCs w:val="20"/>
              </w:rPr>
              <w:t>0,0</w:t>
            </w:r>
          </w:p>
        </w:tc>
      </w:tr>
      <w:tr w:rsidR="00722657" w:rsidRPr="00492EB2" w:rsidTr="00492EB2">
        <w:trPr>
          <w:trHeight w:val="80"/>
        </w:trPr>
        <w:tc>
          <w:tcPr>
            <w:tcW w:w="1418" w:type="dxa"/>
            <w:vMerge/>
            <w:tcBorders>
              <w:left w:val="single" w:sz="4" w:space="0" w:color="auto"/>
              <w:bottom w:val="single" w:sz="4" w:space="0" w:color="auto"/>
              <w:right w:val="single" w:sz="4" w:space="0" w:color="auto"/>
            </w:tcBorders>
            <w:vAlign w:val="center"/>
          </w:tcPr>
          <w:p w:rsidR="00722657" w:rsidRPr="00492EB2" w:rsidRDefault="00722657" w:rsidP="00722657">
            <w:pPr>
              <w:rPr>
                <w:sz w:val="20"/>
                <w:szCs w:val="20"/>
              </w:rPr>
            </w:pPr>
          </w:p>
        </w:tc>
        <w:tc>
          <w:tcPr>
            <w:tcW w:w="1870" w:type="dxa"/>
            <w:vMerge/>
            <w:tcBorders>
              <w:left w:val="single" w:sz="4" w:space="0" w:color="auto"/>
              <w:bottom w:val="single" w:sz="4" w:space="0" w:color="auto"/>
              <w:right w:val="single" w:sz="4" w:space="0" w:color="auto"/>
            </w:tcBorders>
            <w:vAlign w:val="center"/>
          </w:tcPr>
          <w:p w:rsidR="00722657" w:rsidRPr="00492EB2" w:rsidRDefault="00722657" w:rsidP="00722657">
            <w:pPr>
              <w:rPr>
                <w:sz w:val="20"/>
                <w:szCs w:val="20"/>
              </w:rPr>
            </w:pPr>
          </w:p>
        </w:tc>
        <w:tc>
          <w:tcPr>
            <w:tcW w:w="2629" w:type="dxa"/>
            <w:vMerge/>
            <w:tcBorders>
              <w:left w:val="single" w:sz="4" w:space="0" w:color="auto"/>
              <w:bottom w:val="single" w:sz="4" w:space="0" w:color="000000"/>
              <w:right w:val="single" w:sz="4" w:space="0" w:color="auto"/>
            </w:tcBorders>
            <w:vAlign w:val="center"/>
          </w:tcPr>
          <w:p w:rsidR="00722657" w:rsidRPr="00492EB2" w:rsidRDefault="00722657" w:rsidP="00722657">
            <w:pPr>
              <w:rPr>
                <w:sz w:val="20"/>
                <w:szCs w:val="20"/>
              </w:rPr>
            </w:pPr>
          </w:p>
        </w:tc>
        <w:tc>
          <w:tcPr>
            <w:tcW w:w="2021" w:type="dxa"/>
            <w:tcBorders>
              <w:top w:val="nil"/>
              <w:left w:val="single" w:sz="4" w:space="0" w:color="auto"/>
              <w:bottom w:val="single" w:sz="4" w:space="0" w:color="auto"/>
              <w:right w:val="single" w:sz="4" w:space="0" w:color="auto"/>
            </w:tcBorders>
            <w:shd w:val="clear" w:color="000000" w:fill="FFFFFF"/>
            <w:vAlign w:val="center"/>
          </w:tcPr>
          <w:p w:rsidR="00722657" w:rsidRPr="00492EB2" w:rsidRDefault="00722657" w:rsidP="00722657">
            <w:pPr>
              <w:rPr>
                <w:sz w:val="20"/>
                <w:szCs w:val="20"/>
              </w:rPr>
            </w:pPr>
            <w:r w:rsidRPr="00492EB2">
              <w:rPr>
                <w:sz w:val="20"/>
                <w:szCs w:val="20"/>
              </w:rPr>
              <w:t>иные источники финансирования</w:t>
            </w:r>
          </w:p>
        </w:tc>
        <w:tc>
          <w:tcPr>
            <w:tcW w:w="1010" w:type="dxa"/>
            <w:tcBorders>
              <w:top w:val="nil"/>
              <w:left w:val="nil"/>
              <w:bottom w:val="single" w:sz="4" w:space="0" w:color="auto"/>
              <w:right w:val="single" w:sz="4" w:space="0" w:color="auto"/>
            </w:tcBorders>
            <w:shd w:val="clear" w:color="000000" w:fill="FFFFFF"/>
          </w:tcPr>
          <w:p w:rsidR="00722657" w:rsidRPr="008E2AF7" w:rsidRDefault="00722657" w:rsidP="00722657">
            <w:pPr>
              <w:jc w:val="center"/>
              <w:rPr>
                <w:sz w:val="20"/>
                <w:szCs w:val="20"/>
              </w:rPr>
            </w:pPr>
            <w:r w:rsidRPr="008E2AF7">
              <w:rPr>
                <w:sz w:val="20"/>
                <w:szCs w:val="20"/>
              </w:rPr>
              <w:t>0,0</w:t>
            </w:r>
          </w:p>
        </w:tc>
        <w:tc>
          <w:tcPr>
            <w:tcW w:w="1117" w:type="dxa"/>
            <w:tcBorders>
              <w:top w:val="nil"/>
              <w:left w:val="nil"/>
              <w:bottom w:val="single" w:sz="4" w:space="0" w:color="auto"/>
              <w:right w:val="single" w:sz="4" w:space="0" w:color="auto"/>
            </w:tcBorders>
            <w:shd w:val="clear" w:color="000000" w:fill="FFFFFF"/>
          </w:tcPr>
          <w:p w:rsidR="00722657" w:rsidRPr="0043202C" w:rsidRDefault="00722657" w:rsidP="00722657">
            <w:pPr>
              <w:jc w:val="center"/>
              <w:rPr>
                <w:sz w:val="20"/>
                <w:szCs w:val="20"/>
              </w:rPr>
            </w:pPr>
            <w:r w:rsidRPr="0043202C">
              <w:rPr>
                <w:sz w:val="20"/>
                <w:szCs w:val="20"/>
              </w:rPr>
              <w:t>0,0</w:t>
            </w:r>
          </w:p>
        </w:tc>
        <w:tc>
          <w:tcPr>
            <w:tcW w:w="992" w:type="dxa"/>
            <w:tcBorders>
              <w:top w:val="nil"/>
              <w:left w:val="nil"/>
              <w:bottom w:val="single" w:sz="4" w:space="0" w:color="auto"/>
              <w:right w:val="single" w:sz="4" w:space="0" w:color="auto"/>
            </w:tcBorders>
            <w:shd w:val="clear" w:color="000000" w:fill="FFFFFF"/>
          </w:tcPr>
          <w:p w:rsidR="00722657" w:rsidRPr="0043202C" w:rsidRDefault="00722657" w:rsidP="00722657">
            <w:pPr>
              <w:jc w:val="center"/>
              <w:rPr>
                <w:sz w:val="20"/>
                <w:szCs w:val="20"/>
              </w:rPr>
            </w:pPr>
            <w:r w:rsidRPr="0043202C">
              <w:rPr>
                <w:sz w:val="20"/>
                <w:szCs w:val="20"/>
              </w:rPr>
              <w:t>0,0</w:t>
            </w:r>
          </w:p>
        </w:tc>
        <w:tc>
          <w:tcPr>
            <w:tcW w:w="1134" w:type="dxa"/>
            <w:tcBorders>
              <w:top w:val="nil"/>
              <w:left w:val="nil"/>
              <w:bottom w:val="single" w:sz="4" w:space="0" w:color="auto"/>
              <w:right w:val="single" w:sz="4" w:space="0" w:color="auto"/>
            </w:tcBorders>
            <w:shd w:val="clear" w:color="000000" w:fill="FFFFFF"/>
          </w:tcPr>
          <w:p w:rsidR="00722657" w:rsidRPr="0043202C" w:rsidRDefault="00722657" w:rsidP="00722657">
            <w:pPr>
              <w:jc w:val="center"/>
              <w:rPr>
                <w:sz w:val="20"/>
                <w:szCs w:val="20"/>
              </w:rPr>
            </w:pPr>
            <w:r w:rsidRPr="0043202C">
              <w:rPr>
                <w:sz w:val="20"/>
                <w:szCs w:val="20"/>
              </w:rPr>
              <w:t>0,0</w:t>
            </w:r>
          </w:p>
        </w:tc>
        <w:tc>
          <w:tcPr>
            <w:tcW w:w="1134" w:type="dxa"/>
            <w:tcBorders>
              <w:top w:val="nil"/>
              <w:left w:val="nil"/>
              <w:bottom w:val="single" w:sz="4" w:space="0" w:color="auto"/>
              <w:right w:val="single" w:sz="4" w:space="0" w:color="auto"/>
            </w:tcBorders>
            <w:shd w:val="clear" w:color="000000" w:fill="FFFFFF"/>
          </w:tcPr>
          <w:p w:rsidR="00722657" w:rsidRPr="0043202C" w:rsidRDefault="00722657" w:rsidP="00722657">
            <w:pPr>
              <w:jc w:val="center"/>
              <w:rPr>
                <w:sz w:val="20"/>
                <w:szCs w:val="20"/>
              </w:rPr>
            </w:pPr>
            <w:r w:rsidRPr="0043202C">
              <w:rPr>
                <w:sz w:val="20"/>
                <w:szCs w:val="20"/>
              </w:rPr>
              <w:t>0,0</w:t>
            </w:r>
          </w:p>
        </w:tc>
        <w:tc>
          <w:tcPr>
            <w:tcW w:w="1276" w:type="dxa"/>
            <w:tcBorders>
              <w:top w:val="nil"/>
              <w:left w:val="nil"/>
              <w:bottom w:val="single" w:sz="4" w:space="0" w:color="auto"/>
              <w:right w:val="single" w:sz="4" w:space="0" w:color="auto"/>
            </w:tcBorders>
            <w:shd w:val="clear" w:color="000000" w:fill="FFFFFF"/>
          </w:tcPr>
          <w:p w:rsidR="00722657" w:rsidRPr="0043202C" w:rsidRDefault="00722657" w:rsidP="00722657">
            <w:pPr>
              <w:jc w:val="center"/>
              <w:rPr>
                <w:sz w:val="20"/>
                <w:szCs w:val="20"/>
              </w:rPr>
            </w:pPr>
            <w:r w:rsidRPr="0043202C">
              <w:rPr>
                <w:sz w:val="20"/>
                <w:szCs w:val="20"/>
              </w:rPr>
              <w:t>0,0</w:t>
            </w:r>
          </w:p>
        </w:tc>
      </w:tr>
      <w:tr w:rsidR="000C4DEF" w:rsidRPr="00492EB2" w:rsidTr="00492EB2">
        <w:trPr>
          <w:trHeight w:val="80"/>
        </w:trPr>
        <w:tc>
          <w:tcPr>
            <w:tcW w:w="1418" w:type="dxa"/>
            <w:vMerge w:val="restart"/>
            <w:tcBorders>
              <w:top w:val="single" w:sz="4" w:space="0" w:color="auto"/>
              <w:left w:val="single" w:sz="4" w:space="0" w:color="auto"/>
              <w:right w:val="single" w:sz="4" w:space="0" w:color="auto"/>
            </w:tcBorders>
          </w:tcPr>
          <w:p w:rsidR="000C4DEF" w:rsidRPr="00492EB2" w:rsidRDefault="000C4DEF" w:rsidP="000C4DEF">
            <w:pPr>
              <w:rPr>
                <w:sz w:val="20"/>
                <w:szCs w:val="20"/>
              </w:rPr>
            </w:pPr>
          </w:p>
        </w:tc>
        <w:tc>
          <w:tcPr>
            <w:tcW w:w="4499" w:type="dxa"/>
            <w:gridSpan w:val="2"/>
            <w:vMerge w:val="restart"/>
            <w:tcBorders>
              <w:top w:val="single" w:sz="4" w:space="0" w:color="auto"/>
              <w:left w:val="single" w:sz="4" w:space="0" w:color="auto"/>
              <w:right w:val="single" w:sz="4" w:space="0" w:color="auto"/>
            </w:tcBorders>
          </w:tcPr>
          <w:p w:rsidR="000C4DEF" w:rsidRPr="00492EB2" w:rsidRDefault="000C4DEF" w:rsidP="000C4DEF">
            <w:pPr>
              <w:rPr>
                <w:sz w:val="20"/>
                <w:szCs w:val="20"/>
              </w:rPr>
            </w:pPr>
            <w:r w:rsidRPr="00492EB2">
              <w:rPr>
                <w:sz w:val="20"/>
                <w:szCs w:val="20"/>
              </w:rPr>
              <w:t>Итого по программе 2</w:t>
            </w:r>
          </w:p>
        </w:tc>
        <w:tc>
          <w:tcPr>
            <w:tcW w:w="2021" w:type="dxa"/>
            <w:tcBorders>
              <w:top w:val="single" w:sz="4" w:space="0" w:color="auto"/>
              <w:left w:val="single" w:sz="4" w:space="0" w:color="auto"/>
              <w:bottom w:val="single" w:sz="4" w:space="0" w:color="auto"/>
              <w:right w:val="single" w:sz="4" w:space="0" w:color="auto"/>
            </w:tcBorders>
            <w:shd w:val="clear" w:color="000000" w:fill="FFFFFF"/>
            <w:vAlign w:val="center"/>
          </w:tcPr>
          <w:p w:rsidR="000C4DEF" w:rsidRPr="00492EB2" w:rsidRDefault="000C4DEF" w:rsidP="000C4DEF">
            <w:pPr>
              <w:rPr>
                <w:sz w:val="20"/>
                <w:szCs w:val="20"/>
              </w:rPr>
            </w:pPr>
            <w:r w:rsidRPr="00492EB2">
              <w:rPr>
                <w:sz w:val="20"/>
                <w:szCs w:val="20"/>
              </w:rPr>
              <w:t>всего</w:t>
            </w:r>
          </w:p>
        </w:tc>
        <w:tc>
          <w:tcPr>
            <w:tcW w:w="1010" w:type="dxa"/>
            <w:tcBorders>
              <w:top w:val="single" w:sz="4" w:space="0" w:color="auto"/>
              <w:left w:val="nil"/>
              <w:bottom w:val="single" w:sz="4" w:space="0" w:color="auto"/>
              <w:right w:val="single" w:sz="4" w:space="0" w:color="auto"/>
            </w:tcBorders>
            <w:shd w:val="clear" w:color="000000" w:fill="FFFFFF"/>
          </w:tcPr>
          <w:p w:rsidR="000C4DEF" w:rsidRPr="008E2AF7" w:rsidRDefault="000C4DEF" w:rsidP="000C4DEF">
            <w:pPr>
              <w:jc w:val="center"/>
              <w:rPr>
                <w:sz w:val="20"/>
                <w:szCs w:val="20"/>
              </w:rPr>
            </w:pPr>
            <w:r w:rsidRPr="008E2AF7">
              <w:rPr>
                <w:sz w:val="20"/>
                <w:szCs w:val="20"/>
              </w:rPr>
              <w:t>16</w:t>
            </w:r>
            <w:r>
              <w:rPr>
                <w:sz w:val="20"/>
                <w:szCs w:val="20"/>
              </w:rPr>
              <w:t> 386,1</w:t>
            </w:r>
          </w:p>
        </w:tc>
        <w:tc>
          <w:tcPr>
            <w:tcW w:w="1117" w:type="dxa"/>
            <w:tcBorders>
              <w:top w:val="single" w:sz="4" w:space="0" w:color="auto"/>
              <w:left w:val="nil"/>
              <w:bottom w:val="single" w:sz="4" w:space="0" w:color="auto"/>
              <w:right w:val="single" w:sz="4" w:space="0" w:color="auto"/>
            </w:tcBorders>
            <w:shd w:val="clear" w:color="000000" w:fill="FFFFFF"/>
          </w:tcPr>
          <w:p w:rsidR="000C4DEF" w:rsidRPr="0043202C" w:rsidRDefault="000C4DEF" w:rsidP="000C4DEF">
            <w:pPr>
              <w:jc w:val="center"/>
              <w:rPr>
                <w:sz w:val="20"/>
                <w:szCs w:val="20"/>
              </w:rPr>
            </w:pPr>
            <w:r w:rsidRPr="0043202C">
              <w:rPr>
                <w:sz w:val="20"/>
                <w:szCs w:val="20"/>
              </w:rPr>
              <w:t>2</w:t>
            </w:r>
            <w:r>
              <w:rPr>
                <w:sz w:val="20"/>
                <w:szCs w:val="20"/>
              </w:rPr>
              <w:t xml:space="preserve"> </w:t>
            </w:r>
            <w:r w:rsidRPr="0043202C">
              <w:rPr>
                <w:sz w:val="20"/>
                <w:szCs w:val="20"/>
              </w:rPr>
              <w:t>015,0</w:t>
            </w:r>
          </w:p>
        </w:tc>
        <w:tc>
          <w:tcPr>
            <w:tcW w:w="992" w:type="dxa"/>
            <w:tcBorders>
              <w:top w:val="single" w:sz="4" w:space="0" w:color="auto"/>
              <w:left w:val="nil"/>
              <w:bottom w:val="single" w:sz="4" w:space="0" w:color="auto"/>
              <w:right w:val="single" w:sz="4" w:space="0" w:color="auto"/>
            </w:tcBorders>
            <w:shd w:val="clear" w:color="000000" w:fill="FFFFFF"/>
          </w:tcPr>
          <w:p w:rsidR="000C4DEF" w:rsidRPr="0043202C" w:rsidRDefault="000C4DEF" w:rsidP="000C4DEF">
            <w:pPr>
              <w:jc w:val="center"/>
              <w:rPr>
                <w:sz w:val="20"/>
                <w:szCs w:val="20"/>
              </w:rPr>
            </w:pPr>
            <w:r>
              <w:rPr>
                <w:sz w:val="20"/>
                <w:szCs w:val="20"/>
              </w:rPr>
              <w:t xml:space="preserve">2 211,0 </w:t>
            </w:r>
          </w:p>
        </w:tc>
        <w:tc>
          <w:tcPr>
            <w:tcW w:w="1134" w:type="dxa"/>
            <w:tcBorders>
              <w:top w:val="single" w:sz="4" w:space="0" w:color="auto"/>
              <w:left w:val="nil"/>
              <w:bottom w:val="single" w:sz="4" w:space="0" w:color="auto"/>
              <w:right w:val="single" w:sz="4" w:space="0" w:color="auto"/>
            </w:tcBorders>
            <w:shd w:val="clear" w:color="000000" w:fill="FFFFFF"/>
          </w:tcPr>
          <w:p w:rsidR="000C4DEF" w:rsidRPr="0043202C" w:rsidRDefault="000C4DEF" w:rsidP="000C4DEF">
            <w:pPr>
              <w:jc w:val="center"/>
              <w:rPr>
                <w:sz w:val="20"/>
                <w:szCs w:val="20"/>
              </w:rPr>
            </w:pPr>
            <w:r>
              <w:rPr>
                <w:sz w:val="20"/>
                <w:szCs w:val="20"/>
              </w:rPr>
              <w:t>1 817,9</w:t>
            </w:r>
          </w:p>
        </w:tc>
        <w:tc>
          <w:tcPr>
            <w:tcW w:w="1134" w:type="dxa"/>
            <w:tcBorders>
              <w:top w:val="single" w:sz="4" w:space="0" w:color="auto"/>
              <w:left w:val="nil"/>
              <w:bottom w:val="single" w:sz="4" w:space="0" w:color="auto"/>
              <w:right w:val="single" w:sz="4" w:space="0" w:color="auto"/>
            </w:tcBorders>
            <w:shd w:val="clear" w:color="000000" w:fill="FFFFFF"/>
          </w:tcPr>
          <w:p w:rsidR="000C4DEF" w:rsidRPr="0043202C" w:rsidRDefault="000C4DEF" w:rsidP="000C4DEF">
            <w:pPr>
              <w:jc w:val="center"/>
              <w:rPr>
                <w:sz w:val="20"/>
                <w:szCs w:val="20"/>
              </w:rPr>
            </w:pPr>
            <w:r>
              <w:rPr>
                <w:sz w:val="20"/>
                <w:szCs w:val="20"/>
              </w:rPr>
              <w:t>1723,7</w:t>
            </w:r>
          </w:p>
        </w:tc>
        <w:tc>
          <w:tcPr>
            <w:tcW w:w="1276" w:type="dxa"/>
            <w:tcBorders>
              <w:top w:val="single" w:sz="4" w:space="0" w:color="auto"/>
              <w:left w:val="nil"/>
              <w:bottom w:val="single" w:sz="4" w:space="0" w:color="auto"/>
              <w:right w:val="single" w:sz="4" w:space="0" w:color="auto"/>
            </w:tcBorders>
            <w:shd w:val="clear" w:color="000000" w:fill="FFFFFF"/>
          </w:tcPr>
          <w:p w:rsidR="000C4DEF" w:rsidRPr="0043202C" w:rsidRDefault="000C4DEF" w:rsidP="000C4DEF">
            <w:pPr>
              <w:jc w:val="center"/>
              <w:rPr>
                <w:sz w:val="20"/>
                <w:szCs w:val="20"/>
              </w:rPr>
            </w:pPr>
            <w:r>
              <w:rPr>
                <w:sz w:val="20"/>
                <w:szCs w:val="20"/>
              </w:rPr>
              <w:t>8 618,5</w:t>
            </w:r>
          </w:p>
        </w:tc>
      </w:tr>
      <w:tr w:rsidR="000C4DEF" w:rsidRPr="00492EB2" w:rsidTr="00492EB2">
        <w:trPr>
          <w:trHeight w:val="80"/>
        </w:trPr>
        <w:tc>
          <w:tcPr>
            <w:tcW w:w="1418" w:type="dxa"/>
            <w:vMerge/>
            <w:tcBorders>
              <w:left w:val="single" w:sz="4" w:space="0" w:color="auto"/>
              <w:right w:val="single" w:sz="4" w:space="0" w:color="auto"/>
            </w:tcBorders>
            <w:vAlign w:val="center"/>
          </w:tcPr>
          <w:p w:rsidR="000C4DEF" w:rsidRPr="00492EB2" w:rsidRDefault="000C4DEF" w:rsidP="000C4DEF">
            <w:pPr>
              <w:rPr>
                <w:sz w:val="20"/>
                <w:szCs w:val="20"/>
              </w:rPr>
            </w:pPr>
          </w:p>
        </w:tc>
        <w:tc>
          <w:tcPr>
            <w:tcW w:w="4499" w:type="dxa"/>
            <w:gridSpan w:val="2"/>
            <w:vMerge/>
            <w:tcBorders>
              <w:left w:val="single" w:sz="4" w:space="0" w:color="auto"/>
              <w:right w:val="single" w:sz="4" w:space="0" w:color="auto"/>
            </w:tcBorders>
            <w:vAlign w:val="center"/>
          </w:tcPr>
          <w:p w:rsidR="000C4DEF" w:rsidRPr="00492EB2" w:rsidRDefault="000C4DEF" w:rsidP="000C4DEF">
            <w:pPr>
              <w:rPr>
                <w:sz w:val="20"/>
                <w:szCs w:val="20"/>
              </w:rPr>
            </w:pPr>
          </w:p>
        </w:tc>
        <w:tc>
          <w:tcPr>
            <w:tcW w:w="2021" w:type="dxa"/>
            <w:tcBorders>
              <w:top w:val="nil"/>
              <w:left w:val="single" w:sz="4" w:space="0" w:color="auto"/>
              <w:bottom w:val="single" w:sz="4" w:space="0" w:color="auto"/>
              <w:right w:val="single" w:sz="4" w:space="0" w:color="auto"/>
            </w:tcBorders>
            <w:shd w:val="clear" w:color="000000" w:fill="FFFFFF"/>
            <w:vAlign w:val="center"/>
          </w:tcPr>
          <w:p w:rsidR="000C4DEF" w:rsidRPr="00492EB2" w:rsidRDefault="000C4DEF" w:rsidP="000C4DEF">
            <w:pPr>
              <w:rPr>
                <w:sz w:val="20"/>
                <w:szCs w:val="20"/>
              </w:rPr>
            </w:pPr>
            <w:r w:rsidRPr="00492EB2">
              <w:rPr>
                <w:sz w:val="20"/>
                <w:szCs w:val="20"/>
              </w:rPr>
              <w:t>федеральный бюджет</w:t>
            </w:r>
          </w:p>
        </w:tc>
        <w:tc>
          <w:tcPr>
            <w:tcW w:w="1010" w:type="dxa"/>
            <w:tcBorders>
              <w:top w:val="nil"/>
              <w:left w:val="nil"/>
              <w:bottom w:val="single" w:sz="4" w:space="0" w:color="auto"/>
              <w:right w:val="single" w:sz="4" w:space="0" w:color="auto"/>
            </w:tcBorders>
            <w:shd w:val="clear" w:color="000000" w:fill="FFFFFF"/>
          </w:tcPr>
          <w:p w:rsidR="000C4DEF" w:rsidRPr="008E2AF7" w:rsidRDefault="000C4DEF" w:rsidP="000C4DEF">
            <w:pPr>
              <w:jc w:val="center"/>
              <w:rPr>
                <w:sz w:val="20"/>
                <w:szCs w:val="20"/>
              </w:rPr>
            </w:pPr>
            <w:r w:rsidRPr="008E2AF7">
              <w:rPr>
                <w:sz w:val="20"/>
                <w:szCs w:val="20"/>
              </w:rPr>
              <w:t>0,0</w:t>
            </w:r>
          </w:p>
        </w:tc>
        <w:tc>
          <w:tcPr>
            <w:tcW w:w="1117" w:type="dxa"/>
            <w:tcBorders>
              <w:top w:val="nil"/>
              <w:left w:val="nil"/>
              <w:bottom w:val="single" w:sz="4" w:space="0" w:color="auto"/>
              <w:right w:val="single" w:sz="4" w:space="0" w:color="auto"/>
            </w:tcBorders>
            <w:shd w:val="clear" w:color="000000" w:fill="FFFFFF"/>
          </w:tcPr>
          <w:p w:rsidR="000C4DEF" w:rsidRPr="0043202C" w:rsidRDefault="000C4DEF" w:rsidP="000C4DEF">
            <w:pPr>
              <w:jc w:val="center"/>
              <w:rPr>
                <w:sz w:val="20"/>
                <w:szCs w:val="20"/>
              </w:rPr>
            </w:pPr>
            <w:r w:rsidRPr="0043202C">
              <w:rPr>
                <w:sz w:val="20"/>
                <w:szCs w:val="20"/>
              </w:rPr>
              <w:t>0,0</w:t>
            </w:r>
          </w:p>
        </w:tc>
        <w:tc>
          <w:tcPr>
            <w:tcW w:w="992" w:type="dxa"/>
            <w:tcBorders>
              <w:top w:val="nil"/>
              <w:left w:val="nil"/>
              <w:bottom w:val="single" w:sz="4" w:space="0" w:color="auto"/>
              <w:right w:val="single" w:sz="4" w:space="0" w:color="auto"/>
            </w:tcBorders>
            <w:shd w:val="clear" w:color="000000" w:fill="FFFFFF"/>
          </w:tcPr>
          <w:p w:rsidR="000C4DEF" w:rsidRPr="0043202C" w:rsidRDefault="000C4DEF" w:rsidP="000C4DEF">
            <w:pPr>
              <w:jc w:val="center"/>
              <w:rPr>
                <w:sz w:val="20"/>
                <w:szCs w:val="20"/>
              </w:rPr>
            </w:pPr>
            <w:r w:rsidRPr="0043202C">
              <w:rPr>
                <w:sz w:val="20"/>
                <w:szCs w:val="20"/>
              </w:rPr>
              <w:t>0,0</w:t>
            </w:r>
          </w:p>
        </w:tc>
        <w:tc>
          <w:tcPr>
            <w:tcW w:w="1134" w:type="dxa"/>
            <w:tcBorders>
              <w:top w:val="nil"/>
              <w:left w:val="nil"/>
              <w:bottom w:val="single" w:sz="4" w:space="0" w:color="auto"/>
              <w:right w:val="single" w:sz="4" w:space="0" w:color="auto"/>
            </w:tcBorders>
            <w:shd w:val="clear" w:color="000000" w:fill="FFFFFF"/>
          </w:tcPr>
          <w:p w:rsidR="000C4DEF" w:rsidRPr="0043202C" w:rsidRDefault="000C4DEF" w:rsidP="000C4DEF">
            <w:pPr>
              <w:jc w:val="center"/>
              <w:rPr>
                <w:sz w:val="20"/>
                <w:szCs w:val="20"/>
              </w:rPr>
            </w:pPr>
            <w:r w:rsidRPr="0043202C">
              <w:rPr>
                <w:sz w:val="20"/>
                <w:szCs w:val="20"/>
              </w:rPr>
              <w:t>0,0</w:t>
            </w:r>
          </w:p>
        </w:tc>
        <w:tc>
          <w:tcPr>
            <w:tcW w:w="1134" w:type="dxa"/>
            <w:tcBorders>
              <w:top w:val="nil"/>
              <w:left w:val="nil"/>
              <w:bottom w:val="single" w:sz="4" w:space="0" w:color="auto"/>
              <w:right w:val="single" w:sz="4" w:space="0" w:color="auto"/>
            </w:tcBorders>
            <w:shd w:val="clear" w:color="000000" w:fill="FFFFFF"/>
          </w:tcPr>
          <w:p w:rsidR="000C4DEF" w:rsidRPr="0043202C" w:rsidRDefault="000C4DEF" w:rsidP="000C4DEF">
            <w:pPr>
              <w:jc w:val="center"/>
              <w:rPr>
                <w:sz w:val="20"/>
                <w:szCs w:val="20"/>
              </w:rPr>
            </w:pPr>
            <w:r w:rsidRPr="0043202C">
              <w:rPr>
                <w:sz w:val="20"/>
                <w:szCs w:val="20"/>
              </w:rPr>
              <w:t>0,0</w:t>
            </w:r>
          </w:p>
        </w:tc>
        <w:tc>
          <w:tcPr>
            <w:tcW w:w="1276" w:type="dxa"/>
            <w:tcBorders>
              <w:top w:val="nil"/>
              <w:left w:val="nil"/>
              <w:bottom w:val="single" w:sz="4" w:space="0" w:color="auto"/>
              <w:right w:val="single" w:sz="4" w:space="0" w:color="auto"/>
            </w:tcBorders>
            <w:shd w:val="clear" w:color="000000" w:fill="FFFFFF"/>
          </w:tcPr>
          <w:p w:rsidR="000C4DEF" w:rsidRPr="0043202C" w:rsidRDefault="000C4DEF" w:rsidP="000C4DEF">
            <w:pPr>
              <w:jc w:val="center"/>
              <w:rPr>
                <w:sz w:val="20"/>
                <w:szCs w:val="20"/>
              </w:rPr>
            </w:pPr>
            <w:r w:rsidRPr="0043202C">
              <w:rPr>
                <w:sz w:val="20"/>
                <w:szCs w:val="20"/>
              </w:rPr>
              <w:t>0,0</w:t>
            </w:r>
          </w:p>
        </w:tc>
      </w:tr>
      <w:tr w:rsidR="000C4DEF" w:rsidRPr="00492EB2" w:rsidTr="00492EB2">
        <w:trPr>
          <w:trHeight w:val="80"/>
        </w:trPr>
        <w:tc>
          <w:tcPr>
            <w:tcW w:w="1418" w:type="dxa"/>
            <w:vMerge/>
            <w:tcBorders>
              <w:left w:val="single" w:sz="4" w:space="0" w:color="auto"/>
              <w:right w:val="single" w:sz="4" w:space="0" w:color="auto"/>
            </w:tcBorders>
            <w:vAlign w:val="center"/>
          </w:tcPr>
          <w:p w:rsidR="000C4DEF" w:rsidRPr="00492EB2" w:rsidRDefault="000C4DEF" w:rsidP="000C4DEF">
            <w:pPr>
              <w:rPr>
                <w:sz w:val="20"/>
                <w:szCs w:val="20"/>
              </w:rPr>
            </w:pPr>
          </w:p>
        </w:tc>
        <w:tc>
          <w:tcPr>
            <w:tcW w:w="4499" w:type="dxa"/>
            <w:gridSpan w:val="2"/>
            <w:vMerge/>
            <w:tcBorders>
              <w:left w:val="single" w:sz="4" w:space="0" w:color="auto"/>
              <w:right w:val="single" w:sz="4" w:space="0" w:color="auto"/>
            </w:tcBorders>
            <w:vAlign w:val="center"/>
          </w:tcPr>
          <w:p w:rsidR="000C4DEF" w:rsidRPr="00492EB2" w:rsidRDefault="000C4DEF" w:rsidP="000C4DEF">
            <w:pPr>
              <w:rPr>
                <w:sz w:val="20"/>
                <w:szCs w:val="20"/>
              </w:rPr>
            </w:pPr>
          </w:p>
        </w:tc>
        <w:tc>
          <w:tcPr>
            <w:tcW w:w="2021" w:type="dxa"/>
            <w:tcBorders>
              <w:top w:val="nil"/>
              <w:left w:val="single" w:sz="4" w:space="0" w:color="auto"/>
              <w:bottom w:val="single" w:sz="4" w:space="0" w:color="auto"/>
              <w:right w:val="single" w:sz="4" w:space="0" w:color="auto"/>
            </w:tcBorders>
            <w:shd w:val="clear" w:color="000000" w:fill="FFFFFF"/>
            <w:vAlign w:val="center"/>
          </w:tcPr>
          <w:p w:rsidR="000C4DEF" w:rsidRPr="00492EB2" w:rsidRDefault="000C4DEF" w:rsidP="000C4DEF">
            <w:pPr>
              <w:rPr>
                <w:sz w:val="20"/>
                <w:szCs w:val="20"/>
              </w:rPr>
            </w:pPr>
            <w:r w:rsidRPr="00492EB2">
              <w:rPr>
                <w:sz w:val="20"/>
                <w:szCs w:val="20"/>
              </w:rPr>
              <w:t>бюджет автономного округа</w:t>
            </w:r>
          </w:p>
        </w:tc>
        <w:tc>
          <w:tcPr>
            <w:tcW w:w="1010" w:type="dxa"/>
            <w:tcBorders>
              <w:top w:val="nil"/>
              <w:left w:val="nil"/>
              <w:bottom w:val="single" w:sz="4" w:space="0" w:color="auto"/>
              <w:right w:val="single" w:sz="4" w:space="0" w:color="auto"/>
            </w:tcBorders>
            <w:shd w:val="clear" w:color="000000" w:fill="FFFFFF"/>
          </w:tcPr>
          <w:p w:rsidR="000C4DEF" w:rsidRPr="008E2AF7" w:rsidRDefault="000C4DEF" w:rsidP="000C4DEF">
            <w:pPr>
              <w:jc w:val="center"/>
              <w:rPr>
                <w:sz w:val="20"/>
                <w:szCs w:val="20"/>
              </w:rPr>
            </w:pPr>
            <w:r w:rsidRPr="008E2AF7">
              <w:rPr>
                <w:sz w:val="20"/>
                <w:szCs w:val="20"/>
              </w:rPr>
              <w:t>16</w:t>
            </w:r>
            <w:r>
              <w:rPr>
                <w:sz w:val="20"/>
                <w:szCs w:val="20"/>
              </w:rPr>
              <w:t> 260,2</w:t>
            </w:r>
          </w:p>
        </w:tc>
        <w:tc>
          <w:tcPr>
            <w:tcW w:w="1117" w:type="dxa"/>
            <w:tcBorders>
              <w:top w:val="nil"/>
              <w:left w:val="nil"/>
              <w:bottom w:val="single" w:sz="4" w:space="0" w:color="auto"/>
              <w:right w:val="single" w:sz="4" w:space="0" w:color="auto"/>
            </w:tcBorders>
            <w:shd w:val="clear" w:color="000000" w:fill="FFFFFF"/>
          </w:tcPr>
          <w:p w:rsidR="000C4DEF" w:rsidRPr="0043202C" w:rsidRDefault="000C4DEF" w:rsidP="000C4DEF">
            <w:pPr>
              <w:jc w:val="center"/>
              <w:rPr>
                <w:sz w:val="20"/>
                <w:szCs w:val="20"/>
              </w:rPr>
            </w:pPr>
            <w:r w:rsidRPr="0043202C">
              <w:rPr>
                <w:sz w:val="20"/>
                <w:szCs w:val="20"/>
              </w:rPr>
              <w:t>1</w:t>
            </w:r>
            <w:r>
              <w:rPr>
                <w:sz w:val="20"/>
                <w:szCs w:val="20"/>
              </w:rPr>
              <w:t xml:space="preserve"> </w:t>
            </w:r>
            <w:r w:rsidRPr="0043202C">
              <w:rPr>
                <w:sz w:val="20"/>
                <w:szCs w:val="20"/>
              </w:rPr>
              <w:t>988,0</w:t>
            </w:r>
          </w:p>
        </w:tc>
        <w:tc>
          <w:tcPr>
            <w:tcW w:w="992" w:type="dxa"/>
            <w:tcBorders>
              <w:top w:val="nil"/>
              <w:left w:val="nil"/>
              <w:bottom w:val="single" w:sz="4" w:space="0" w:color="auto"/>
              <w:right w:val="single" w:sz="4" w:space="0" w:color="auto"/>
            </w:tcBorders>
            <w:shd w:val="clear" w:color="000000" w:fill="FFFFFF"/>
          </w:tcPr>
          <w:p w:rsidR="000C4DEF" w:rsidRPr="004A69E6" w:rsidRDefault="000C4DEF" w:rsidP="000C4DEF">
            <w:pPr>
              <w:jc w:val="center"/>
              <w:rPr>
                <w:color w:val="FF0000"/>
                <w:sz w:val="20"/>
                <w:szCs w:val="20"/>
              </w:rPr>
            </w:pPr>
            <w:r>
              <w:rPr>
                <w:sz w:val="20"/>
                <w:szCs w:val="20"/>
              </w:rPr>
              <w:t>2 182,1</w:t>
            </w:r>
          </w:p>
        </w:tc>
        <w:tc>
          <w:tcPr>
            <w:tcW w:w="1134" w:type="dxa"/>
            <w:tcBorders>
              <w:top w:val="nil"/>
              <w:left w:val="nil"/>
              <w:bottom w:val="single" w:sz="4" w:space="0" w:color="auto"/>
              <w:right w:val="single" w:sz="4" w:space="0" w:color="auto"/>
            </w:tcBorders>
            <w:shd w:val="clear" w:color="000000" w:fill="FFFFFF"/>
          </w:tcPr>
          <w:p w:rsidR="000C4DEF" w:rsidRPr="004A69E6" w:rsidRDefault="000C4DEF" w:rsidP="000C4DEF">
            <w:pPr>
              <w:jc w:val="center"/>
              <w:rPr>
                <w:color w:val="FF0000"/>
                <w:sz w:val="20"/>
                <w:szCs w:val="20"/>
              </w:rPr>
            </w:pPr>
            <w:r>
              <w:rPr>
                <w:sz w:val="20"/>
                <w:szCs w:val="20"/>
              </w:rPr>
              <w:t>1 807,9</w:t>
            </w:r>
          </w:p>
        </w:tc>
        <w:tc>
          <w:tcPr>
            <w:tcW w:w="1134" w:type="dxa"/>
            <w:tcBorders>
              <w:top w:val="nil"/>
              <w:left w:val="nil"/>
              <w:bottom w:val="single" w:sz="4" w:space="0" w:color="auto"/>
              <w:right w:val="single" w:sz="4" w:space="0" w:color="auto"/>
            </w:tcBorders>
            <w:shd w:val="clear" w:color="000000" w:fill="FFFFFF"/>
          </w:tcPr>
          <w:p w:rsidR="000C4DEF" w:rsidRPr="004A69E6" w:rsidRDefault="000C4DEF" w:rsidP="000C4DEF">
            <w:pPr>
              <w:jc w:val="center"/>
              <w:rPr>
                <w:color w:val="FF0000"/>
                <w:sz w:val="20"/>
                <w:szCs w:val="20"/>
              </w:rPr>
            </w:pPr>
            <w:r>
              <w:rPr>
                <w:sz w:val="20"/>
                <w:szCs w:val="20"/>
              </w:rPr>
              <w:t>1713,7</w:t>
            </w:r>
          </w:p>
        </w:tc>
        <w:tc>
          <w:tcPr>
            <w:tcW w:w="1276" w:type="dxa"/>
            <w:tcBorders>
              <w:top w:val="nil"/>
              <w:left w:val="nil"/>
              <w:bottom w:val="single" w:sz="4" w:space="0" w:color="auto"/>
              <w:right w:val="single" w:sz="4" w:space="0" w:color="auto"/>
            </w:tcBorders>
            <w:shd w:val="clear" w:color="000000" w:fill="FFFFFF"/>
          </w:tcPr>
          <w:p w:rsidR="000C4DEF" w:rsidRPr="004A69E6" w:rsidRDefault="000C4DEF" w:rsidP="000C4DEF">
            <w:pPr>
              <w:jc w:val="center"/>
              <w:rPr>
                <w:color w:val="FF0000"/>
                <w:sz w:val="20"/>
                <w:szCs w:val="20"/>
              </w:rPr>
            </w:pPr>
            <w:r>
              <w:rPr>
                <w:sz w:val="20"/>
                <w:szCs w:val="20"/>
              </w:rPr>
              <w:t>8 568,5</w:t>
            </w:r>
          </w:p>
        </w:tc>
      </w:tr>
      <w:tr w:rsidR="000C4DEF" w:rsidRPr="00492EB2" w:rsidTr="00492EB2">
        <w:trPr>
          <w:trHeight w:val="80"/>
        </w:trPr>
        <w:tc>
          <w:tcPr>
            <w:tcW w:w="1418" w:type="dxa"/>
            <w:vMerge/>
            <w:tcBorders>
              <w:left w:val="single" w:sz="4" w:space="0" w:color="auto"/>
              <w:right w:val="single" w:sz="4" w:space="0" w:color="auto"/>
            </w:tcBorders>
            <w:vAlign w:val="center"/>
          </w:tcPr>
          <w:p w:rsidR="000C4DEF" w:rsidRPr="00492EB2" w:rsidRDefault="000C4DEF" w:rsidP="000C4DEF">
            <w:pPr>
              <w:rPr>
                <w:sz w:val="20"/>
                <w:szCs w:val="20"/>
              </w:rPr>
            </w:pPr>
          </w:p>
        </w:tc>
        <w:tc>
          <w:tcPr>
            <w:tcW w:w="4499" w:type="dxa"/>
            <w:gridSpan w:val="2"/>
            <w:vMerge/>
            <w:tcBorders>
              <w:left w:val="single" w:sz="4" w:space="0" w:color="auto"/>
              <w:right w:val="single" w:sz="4" w:space="0" w:color="auto"/>
            </w:tcBorders>
            <w:vAlign w:val="center"/>
          </w:tcPr>
          <w:p w:rsidR="000C4DEF" w:rsidRPr="00492EB2" w:rsidRDefault="000C4DEF" w:rsidP="000C4DEF">
            <w:pPr>
              <w:rPr>
                <w:sz w:val="20"/>
                <w:szCs w:val="20"/>
              </w:rPr>
            </w:pPr>
          </w:p>
        </w:tc>
        <w:tc>
          <w:tcPr>
            <w:tcW w:w="2021" w:type="dxa"/>
            <w:tcBorders>
              <w:top w:val="nil"/>
              <w:left w:val="single" w:sz="4" w:space="0" w:color="auto"/>
              <w:bottom w:val="single" w:sz="4" w:space="0" w:color="auto"/>
              <w:right w:val="single" w:sz="4" w:space="0" w:color="auto"/>
            </w:tcBorders>
            <w:shd w:val="clear" w:color="000000" w:fill="FFFFFF"/>
            <w:vAlign w:val="center"/>
          </w:tcPr>
          <w:p w:rsidR="000C4DEF" w:rsidRPr="00492EB2" w:rsidRDefault="000C4DEF" w:rsidP="000C4DEF">
            <w:pPr>
              <w:rPr>
                <w:sz w:val="20"/>
                <w:szCs w:val="20"/>
              </w:rPr>
            </w:pPr>
            <w:r w:rsidRPr="00492EB2">
              <w:rPr>
                <w:sz w:val="20"/>
                <w:szCs w:val="20"/>
              </w:rPr>
              <w:t>бюджет Березовского района</w:t>
            </w:r>
          </w:p>
        </w:tc>
        <w:tc>
          <w:tcPr>
            <w:tcW w:w="1010" w:type="dxa"/>
            <w:tcBorders>
              <w:top w:val="nil"/>
              <w:left w:val="nil"/>
              <w:bottom w:val="single" w:sz="4" w:space="0" w:color="auto"/>
              <w:right w:val="single" w:sz="4" w:space="0" w:color="auto"/>
            </w:tcBorders>
            <w:shd w:val="clear" w:color="000000" w:fill="FFFFFF"/>
          </w:tcPr>
          <w:p w:rsidR="000C4DEF" w:rsidRPr="008E2AF7" w:rsidRDefault="000C4DEF" w:rsidP="000C4DEF">
            <w:pPr>
              <w:jc w:val="center"/>
              <w:rPr>
                <w:sz w:val="20"/>
                <w:szCs w:val="20"/>
              </w:rPr>
            </w:pPr>
            <w:r w:rsidRPr="008E2AF7">
              <w:rPr>
                <w:sz w:val="20"/>
                <w:szCs w:val="20"/>
              </w:rPr>
              <w:t>125,9</w:t>
            </w:r>
          </w:p>
        </w:tc>
        <w:tc>
          <w:tcPr>
            <w:tcW w:w="1117" w:type="dxa"/>
            <w:tcBorders>
              <w:top w:val="nil"/>
              <w:left w:val="nil"/>
              <w:bottom w:val="single" w:sz="4" w:space="0" w:color="auto"/>
              <w:right w:val="single" w:sz="4" w:space="0" w:color="auto"/>
            </w:tcBorders>
            <w:shd w:val="clear" w:color="000000" w:fill="FFFFFF"/>
          </w:tcPr>
          <w:p w:rsidR="000C4DEF" w:rsidRPr="0043202C" w:rsidRDefault="000C4DEF" w:rsidP="000C4DEF">
            <w:pPr>
              <w:jc w:val="center"/>
              <w:rPr>
                <w:sz w:val="20"/>
                <w:szCs w:val="20"/>
              </w:rPr>
            </w:pPr>
            <w:r w:rsidRPr="0043202C">
              <w:rPr>
                <w:sz w:val="20"/>
                <w:szCs w:val="20"/>
              </w:rPr>
              <w:t>27,0</w:t>
            </w:r>
          </w:p>
        </w:tc>
        <w:tc>
          <w:tcPr>
            <w:tcW w:w="992" w:type="dxa"/>
            <w:tcBorders>
              <w:top w:val="nil"/>
              <w:left w:val="nil"/>
              <w:bottom w:val="single" w:sz="4" w:space="0" w:color="auto"/>
              <w:right w:val="single" w:sz="4" w:space="0" w:color="auto"/>
            </w:tcBorders>
            <w:shd w:val="clear" w:color="000000" w:fill="FFFFFF"/>
          </w:tcPr>
          <w:p w:rsidR="000C4DEF" w:rsidRPr="0043202C" w:rsidRDefault="000C4DEF" w:rsidP="000C4DEF">
            <w:pPr>
              <w:jc w:val="center"/>
              <w:rPr>
                <w:sz w:val="20"/>
                <w:szCs w:val="20"/>
              </w:rPr>
            </w:pPr>
            <w:r>
              <w:rPr>
                <w:sz w:val="20"/>
                <w:szCs w:val="20"/>
              </w:rPr>
              <w:t>28,9</w:t>
            </w:r>
          </w:p>
        </w:tc>
        <w:tc>
          <w:tcPr>
            <w:tcW w:w="1134" w:type="dxa"/>
            <w:tcBorders>
              <w:top w:val="nil"/>
              <w:left w:val="nil"/>
              <w:bottom w:val="single" w:sz="4" w:space="0" w:color="auto"/>
              <w:right w:val="single" w:sz="4" w:space="0" w:color="auto"/>
            </w:tcBorders>
            <w:shd w:val="clear" w:color="000000" w:fill="FFFFFF"/>
          </w:tcPr>
          <w:p w:rsidR="000C4DEF" w:rsidRPr="0043202C" w:rsidRDefault="000C4DEF" w:rsidP="000C4DEF">
            <w:pPr>
              <w:jc w:val="center"/>
              <w:rPr>
                <w:sz w:val="20"/>
                <w:szCs w:val="20"/>
              </w:rPr>
            </w:pPr>
            <w:r w:rsidRPr="0043202C">
              <w:rPr>
                <w:sz w:val="20"/>
                <w:szCs w:val="20"/>
              </w:rPr>
              <w:t>1</w:t>
            </w:r>
            <w:r>
              <w:rPr>
                <w:sz w:val="20"/>
                <w:szCs w:val="20"/>
              </w:rPr>
              <w:t>0</w:t>
            </w:r>
            <w:r w:rsidRPr="0043202C">
              <w:rPr>
                <w:sz w:val="20"/>
                <w:szCs w:val="20"/>
              </w:rPr>
              <w:t>,0</w:t>
            </w:r>
          </w:p>
        </w:tc>
        <w:tc>
          <w:tcPr>
            <w:tcW w:w="1134" w:type="dxa"/>
            <w:tcBorders>
              <w:top w:val="nil"/>
              <w:left w:val="nil"/>
              <w:bottom w:val="single" w:sz="4" w:space="0" w:color="auto"/>
              <w:right w:val="single" w:sz="4" w:space="0" w:color="auto"/>
            </w:tcBorders>
            <w:shd w:val="clear" w:color="000000" w:fill="FFFFFF"/>
          </w:tcPr>
          <w:p w:rsidR="000C4DEF" w:rsidRPr="0043202C" w:rsidRDefault="000C4DEF" w:rsidP="000C4DEF">
            <w:pPr>
              <w:jc w:val="center"/>
              <w:rPr>
                <w:sz w:val="20"/>
                <w:szCs w:val="20"/>
              </w:rPr>
            </w:pPr>
            <w:r w:rsidRPr="0043202C">
              <w:rPr>
                <w:sz w:val="20"/>
                <w:szCs w:val="20"/>
              </w:rPr>
              <w:t>1</w:t>
            </w:r>
            <w:r>
              <w:rPr>
                <w:sz w:val="20"/>
                <w:szCs w:val="20"/>
              </w:rPr>
              <w:t>0</w:t>
            </w:r>
            <w:r w:rsidRPr="0043202C">
              <w:rPr>
                <w:sz w:val="20"/>
                <w:szCs w:val="20"/>
              </w:rPr>
              <w:t>,0</w:t>
            </w:r>
          </w:p>
        </w:tc>
        <w:tc>
          <w:tcPr>
            <w:tcW w:w="1276" w:type="dxa"/>
            <w:tcBorders>
              <w:top w:val="nil"/>
              <w:left w:val="nil"/>
              <w:bottom w:val="single" w:sz="4" w:space="0" w:color="auto"/>
              <w:right w:val="single" w:sz="4" w:space="0" w:color="auto"/>
            </w:tcBorders>
            <w:shd w:val="clear" w:color="000000" w:fill="FFFFFF"/>
          </w:tcPr>
          <w:p w:rsidR="000C4DEF" w:rsidRPr="0043202C" w:rsidRDefault="000C4DEF" w:rsidP="000C4DEF">
            <w:pPr>
              <w:jc w:val="center"/>
              <w:rPr>
                <w:sz w:val="20"/>
                <w:szCs w:val="20"/>
              </w:rPr>
            </w:pPr>
            <w:r w:rsidRPr="0043202C">
              <w:rPr>
                <w:sz w:val="20"/>
                <w:szCs w:val="20"/>
              </w:rPr>
              <w:t>5</w:t>
            </w:r>
            <w:r>
              <w:rPr>
                <w:sz w:val="20"/>
                <w:szCs w:val="20"/>
              </w:rPr>
              <w:t>0</w:t>
            </w:r>
            <w:r w:rsidRPr="0043202C">
              <w:rPr>
                <w:sz w:val="20"/>
                <w:szCs w:val="20"/>
              </w:rPr>
              <w:t>,0</w:t>
            </w:r>
          </w:p>
        </w:tc>
      </w:tr>
      <w:tr w:rsidR="00722657" w:rsidRPr="00492EB2" w:rsidTr="00492EB2">
        <w:trPr>
          <w:trHeight w:val="80"/>
        </w:trPr>
        <w:tc>
          <w:tcPr>
            <w:tcW w:w="1418" w:type="dxa"/>
            <w:vMerge/>
            <w:tcBorders>
              <w:left w:val="single" w:sz="4" w:space="0" w:color="auto"/>
              <w:right w:val="single" w:sz="4" w:space="0" w:color="auto"/>
            </w:tcBorders>
            <w:vAlign w:val="center"/>
          </w:tcPr>
          <w:p w:rsidR="00722657" w:rsidRPr="00492EB2" w:rsidRDefault="00722657" w:rsidP="00722657">
            <w:pPr>
              <w:rPr>
                <w:sz w:val="20"/>
                <w:szCs w:val="20"/>
              </w:rPr>
            </w:pPr>
          </w:p>
        </w:tc>
        <w:tc>
          <w:tcPr>
            <w:tcW w:w="4499" w:type="dxa"/>
            <w:gridSpan w:val="2"/>
            <w:vMerge/>
            <w:tcBorders>
              <w:left w:val="single" w:sz="4" w:space="0" w:color="auto"/>
              <w:right w:val="single" w:sz="4" w:space="0" w:color="auto"/>
            </w:tcBorders>
            <w:vAlign w:val="center"/>
          </w:tcPr>
          <w:p w:rsidR="00722657" w:rsidRPr="00492EB2" w:rsidRDefault="00722657" w:rsidP="00722657">
            <w:pPr>
              <w:rPr>
                <w:sz w:val="20"/>
                <w:szCs w:val="20"/>
              </w:rPr>
            </w:pPr>
          </w:p>
        </w:tc>
        <w:tc>
          <w:tcPr>
            <w:tcW w:w="2021" w:type="dxa"/>
            <w:tcBorders>
              <w:top w:val="nil"/>
              <w:left w:val="single" w:sz="4" w:space="0" w:color="auto"/>
              <w:bottom w:val="single" w:sz="4" w:space="0" w:color="auto"/>
              <w:right w:val="single" w:sz="4" w:space="0" w:color="auto"/>
            </w:tcBorders>
            <w:shd w:val="clear" w:color="000000" w:fill="FFFFFF"/>
            <w:vAlign w:val="center"/>
          </w:tcPr>
          <w:p w:rsidR="00722657" w:rsidRPr="00492EB2" w:rsidRDefault="00722657" w:rsidP="00722657">
            <w:pPr>
              <w:rPr>
                <w:sz w:val="20"/>
                <w:szCs w:val="20"/>
              </w:rPr>
            </w:pPr>
            <w:r w:rsidRPr="00492EB2">
              <w:rPr>
                <w:sz w:val="20"/>
                <w:szCs w:val="20"/>
              </w:rPr>
              <w:t xml:space="preserve">в том числе </w:t>
            </w:r>
            <w:proofErr w:type="spellStart"/>
            <w:r w:rsidRPr="00492EB2">
              <w:rPr>
                <w:sz w:val="20"/>
                <w:szCs w:val="20"/>
              </w:rPr>
              <w:t>софинансирование</w:t>
            </w:r>
            <w:proofErr w:type="spellEnd"/>
          </w:p>
        </w:tc>
        <w:tc>
          <w:tcPr>
            <w:tcW w:w="1010" w:type="dxa"/>
            <w:tcBorders>
              <w:top w:val="nil"/>
              <w:left w:val="nil"/>
              <w:bottom w:val="single" w:sz="4" w:space="0" w:color="auto"/>
              <w:right w:val="single" w:sz="4" w:space="0" w:color="auto"/>
            </w:tcBorders>
            <w:shd w:val="clear" w:color="000000" w:fill="FFFFFF"/>
          </w:tcPr>
          <w:p w:rsidR="00722657" w:rsidRPr="008E2AF7" w:rsidRDefault="00722657" w:rsidP="00722657">
            <w:pPr>
              <w:jc w:val="center"/>
              <w:rPr>
                <w:sz w:val="20"/>
                <w:szCs w:val="20"/>
              </w:rPr>
            </w:pPr>
            <w:r w:rsidRPr="008E2AF7">
              <w:rPr>
                <w:sz w:val="20"/>
                <w:szCs w:val="20"/>
              </w:rPr>
              <w:t>0,0</w:t>
            </w:r>
          </w:p>
        </w:tc>
        <w:tc>
          <w:tcPr>
            <w:tcW w:w="1117" w:type="dxa"/>
            <w:tcBorders>
              <w:top w:val="nil"/>
              <w:left w:val="nil"/>
              <w:bottom w:val="single" w:sz="4" w:space="0" w:color="auto"/>
              <w:right w:val="single" w:sz="4" w:space="0" w:color="auto"/>
            </w:tcBorders>
            <w:shd w:val="clear" w:color="000000" w:fill="FFFFFF"/>
          </w:tcPr>
          <w:p w:rsidR="00722657" w:rsidRPr="0043202C" w:rsidRDefault="00722657" w:rsidP="00722657">
            <w:pPr>
              <w:jc w:val="center"/>
              <w:rPr>
                <w:sz w:val="20"/>
                <w:szCs w:val="20"/>
              </w:rPr>
            </w:pPr>
            <w:r w:rsidRPr="0043202C">
              <w:rPr>
                <w:sz w:val="20"/>
                <w:szCs w:val="20"/>
              </w:rPr>
              <w:t>0,0</w:t>
            </w:r>
          </w:p>
        </w:tc>
        <w:tc>
          <w:tcPr>
            <w:tcW w:w="992" w:type="dxa"/>
            <w:tcBorders>
              <w:top w:val="nil"/>
              <w:left w:val="nil"/>
              <w:bottom w:val="single" w:sz="4" w:space="0" w:color="auto"/>
              <w:right w:val="single" w:sz="4" w:space="0" w:color="auto"/>
            </w:tcBorders>
            <w:shd w:val="clear" w:color="000000" w:fill="FFFFFF"/>
          </w:tcPr>
          <w:p w:rsidR="00722657" w:rsidRPr="0043202C" w:rsidRDefault="00722657" w:rsidP="00722657">
            <w:pPr>
              <w:jc w:val="center"/>
              <w:rPr>
                <w:sz w:val="20"/>
                <w:szCs w:val="20"/>
              </w:rPr>
            </w:pPr>
            <w:r w:rsidRPr="0043202C">
              <w:rPr>
                <w:sz w:val="20"/>
                <w:szCs w:val="20"/>
              </w:rPr>
              <w:t>0,0</w:t>
            </w:r>
          </w:p>
        </w:tc>
        <w:tc>
          <w:tcPr>
            <w:tcW w:w="1134" w:type="dxa"/>
            <w:tcBorders>
              <w:top w:val="nil"/>
              <w:left w:val="nil"/>
              <w:bottom w:val="single" w:sz="4" w:space="0" w:color="auto"/>
              <w:right w:val="single" w:sz="4" w:space="0" w:color="auto"/>
            </w:tcBorders>
            <w:shd w:val="clear" w:color="000000" w:fill="FFFFFF"/>
          </w:tcPr>
          <w:p w:rsidR="00722657" w:rsidRPr="0043202C" w:rsidRDefault="00722657" w:rsidP="00722657">
            <w:pPr>
              <w:jc w:val="center"/>
              <w:rPr>
                <w:sz w:val="20"/>
                <w:szCs w:val="20"/>
              </w:rPr>
            </w:pPr>
            <w:r w:rsidRPr="0043202C">
              <w:rPr>
                <w:sz w:val="20"/>
                <w:szCs w:val="20"/>
              </w:rPr>
              <w:t>0,0</w:t>
            </w:r>
          </w:p>
        </w:tc>
        <w:tc>
          <w:tcPr>
            <w:tcW w:w="1134" w:type="dxa"/>
            <w:tcBorders>
              <w:top w:val="nil"/>
              <w:left w:val="nil"/>
              <w:bottom w:val="single" w:sz="4" w:space="0" w:color="auto"/>
              <w:right w:val="single" w:sz="4" w:space="0" w:color="auto"/>
            </w:tcBorders>
            <w:shd w:val="clear" w:color="000000" w:fill="FFFFFF"/>
          </w:tcPr>
          <w:p w:rsidR="00722657" w:rsidRPr="0043202C" w:rsidRDefault="00722657" w:rsidP="00722657">
            <w:pPr>
              <w:jc w:val="center"/>
              <w:rPr>
                <w:sz w:val="20"/>
                <w:szCs w:val="20"/>
              </w:rPr>
            </w:pPr>
            <w:r w:rsidRPr="0043202C">
              <w:rPr>
                <w:sz w:val="20"/>
                <w:szCs w:val="20"/>
              </w:rPr>
              <w:t>0,0</w:t>
            </w:r>
          </w:p>
        </w:tc>
        <w:tc>
          <w:tcPr>
            <w:tcW w:w="1276" w:type="dxa"/>
            <w:tcBorders>
              <w:top w:val="nil"/>
              <w:left w:val="nil"/>
              <w:bottom w:val="single" w:sz="4" w:space="0" w:color="auto"/>
              <w:right w:val="single" w:sz="4" w:space="0" w:color="auto"/>
            </w:tcBorders>
            <w:shd w:val="clear" w:color="000000" w:fill="FFFFFF"/>
          </w:tcPr>
          <w:p w:rsidR="00722657" w:rsidRPr="0043202C" w:rsidRDefault="00722657" w:rsidP="00722657">
            <w:pPr>
              <w:jc w:val="center"/>
              <w:rPr>
                <w:sz w:val="20"/>
                <w:szCs w:val="20"/>
              </w:rPr>
            </w:pPr>
            <w:r w:rsidRPr="0043202C">
              <w:rPr>
                <w:sz w:val="20"/>
                <w:szCs w:val="20"/>
              </w:rPr>
              <w:t>0,0</w:t>
            </w:r>
          </w:p>
        </w:tc>
      </w:tr>
      <w:tr w:rsidR="00722657" w:rsidRPr="00492EB2" w:rsidTr="00492EB2">
        <w:trPr>
          <w:trHeight w:val="80"/>
        </w:trPr>
        <w:tc>
          <w:tcPr>
            <w:tcW w:w="1418" w:type="dxa"/>
            <w:vMerge/>
            <w:tcBorders>
              <w:left w:val="single" w:sz="4" w:space="0" w:color="auto"/>
              <w:bottom w:val="single" w:sz="4" w:space="0" w:color="auto"/>
              <w:right w:val="single" w:sz="4" w:space="0" w:color="auto"/>
            </w:tcBorders>
            <w:vAlign w:val="center"/>
          </w:tcPr>
          <w:p w:rsidR="00722657" w:rsidRPr="00492EB2" w:rsidRDefault="00722657" w:rsidP="00722657">
            <w:pPr>
              <w:rPr>
                <w:sz w:val="20"/>
                <w:szCs w:val="20"/>
              </w:rPr>
            </w:pPr>
          </w:p>
        </w:tc>
        <w:tc>
          <w:tcPr>
            <w:tcW w:w="4499" w:type="dxa"/>
            <w:gridSpan w:val="2"/>
            <w:vMerge/>
            <w:tcBorders>
              <w:left w:val="single" w:sz="4" w:space="0" w:color="auto"/>
              <w:bottom w:val="single" w:sz="4" w:space="0" w:color="auto"/>
              <w:right w:val="single" w:sz="4" w:space="0" w:color="auto"/>
            </w:tcBorders>
            <w:vAlign w:val="center"/>
          </w:tcPr>
          <w:p w:rsidR="00722657" w:rsidRPr="00492EB2" w:rsidRDefault="00722657" w:rsidP="00722657">
            <w:pPr>
              <w:rPr>
                <w:sz w:val="20"/>
                <w:szCs w:val="20"/>
              </w:rPr>
            </w:pPr>
          </w:p>
        </w:tc>
        <w:tc>
          <w:tcPr>
            <w:tcW w:w="2021" w:type="dxa"/>
            <w:tcBorders>
              <w:top w:val="nil"/>
              <w:left w:val="single" w:sz="4" w:space="0" w:color="auto"/>
              <w:bottom w:val="single" w:sz="4" w:space="0" w:color="auto"/>
              <w:right w:val="single" w:sz="4" w:space="0" w:color="auto"/>
            </w:tcBorders>
            <w:shd w:val="clear" w:color="000000" w:fill="FFFFFF"/>
            <w:vAlign w:val="center"/>
          </w:tcPr>
          <w:p w:rsidR="00722657" w:rsidRPr="00492EB2" w:rsidRDefault="00722657" w:rsidP="00722657">
            <w:pPr>
              <w:rPr>
                <w:sz w:val="20"/>
                <w:szCs w:val="20"/>
              </w:rPr>
            </w:pPr>
            <w:r w:rsidRPr="00492EB2">
              <w:rPr>
                <w:sz w:val="20"/>
                <w:szCs w:val="20"/>
              </w:rPr>
              <w:t>иные источники финансирования</w:t>
            </w:r>
          </w:p>
        </w:tc>
        <w:tc>
          <w:tcPr>
            <w:tcW w:w="1010" w:type="dxa"/>
            <w:tcBorders>
              <w:top w:val="nil"/>
              <w:left w:val="nil"/>
              <w:bottom w:val="single" w:sz="4" w:space="0" w:color="auto"/>
              <w:right w:val="single" w:sz="4" w:space="0" w:color="auto"/>
            </w:tcBorders>
            <w:shd w:val="clear" w:color="000000" w:fill="FFFFFF"/>
          </w:tcPr>
          <w:p w:rsidR="00722657" w:rsidRPr="008E2AF7" w:rsidRDefault="00722657" w:rsidP="00722657">
            <w:pPr>
              <w:jc w:val="center"/>
              <w:rPr>
                <w:sz w:val="20"/>
                <w:szCs w:val="20"/>
              </w:rPr>
            </w:pPr>
            <w:r w:rsidRPr="008E2AF7">
              <w:rPr>
                <w:sz w:val="20"/>
                <w:szCs w:val="20"/>
              </w:rPr>
              <w:t>0,0</w:t>
            </w:r>
          </w:p>
        </w:tc>
        <w:tc>
          <w:tcPr>
            <w:tcW w:w="1117" w:type="dxa"/>
            <w:tcBorders>
              <w:top w:val="nil"/>
              <w:left w:val="nil"/>
              <w:bottom w:val="single" w:sz="4" w:space="0" w:color="auto"/>
              <w:right w:val="single" w:sz="4" w:space="0" w:color="auto"/>
            </w:tcBorders>
            <w:shd w:val="clear" w:color="000000" w:fill="FFFFFF"/>
          </w:tcPr>
          <w:p w:rsidR="00722657" w:rsidRPr="0043202C" w:rsidRDefault="00722657" w:rsidP="00722657">
            <w:pPr>
              <w:jc w:val="center"/>
              <w:rPr>
                <w:sz w:val="20"/>
                <w:szCs w:val="20"/>
              </w:rPr>
            </w:pPr>
            <w:r w:rsidRPr="0043202C">
              <w:rPr>
                <w:sz w:val="20"/>
                <w:szCs w:val="20"/>
              </w:rPr>
              <w:t>0,0</w:t>
            </w:r>
          </w:p>
        </w:tc>
        <w:tc>
          <w:tcPr>
            <w:tcW w:w="992" w:type="dxa"/>
            <w:tcBorders>
              <w:top w:val="nil"/>
              <w:left w:val="nil"/>
              <w:bottom w:val="single" w:sz="4" w:space="0" w:color="auto"/>
              <w:right w:val="single" w:sz="4" w:space="0" w:color="auto"/>
            </w:tcBorders>
            <w:shd w:val="clear" w:color="000000" w:fill="FFFFFF"/>
          </w:tcPr>
          <w:p w:rsidR="00722657" w:rsidRPr="0043202C" w:rsidRDefault="00722657" w:rsidP="00722657">
            <w:pPr>
              <w:jc w:val="center"/>
              <w:rPr>
                <w:sz w:val="20"/>
                <w:szCs w:val="20"/>
              </w:rPr>
            </w:pPr>
            <w:r w:rsidRPr="0043202C">
              <w:rPr>
                <w:sz w:val="20"/>
                <w:szCs w:val="20"/>
              </w:rPr>
              <w:t>0,0</w:t>
            </w:r>
          </w:p>
        </w:tc>
        <w:tc>
          <w:tcPr>
            <w:tcW w:w="1134" w:type="dxa"/>
            <w:tcBorders>
              <w:top w:val="nil"/>
              <w:left w:val="nil"/>
              <w:bottom w:val="single" w:sz="4" w:space="0" w:color="auto"/>
              <w:right w:val="single" w:sz="4" w:space="0" w:color="auto"/>
            </w:tcBorders>
            <w:shd w:val="clear" w:color="000000" w:fill="FFFFFF"/>
          </w:tcPr>
          <w:p w:rsidR="00722657" w:rsidRPr="0043202C" w:rsidRDefault="00722657" w:rsidP="00722657">
            <w:pPr>
              <w:jc w:val="center"/>
              <w:rPr>
                <w:sz w:val="20"/>
                <w:szCs w:val="20"/>
              </w:rPr>
            </w:pPr>
            <w:r w:rsidRPr="0043202C">
              <w:rPr>
                <w:sz w:val="20"/>
                <w:szCs w:val="20"/>
              </w:rPr>
              <w:t>0,0</w:t>
            </w:r>
          </w:p>
        </w:tc>
        <w:tc>
          <w:tcPr>
            <w:tcW w:w="1134" w:type="dxa"/>
            <w:tcBorders>
              <w:top w:val="nil"/>
              <w:left w:val="nil"/>
              <w:bottom w:val="single" w:sz="4" w:space="0" w:color="auto"/>
              <w:right w:val="single" w:sz="4" w:space="0" w:color="auto"/>
            </w:tcBorders>
            <w:shd w:val="clear" w:color="000000" w:fill="FFFFFF"/>
          </w:tcPr>
          <w:p w:rsidR="00722657" w:rsidRPr="0043202C" w:rsidRDefault="00722657" w:rsidP="00722657">
            <w:pPr>
              <w:jc w:val="center"/>
              <w:rPr>
                <w:sz w:val="20"/>
                <w:szCs w:val="20"/>
              </w:rPr>
            </w:pPr>
            <w:r w:rsidRPr="0043202C">
              <w:rPr>
                <w:sz w:val="20"/>
                <w:szCs w:val="20"/>
              </w:rPr>
              <w:t>0,0</w:t>
            </w:r>
          </w:p>
        </w:tc>
        <w:tc>
          <w:tcPr>
            <w:tcW w:w="1276" w:type="dxa"/>
            <w:tcBorders>
              <w:top w:val="nil"/>
              <w:left w:val="nil"/>
              <w:bottom w:val="single" w:sz="4" w:space="0" w:color="auto"/>
              <w:right w:val="single" w:sz="4" w:space="0" w:color="auto"/>
            </w:tcBorders>
            <w:shd w:val="clear" w:color="000000" w:fill="FFFFFF"/>
          </w:tcPr>
          <w:p w:rsidR="00722657" w:rsidRPr="0043202C" w:rsidRDefault="00722657" w:rsidP="00722657">
            <w:pPr>
              <w:jc w:val="center"/>
              <w:rPr>
                <w:sz w:val="20"/>
                <w:szCs w:val="20"/>
              </w:rPr>
            </w:pPr>
            <w:r w:rsidRPr="0043202C">
              <w:rPr>
                <w:sz w:val="20"/>
                <w:szCs w:val="20"/>
              </w:rPr>
              <w:t>0,0</w:t>
            </w:r>
          </w:p>
        </w:tc>
      </w:tr>
      <w:tr w:rsidR="00722657" w:rsidRPr="00492EB2" w:rsidTr="00D64B65">
        <w:trPr>
          <w:trHeight w:val="77"/>
        </w:trPr>
        <w:tc>
          <w:tcPr>
            <w:tcW w:w="1418" w:type="dxa"/>
            <w:vMerge w:val="restart"/>
            <w:tcBorders>
              <w:top w:val="single" w:sz="4" w:space="0" w:color="auto"/>
              <w:left w:val="single" w:sz="4" w:space="0" w:color="auto"/>
              <w:right w:val="single" w:sz="4" w:space="0" w:color="auto"/>
            </w:tcBorders>
          </w:tcPr>
          <w:p w:rsidR="00722657" w:rsidRPr="00492EB2" w:rsidRDefault="00722657" w:rsidP="00722657">
            <w:pPr>
              <w:rPr>
                <w:sz w:val="20"/>
                <w:szCs w:val="20"/>
              </w:rPr>
            </w:pPr>
          </w:p>
        </w:tc>
        <w:tc>
          <w:tcPr>
            <w:tcW w:w="4499" w:type="dxa"/>
            <w:gridSpan w:val="2"/>
            <w:vMerge w:val="restart"/>
            <w:tcBorders>
              <w:top w:val="single" w:sz="4" w:space="0" w:color="auto"/>
              <w:left w:val="single" w:sz="4" w:space="0" w:color="auto"/>
              <w:right w:val="single" w:sz="4" w:space="0" w:color="auto"/>
            </w:tcBorders>
          </w:tcPr>
          <w:p w:rsidR="00722657" w:rsidRPr="00492EB2" w:rsidRDefault="00722657" w:rsidP="00722657">
            <w:pPr>
              <w:rPr>
                <w:sz w:val="20"/>
                <w:szCs w:val="20"/>
              </w:rPr>
            </w:pPr>
            <w:r w:rsidRPr="00492EB2">
              <w:rPr>
                <w:sz w:val="20"/>
                <w:szCs w:val="20"/>
              </w:rPr>
              <w:t>Всего по муниципальной программе</w:t>
            </w:r>
          </w:p>
        </w:tc>
        <w:tc>
          <w:tcPr>
            <w:tcW w:w="2021" w:type="dxa"/>
            <w:tcBorders>
              <w:top w:val="single" w:sz="4" w:space="0" w:color="auto"/>
              <w:left w:val="single" w:sz="4" w:space="0" w:color="auto"/>
              <w:bottom w:val="single" w:sz="4" w:space="0" w:color="auto"/>
              <w:right w:val="single" w:sz="4" w:space="0" w:color="auto"/>
            </w:tcBorders>
            <w:shd w:val="clear" w:color="000000" w:fill="FFFFFF"/>
            <w:vAlign w:val="center"/>
          </w:tcPr>
          <w:p w:rsidR="00722657" w:rsidRPr="00492EB2" w:rsidRDefault="00722657" w:rsidP="00722657">
            <w:pPr>
              <w:rPr>
                <w:sz w:val="20"/>
                <w:szCs w:val="20"/>
              </w:rPr>
            </w:pPr>
            <w:r w:rsidRPr="00492EB2">
              <w:rPr>
                <w:sz w:val="20"/>
                <w:szCs w:val="20"/>
              </w:rPr>
              <w:t>всего</w:t>
            </w:r>
          </w:p>
        </w:tc>
        <w:tc>
          <w:tcPr>
            <w:tcW w:w="1010" w:type="dxa"/>
            <w:tcBorders>
              <w:top w:val="single" w:sz="4" w:space="0" w:color="auto"/>
              <w:left w:val="nil"/>
              <w:bottom w:val="single" w:sz="4" w:space="0" w:color="auto"/>
              <w:right w:val="single" w:sz="4" w:space="0" w:color="auto"/>
            </w:tcBorders>
            <w:shd w:val="clear" w:color="000000" w:fill="FFFFFF"/>
          </w:tcPr>
          <w:p w:rsidR="00722657" w:rsidRPr="008E2AF7" w:rsidRDefault="000C4DEF" w:rsidP="00722657">
            <w:pPr>
              <w:jc w:val="center"/>
              <w:rPr>
                <w:sz w:val="20"/>
                <w:szCs w:val="20"/>
              </w:rPr>
            </w:pPr>
            <w:r>
              <w:rPr>
                <w:sz w:val="20"/>
                <w:szCs w:val="20"/>
              </w:rPr>
              <w:t>94 953,7</w:t>
            </w:r>
          </w:p>
        </w:tc>
        <w:tc>
          <w:tcPr>
            <w:tcW w:w="1117" w:type="dxa"/>
            <w:tcBorders>
              <w:top w:val="single" w:sz="4" w:space="0" w:color="auto"/>
              <w:left w:val="nil"/>
              <w:bottom w:val="single" w:sz="4" w:space="0" w:color="auto"/>
              <w:right w:val="single" w:sz="4" w:space="0" w:color="auto"/>
            </w:tcBorders>
            <w:shd w:val="clear" w:color="000000" w:fill="FFFFFF"/>
          </w:tcPr>
          <w:p w:rsidR="00722657" w:rsidRPr="00D64B65" w:rsidRDefault="00722657" w:rsidP="00722657">
            <w:pPr>
              <w:jc w:val="center"/>
              <w:rPr>
                <w:sz w:val="20"/>
                <w:szCs w:val="20"/>
              </w:rPr>
            </w:pPr>
            <w:r w:rsidRPr="00D64B65">
              <w:rPr>
                <w:sz w:val="20"/>
                <w:szCs w:val="20"/>
              </w:rPr>
              <w:t>8</w:t>
            </w:r>
            <w:r>
              <w:rPr>
                <w:sz w:val="20"/>
                <w:szCs w:val="20"/>
              </w:rPr>
              <w:t xml:space="preserve"> </w:t>
            </w:r>
            <w:r w:rsidRPr="00D64B65">
              <w:rPr>
                <w:sz w:val="20"/>
                <w:szCs w:val="20"/>
              </w:rPr>
              <w:t>013,0</w:t>
            </w:r>
          </w:p>
        </w:tc>
        <w:tc>
          <w:tcPr>
            <w:tcW w:w="992" w:type="dxa"/>
            <w:tcBorders>
              <w:top w:val="single" w:sz="4" w:space="0" w:color="auto"/>
              <w:left w:val="nil"/>
              <w:bottom w:val="single" w:sz="4" w:space="0" w:color="auto"/>
              <w:right w:val="single" w:sz="4" w:space="0" w:color="auto"/>
            </w:tcBorders>
            <w:shd w:val="clear" w:color="000000" w:fill="FFFFFF"/>
          </w:tcPr>
          <w:p w:rsidR="00722657" w:rsidRPr="00D64B65" w:rsidRDefault="0091241B" w:rsidP="00722657">
            <w:pPr>
              <w:jc w:val="center"/>
              <w:rPr>
                <w:sz w:val="20"/>
                <w:szCs w:val="20"/>
              </w:rPr>
            </w:pPr>
            <w:r>
              <w:rPr>
                <w:sz w:val="20"/>
                <w:szCs w:val="20"/>
              </w:rPr>
              <w:t>8 976,2</w:t>
            </w:r>
          </w:p>
        </w:tc>
        <w:tc>
          <w:tcPr>
            <w:tcW w:w="1134" w:type="dxa"/>
            <w:tcBorders>
              <w:top w:val="single" w:sz="4" w:space="0" w:color="auto"/>
              <w:left w:val="nil"/>
              <w:bottom w:val="single" w:sz="4" w:space="0" w:color="auto"/>
              <w:right w:val="single" w:sz="4" w:space="0" w:color="auto"/>
            </w:tcBorders>
            <w:shd w:val="clear" w:color="000000" w:fill="FFFFFF"/>
          </w:tcPr>
          <w:p w:rsidR="00722657" w:rsidRPr="00D64B65" w:rsidRDefault="00722657" w:rsidP="00722657">
            <w:pPr>
              <w:jc w:val="center"/>
              <w:rPr>
                <w:sz w:val="20"/>
                <w:szCs w:val="20"/>
              </w:rPr>
            </w:pPr>
            <w:r>
              <w:rPr>
                <w:sz w:val="20"/>
                <w:szCs w:val="20"/>
              </w:rPr>
              <w:t>9 887,3</w:t>
            </w:r>
          </w:p>
        </w:tc>
        <w:tc>
          <w:tcPr>
            <w:tcW w:w="1134" w:type="dxa"/>
            <w:tcBorders>
              <w:top w:val="single" w:sz="4" w:space="0" w:color="auto"/>
              <w:left w:val="nil"/>
              <w:bottom w:val="single" w:sz="4" w:space="0" w:color="auto"/>
              <w:right w:val="single" w:sz="4" w:space="0" w:color="auto"/>
            </w:tcBorders>
            <w:shd w:val="clear" w:color="000000" w:fill="FFFFFF"/>
          </w:tcPr>
          <w:p w:rsidR="00722657" w:rsidRPr="00D64B65" w:rsidRDefault="00722657" w:rsidP="00722657">
            <w:pPr>
              <w:jc w:val="center"/>
              <w:rPr>
                <w:sz w:val="20"/>
                <w:szCs w:val="20"/>
              </w:rPr>
            </w:pPr>
            <w:r>
              <w:rPr>
                <w:sz w:val="20"/>
                <w:szCs w:val="20"/>
              </w:rPr>
              <w:t>11 346,2</w:t>
            </w:r>
          </w:p>
        </w:tc>
        <w:tc>
          <w:tcPr>
            <w:tcW w:w="1276" w:type="dxa"/>
            <w:tcBorders>
              <w:top w:val="single" w:sz="4" w:space="0" w:color="auto"/>
              <w:left w:val="nil"/>
              <w:bottom w:val="single" w:sz="4" w:space="0" w:color="auto"/>
              <w:right w:val="single" w:sz="4" w:space="0" w:color="auto"/>
            </w:tcBorders>
            <w:shd w:val="clear" w:color="000000" w:fill="FFFFFF"/>
          </w:tcPr>
          <w:p w:rsidR="00722657" w:rsidRPr="00D64B65" w:rsidRDefault="00722657" w:rsidP="00722657">
            <w:pPr>
              <w:jc w:val="center"/>
              <w:rPr>
                <w:sz w:val="20"/>
                <w:szCs w:val="20"/>
              </w:rPr>
            </w:pPr>
            <w:r>
              <w:rPr>
                <w:sz w:val="20"/>
                <w:szCs w:val="20"/>
              </w:rPr>
              <w:t>56 731,0</w:t>
            </w:r>
          </w:p>
        </w:tc>
      </w:tr>
      <w:tr w:rsidR="00722657" w:rsidRPr="00492EB2" w:rsidTr="00492EB2">
        <w:trPr>
          <w:trHeight w:val="80"/>
        </w:trPr>
        <w:tc>
          <w:tcPr>
            <w:tcW w:w="1418" w:type="dxa"/>
            <w:vMerge/>
            <w:tcBorders>
              <w:left w:val="single" w:sz="4" w:space="0" w:color="auto"/>
              <w:right w:val="single" w:sz="4" w:space="0" w:color="auto"/>
            </w:tcBorders>
            <w:vAlign w:val="center"/>
          </w:tcPr>
          <w:p w:rsidR="00722657" w:rsidRPr="00492EB2" w:rsidRDefault="00722657" w:rsidP="00722657">
            <w:pPr>
              <w:rPr>
                <w:sz w:val="20"/>
                <w:szCs w:val="20"/>
              </w:rPr>
            </w:pPr>
          </w:p>
        </w:tc>
        <w:tc>
          <w:tcPr>
            <w:tcW w:w="4499" w:type="dxa"/>
            <w:gridSpan w:val="2"/>
            <w:vMerge/>
            <w:tcBorders>
              <w:left w:val="single" w:sz="4" w:space="0" w:color="auto"/>
              <w:right w:val="single" w:sz="4" w:space="0" w:color="auto"/>
            </w:tcBorders>
            <w:vAlign w:val="center"/>
          </w:tcPr>
          <w:p w:rsidR="00722657" w:rsidRPr="00492EB2" w:rsidRDefault="00722657" w:rsidP="00722657">
            <w:pPr>
              <w:rPr>
                <w:sz w:val="20"/>
                <w:szCs w:val="20"/>
              </w:rPr>
            </w:pPr>
          </w:p>
        </w:tc>
        <w:tc>
          <w:tcPr>
            <w:tcW w:w="2021" w:type="dxa"/>
            <w:tcBorders>
              <w:top w:val="nil"/>
              <w:left w:val="nil"/>
              <w:bottom w:val="single" w:sz="4" w:space="0" w:color="auto"/>
              <w:right w:val="single" w:sz="4" w:space="0" w:color="auto"/>
            </w:tcBorders>
            <w:shd w:val="clear" w:color="000000" w:fill="FFFFFF"/>
            <w:vAlign w:val="center"/>
          </w:tcPr>
          <w:p w:rsidR="00722657" w:rsidRPr="00492EB2" w:rsidRDefault="00722657" w:rsidP="00722657">
            <w:pPr>
              <w:rPr>
                <w:sz w:val="20"/>
                <w:szCs w:val="20"/>
              </w:rPr>
            </w:pPr>
            <w:r w:rsidRPr="00492EB2">
              <w:rPr>
                <w:sz w:val="20"/>
                <w:szCs w:val="20"/>
              </w:rPr>
              <w:t>федеральный бюджет</w:t>
            </w:r>
          </w:p>
        </w:tc>
        <w:tc>
          <w:tcPr>
            <w:tcW w:w="1010" w:type="dxa"/>
            <w:tcBorders>
              <w:top w:val="nil"/>
              <w:left w:val="nil"/>
              <w:bottom w:val="single" w:sz="4" w:space="0" w:color="auto"/>
              <w:right w:val="single" w:sz="4" w:space="0" w:color="auto"/>
            </w:tcBorders>
            <w:shd w:val="clear" w:color="000000" w:fill="FFFFFF"/>
          </w:tcPr>
          <w:p w:rsidR="00722657" w:rsidRPr="008E2AF7" w:rsidRDefault="00722657" w:rsidP="00722657">
            <w:pPr>
              <w:jc w:val="center"/>
              <w:rPr>
                <w:sz w:val="20"/>
                <w:szCs w:val="20"/>
              </w:rPr>
            </w:pPr>
            <w:r w:rsidRPr="008E2AF7">
              <w:rPr>
                <w:sz w:val="20"/>
                <w:szCs w:val="20"/>
              </w:rPr>
              <w:t>0,0</w:t>
            </w:r>
          </w:p>
        </w:tc>
        <w:tc>
          <w:tcPr>
            <w:tcW w:w="1117" w:type="dxa"/>
            <w:tcBorders>
              <w:top w:val="nil"/>
              <w:left w:val="nil"/>
              <w:bottom w:val="single" w:sz="4" w:space="0" w:color="auto"/>
              <w:right w:val="single" w:sz="4" w:space="0" w:color="auto"/>
            </w:tcBorders>
            <w:shd w:val="clear" w:color="000000" w:fill="FFFFFF"/>
          </w:tcPr>
          <w:p w:rsidR="00722657" w:rsidRPr="00D64B65" w:rsidRDefault="00722657" w:rsidP="00722657">
            <w:pPr>
              <w:jc w:val="center"/>
              <w:rPr>
                <w:sz w:val="20"/>
                <w:szCs w:val="20"/>
              </w:rPr>
            </w:pPr>
            <w:r w:rsidRPr="00D64B65">
              <w:rPr>
                <w:sz w:val="20"/>
                <w:szCs w:val="20"/>
              </w:rPr>
              <w:t>0,0</w:t>
            </w:r>
          </w:p>
        </w:tc>
        <w:tc>
          <w:tcPr>
            <w:tcW w:w="992" w:type="dxa"/>
            <w:tcBorders>
              <w:top w:val="nil"/>
              <w:left w:val="nil"/>
              <w:bottom w:val="single" w:sz="4" w:space="0" w:color="auto"/>
              <w:right w:val="single" w:sz="4" w:space="0" w:color="auto"/>
            </w:tcBorders>
            <w:shd w:val="clear" w:color="000000" w:fill="FFFFFF"/>
          </w:tcPr>
          <w:p w:rsidR="00722657" w:rsidRPr="00D64B65" w:rsidRDefault="00722657" w:rsidP="00722657">
            <w:pPr>
              <w:jc w:val="center"/>
              <w:rPr>
                <w:sz w:val="20"/>
                <w:szCs w:val="20"/>
              </w:rPr>
            </w:pPr>
            <w:r w:rsidRPr="00D64B65">
              <w:rPr>
                <w:sz w:val="20"/>
                <w:szCs w:val="20"/>
              </w:rPr>
              <w:t>0,0</w:t>
            </w:r>
          </w:p>
        </w:tc>
        <w:tc>
          <w:tcPr>
            <w:tcW w:w="1134" w:type="dxa"/>
            <w:tcBorders>
              <w:top w:val="nil"/>
              <w:left w:val="nil"/>
              <w:bottom w:val="single" w:sz="4" w:space="0" w:color="auto"/>
              <w:right w:val="single" w:sz="4" w:space="0" w:color="auto"/>
            </w:tcBorders>
            <w:shd w:val="clear" w:color="000000" w:fill="FFFFFF"/>
          </w:tcPr>
          <w:p w:rsidR="00722657" w:rsidRPr="00D64B65" w:rsidRDefault="00722657" w:rsidP="00722657">
            <w:pPr>
              <w:jc w:val="center"/>
              <w:rPr>
                <w:sz w:val="20"/>
                <w:szCs w:val="20"/>
              </w:rPr>
            </w:pPr>
            <w:r w:rsidRPr="00D64B65">
              <w:rPr>
                <w:sz w:val="20"/>
                <w:szCs w:val="20"/>
              </w:rPr>
              <w:t>0,0</w:t>
            </w:r>
          </w:p>
        </w:tc>
        <w:tc>
          <w:tcPr>
            <w:tcW w:w="1134" w:type="dxa"/>
            <w:tcBorders>
              <w:top w:val="nil"/>
              <w:left w:val="nil"/>
              <w:bottom w:val="single" w:sz="4" w:space="0" w:color="auto"/>
              <w:right w:val="single" w:sz="4" w:space="0" w:color="auto"/>
            </w:tcBorders>
            <w:shd w:val="clear" w:color="000000" w:fill="FFFFFF"/>
          </w:tcPr>
          <w:p w:rsidR="00722657" w:rsidRPr="00D64B65" w:rsidRDefault="00722657" w:rsidP="00722657">
            <w:pPr>
              <w:jc w:val="center"/>
              <w:rPr>
                <w:sz w:val="20"/>
                <w:szCs w:val="20"/>
              </w:rPr>
            </w:pPr>
            <w:r w:rsidRPr="00D64B65">
              <w:rPr>
                <w:sz w:val="20"/>
                <w:szCs w:val="20"/>
              </w:rPr>
              <w:t>0,0</w:t>
            </w:r>
          </w:p>
        </w:tc>
        <w:tc>
          <w:tcPr>
            <w:tcW w:w="1276" w:type="dxa"/>
            <w:tcBorders>
              <w:top w:val="nil"/>
              <w:left w:val="nil"/>
              <w:bottom w:val="single" w:sz="4" w:space="0" w:color="auto"/>
              <w:right w:val="single" w:sz="4" w:space="0" w:color="auto"/>
            </w:tcBorders>
            <w:shd w:val="clear" w:color="000000" w:fill="FFFFFF"/>
          </w:tcPr>
          <w:p w:rsidR="00722657" w:rsidRPr="00D64B65" w:rsidRDefault="00722657" w:rsidP="00722657">
            <w:pPr>
              <w:jc w:val="center"/>
              <w:rPr>
                <w:sz w:val="20"/>
                <w:szCs w:val="20"/>
              </w:rPr>
            </w:pPr>
            <w:r w:rsidRPr="00D64B65">
              <w:rPr>
                <w:sz w:val="20"/>
                <w:szCs w:val="20"/>
              </w:rPr>
              <w:t>0,0</w:t>
            </w:r>
          </w:p>
        </w:tc>
      </w:tr>
      <w:tr w:rsidR="00722657" w:rsidRPr="00492EB2" w:rsidTr="00492EB2">
        <w:trPr>
          <w:trHeight w:val="80"/>
        </w:trPr>
        <w:tc>
          <w:tcPr>
            <w:tcW w:w="1418" w:type="dxa"/>
            <w:vMerge/>
            <w:tcBorders>
              <w:left w:val="single" w:sz="4" w:space="0" w:color="auto"/>
              <w:right w:val="single" w:sz="4" w:space="0" w:color="auto"/>
            </w:tcBorders>
            <w:vAlign w:val="center"/>
          </w:tcPr>
          <w:p w:rsidR="00722657" w:rsidRPr="00492EB2" w:rsidRDefault="00722657" w:rsidP="00722657">
            <w:pPr>
              <w:rPr>
                <w:sz w:val="20"/>
                <w:szCs w:val="20"/>
              </w:rPr>
            </w:pPr>
          </w:p>
        </w:tc>
        <w:tc>
          <w:tcPr>
            <w:tcW w:w="4499" w:type="dxa"/>
            <w:gridSpan w:val="2"/>
            <w:vMerge/>
            <w:tcBorders>
              <w:left w:val="single" w:sz="4" w:space="0" w:color="auto"/>
              <w:right w:val="single" w:sz="4" w:space="0" w:color="auto"/>
            </w:tcBorders>
            <w:vAlign w:val="center"/>
          </w:tcPr>
          <w:p w:rsidR="00722657" w:rsidRPr="00492EB2" w:rsidRDefault="00722657" w:rsidP="00722657">
            <w:pPr>
              <w:rPr>
                <w:sz w:val="20"/>
                <w:szCs w:val="20"/>
              </w:rPr>
            </w:pPr>
          </w:p>
        </w:tc>
        <w:tc>
          <w:tcPr>
            <w:tcW w:w="2021" w:type="dxa"/>
            <w:tcBorders>
              <w:top w:val="nil"/>
              <w:left w:val="nil"/>
              <w:bottom w:val="single" w:sz="4" w:space="0" w:color="auto"/>
              <w:right w:val="single" w:sz="4" w:space="0" w:color="auto"/>
            </w:tcBorders>
            <w:shd w:val="clear" w:color="000000" w:fill="FFFFFF"/>
            <w:vAlign w:val="center"/>
          </w:tcPr>
          <w:p w:rsidR="00722657" w:rsidRPr="00492EB2" w:rsidRDefault="00722657" w:rsidP="00722657">
            <w:pPr>
              <w:rPr>
                <w:sz w:val="20"/>
                <w:szCs w:val="20"/>
              </w:rPr>
            </w:pPr>
            <w:r w:rsidRPr="00492EB2">
              <w:rPr>
                <w:sz w:val="20"/>
                <w:szCs w:val="20"/>
              </w:rPr>
              <w:t>бюджет автономного округа</w:t>
            </w:r>
          </w:p>
        </w:tc>
        <w:tc>
          <w:tcPr>
            <w:tcW w:w="1010" w:type="dxa"/>
            <w:tcBorders>
              <w:top w:val="nil"/>
              <w:left w:val="nil"/>
              <w:bottom w:val="single" w:sz="4" w:space="0" w:color="auto"/>
              <w:right w:val="single" w:sz="4" w:space="0" w:color="auto"/>
            </w:tcBorders>
            <w:shd w:val="clear" w:color="000000" w:fill="FFFFFF"/>
          </w:tcPr>
          <w:p w:rsidR="00722657" w:rsidRPr="00B5165F" w:rsidRDefault="000C4DEF" w:rsidP="00722657">
            <w:pPr>
              <w:jc w:val="center"/>
              <w:rPr>
                <w:sz w:val="20"/>
                <w:szCs w:val="20"/>
              </w:rPr>
            </w:pPr>
            <w:r>
              <w:rPr>
                <w:sz w:val="20"/>
                <w:szCs w:val="20"/>
              </w:rPr>
              <w:t>94 827,8</w:t>
            </w:r>
          </w:p>
        </w:tc>
        <w:tc>
          <w:tcPr>
            <w:tcW w:w="1117" w:type="dxa"/>
            <w:tcBorders>
              <w:top w:val="nil"/>
              <w:left w:val="nil"/>
              <w:bottom w:val="single" w:sz="4" w:space="0" w:color="auto"/>
              <w:right w:val="single" w:sz="4" w:space="0" w:color="auto"/>
            </w:tcBorders>
            <w:shd w:val="clear" w:color="000000" w:fill="FFFFFF"/>
          </w:tcPr>
          <w:p w:rsidR="00722657" w:rsidRPr="00D64B65" w:rsidRDefault="00722657" w:rsidP="00722657">
            <w:pPr>
              <w:jc w:val="center"/>
              <w:rPr>
                <w:sz w:val="20"/>
                <w:szCs w:val="20"/>
              </w:rPr>
            </w:pPr>
            <w:r w:rsidRPr="00D64B65">
              <w:rPr>
                <w:sz w:val="20"/>
                <w:szCs w:val="20"/>
              </w:rPr>
              <w:t>7986,0</w:t>
            </w:r>
          </w:p>
        </w:tc>
        <w:tc>
          <w:tcPr>
            <w:tcW w:w="992" w:type="dxa"/>
            <w:tcBorders>
              <w:top w:val="nil"/>
              <w:left w:val="nil"/>
              <w:bottom w:val="single" w:sz="4" w:space="0" w:color="auto"/>
              <w:right w:val="single" w:sz="4" w:space="0" w:color="auto"/>
            </w:tcBorders>
            <w:shd w:val="clear" w:color="000000" w:fill="FFFFFF"/>
          </w:tcPr>
          <w:p w:rsidR="00722657" w:rsidRPr="00D64B65" w:rsidRDefault="0091241B" w:rsidP="00722657">
            <w:pPr>
              <w:jc w:val="center"/>
              <w:rPr>
                <w:sz w:val="20"/>
                <w:szCs w:val="20"/>
              </w:rPr>
            </w:pPr>
            <w:r>
              <w:rPr>
                <w:sz w:val="20"/>
                <w:szCs w:val="20"/>
              </w:rPr>
              <w:t>8 947,3</w:t>
            </w:r>
          </w:p>
        </w:tc>
        <w:tc>
          <w:tcPr>
            <w:tcW w:w="1134" w:type="dxa"/>
            <w:tcBorders>
              <w:top w:val="nil"/>
              <w:left w:val="nil"/>
              <w:bottom w:val="single" w:sz="4" w:space="0" w:color="auto"/>
              <w:right w:val="single" w:sz="4" w:space="0" w:color="auto"/>
            </w:tcBorders>
            <w:shd w:val="clear" w:color="000000" w:fill="FFFFFF"/>
          </w:tcPr>
          <w:p w:rsidR="00722657" w:rsidRPr="00D64B65" w:rsidRDefault="00722657" w:rsidP="00722657">
            <w:pPr>
              <w:jc w:val="center"/>
              <w:rPr>
                <w:sz w:val="20"/>
                <w:szCs w:val="20"/>
              </w:rPr>
            </w:pPr>
            <w:r>
              <w:rPr>
                <w:sz w:val="20"/>
                <w:szCs w:val="20"/>
              </w:rPr>
              <w:t>9 877,3</w:t>
            </w:r>
          </w:p>
        </w:tc>
        <w:tc>
          <w:tcPr>
            <w:tcW w:w="1134" w:type="dxa"/>
            <w:tcBorders>
              <w:top w:val="nil"/>
              <w:left w:val="nil"/>
              <w:bottom w:val="single" w:sz="4" w:space="0" w:color="auto"/>
              <w:right w:val="single" w:sz="4" w:space="0" w:color="auto"/>
            </w:tcBorders>
            <w:shd w:val="clear" w:color="000000" w:fill="FFFFFF"/>
          </w:tcPr>
          <w:p w:rsidR="00722657" w:rsidRPr="00D64B65" w:rsidRDefault="00722657" w:rsidP="00722657">
            <w:pPr>
              <w:jc w:val="center"/>
              <w:rPr>
                <w:sz w:val="20"/>
                <w:szCs w:val="20"/>
              </w:rPr>
            </w:pPr>
            <w:r>
              <w:rPr>
                <w:sz w:val="20"/>
                <w:szCs w:val="20"/>
              </w:rPr>
              <w:t>11 336,2</w:t>
            </w:r>
          </w:p>
        </w:tc>
        <w:tc>
          <w:tcPr>
            <w:tcW w:w="1276" w:type="dxa"/>
            <w:tcBorders>
              <w:top w:val="nil"/>
              <w:left w:val="nil"/>
              <w:bottom w:val="single" w:sz="4" w:space="0" w:color="auto"/>
              <w:right w:val="single" w:sz="4" w:space="0" w:color="auto"/>
            </w:tcBorders>
            <w:shd w:val="clear" w:color="000000" w:fill="FFFFFF"/>
          </w:tcPr>
          <w:p w:rsidR="00722657" w:rsidRPr="00D64B65" w:rsidRDefault="00722657" w:rsidP="00722657">
            <w:pPr>
              <w:jc w:val="center"/>
              <w:rPr>
                <w:sz w:val="20"/>
                <w:szCs w:val="20"/>
              </w:rPr>
            </w:pPr>
            <w:r>
              <w:rPr>
                <w:sz w:val="20"/>
                <w:szCs w:val="20"/>
              </w:rPr>
              <w:t>56 681,0</w:t>
            </w:r>
          </w:p>
        </w:tc>
      </w:tr>
      <w:tr w:rsidR="00722657" w:rsidRPr="00492EB2" w:rsidTr="00492EB2">
        <w:trPr>
          <w:trHeight w:val="80"/>
        </w:trPr>
        <w:tc>
          <w:tcPr>
            <w:tcW w:w="1418" w:type="dxa"/>
            <w:vMerge/>
            <w:tcBorders>
              <w:left w:val="single" w:sz="4" w:space="0" w:color="auto"/>
              <w:right w:val="single" w:sz="4" w:space="0" w:color="auto"/>
            </w:tcBorders>
            <w:vAlign w:val="center"/>
          </w:tcPr>
          <w:p w:rsidR="00722657" w:rsidRPr="00492EB2" w:rsidRDefault="00722657" w:rsidP="00722657">
            <w:pPr>
              <w:rPr>
                <w:sz w:val="20"/>
                <w:szCs w:val="20"/>
              </w:rPr>
            </w:pPr>
          </w:p>
        </w:tc>
        <w:tc>
          <w:tcPr>
            <w:tcW w:w="4499" w:type="dxa"/>
            <w:gridSpan w:val="2"/>
            <w:vMerge/>
            <w:tcBorders>
              <w:left w:val="single" w:sz="4" w:space="0" w:color="auto"/>
              <w:right w:val="single" w:sz="4" w:space="0" w:color="auto"/>
            </w:tcBorders>
            <w:vAlign w:val="center"/>
          </w:tcPr>
          <w:p w:rsidR="00722657" w:rsidRPr="00492EB2" w:rsidRDefault="00722657" w:rsidP="00722657">
            <w:pPr>
              <w:rPr>
                <w:sz w:val="20"/>
                <w:szCs w:val="20"/>
              </w:rPr>
            </w:pPr>
          </w:p>
        </w:tc>
        <w:tc>
          <w:tcPr>
            <w:tcW w:w="2021" w:type="dxa"/>
            <w:tcBorders>
              <w:top w:val="nil"/>
              <w:left w:val="nil"/>
              <w:bottom w:val="single" w:sz="4" w:space="0" w:color="auto"/>
              <w:right w:val="single" w:sz="4" w:space="0" w:color="auto"/>
            </w:tcBorders>
            <w:shd w:val="clear" w:color="000000" w:fill="FFFFFF"/>
            <w:vAlign w:val="center"/>
          </w:tcPr>
          <w:p w:rsidR="00722657" w:rsidRPr="00492EB2" w:rsidRDefault="00722657" w:rsidP="00722657">
            <w:pPr>
              <w:rPr>
                <w:sz w:val="20"/>
                <w:szCs w:val="20"/>
              </w:rPr>
            </w:pPr>
            <w:r w:rsidRPr="00492EB2">
              <w:rPr>
                <w:sz w:val="20"/>
                <w:szCs w:val="20"/>
              </w:rPr>
              <w:t>бюджет Березовского района</w:t>
            </w:r>
          </w:p>
        </w:tc>
        <w:tc>
          <w:tcPr>
            <w:tcW w:w="1010" w:type="dxa"/>
            <w:tcBorders>
              <w:top w:val="nil"/>
              <w:left w:val="nil"/>
              <w:bottom w:val="single" w:sz="4" w:space="0" w:color="auto"/>
              <w:right w:val="single" w:sz="4" w:space="0" w:color="auto"/>
            </w:tcBorders>
            <w:shd w:val="clear" w:color="000000" w:fill="FFFFFF"/>
          </w:tcPr>
          <w:p w:rsidR="00722657" w:rsidRPr="00B5165F" w:rsidRDefault="00722657" w:rsidP="00722657">
            <w:pPr>
              <w:jc w:val="center"/>
              <w:rPr>
                <w:sz w:val="20"/>
                <w:szCs w:val="20"/>
              </w:rPr>
            </w:pPr>
            <w:r w:rsidRPr="00B5165F">
              <w:rPr>
                <w:sz w:val="20"/>
                <w:szCs w:val="20"/>
              </w:rPr>
              <w:t>125,9</w:t>
            </w:r>
          </w:p>
        </w:tc>
        <w:tc>
          <w:tcPr>
            <w:tcW w:w="1117" w:type="dxa"/>
            <w:tcBorders>
              <w:top w:val="nil"/>
              <w:left w:val="nil"/>
              <w:bottom w:val="single" w:sz="4" w:space="0" w:color="auto"/>
              <w:right w:val="single" w:sz="4" w:space="0" w:color="auto"/>
            </w:tcBorders>
            <w:shd w:val="clear" w:color="000000" w:fill="FFFFFF"/>
          </w:tcPr>
          <w:p w:rsidR="00722657" w:rsidRPr="00D64B65" w:rsidRDefault="00722657" w:rsidP="00722657">
            <w:pPr>
              <w:jc w:val="center"/>
              <w:rPr>
                <w:sz w:val="20"/>
                <w:szCs w:val="20"/>
              </w:rPr>
            </w:pPr>
            <w:r w:rsidRPr="00D64B65">
              <w:rPr>
                <w:sz w:val="20"/>
                <w:szCs w:val="20"/>
              </w:rPr>
              <w:t>27,0</w:t>
            </w:r>
          </w:p>
        </w:tc>
        <w:tc>
          <w:tcPr>
            <w:tcW w:w="992" w:type="dxa"/>
            <w:tcBorders>
              <w:top w:val="nil"/>
              <w:left w:val="nil"/>
              <w:bottom w:val="single" w:sz="4" w:space="0" w:color="auto"/>
              <w:right w:val="single" w:sz="4" w:space="0" w:color="auto"/>
            </w:tcBorders>
            <w:shd w:val="clear" w:color="000000" w:fill="FFFFFF"/>
          </w:tcPr>
          <w:p w:rsidR="00722657" w:rsidRPr="00D64B65" w:rsidRDefault="00722657" w:rsidP="00722657">
            <w:pPr>
              <w:jc w:val="center"/>
              <w:rPr>
                <w:sz w:val="20"/>
                <w:szCs w:val="20"/>
              </w:rPr>
            </w:pPr>
            <w:r>
              <w:rPr>
                <w:sz w:val="20"/>
                <w:szCs w:val="20"/>
              </w:rPr>
              <w:t>28,9</w:t>
            </w:r>
          </w:p>
        </w:tc>
        <w:tc>
          <w:tcPr>
            <w:tcW w:w="1134" w:type="dxa"/>
            <w:tcBorders>
              <w:top w:val="nil"/>
              <w:left w:val="nil"/>
              <w:bottom w:val="single" w:sz="4" w:space="0" w:color="auto"/>
              <w:right w:val="single" w:sz="4" w:space="0" w:color="auto"/>
            </w:tcBorders>
            <w:shd w:val="clear" w:color="000000" w:fill="FFFFFF"/>
          </w:tcPr>
          <w:p w:rsidR="00722657" w:rsidRPr="00D64B65" w:rsidRDefault="00722657" w:rsidP="00722657">
            <w:pPr>
              <w:jc w:val="center"/>
              <w:rPr>
                <w:sz w:val="20"/>
                <w:szCs w:val="20"/>
              </w:rPr>
            </w:pPr>
            <w:r w:rsidRPr="00D64B65">
              <w:rPr>
                <w:sz w:val="20"/>
                <w:szCs w:val="20"/>
              </w:rPr>
              <w:t>1</w:t>
            </w:r>
            <w:r>
              <w:rPr>
                <w:sz w:val="20"/>
                <w:szCs w:val="20"/>
              </w:rPr>
              <w:t>0</w:t>
            </w:r>
            <w:r w:rsidRPr="00D64B65">
              <w:rPr>
                <w:sz w:val="20"/>
                <w:szCs w:val="20"/>
              </w:rPr>
              <w:t>,0</w:t>
            </w:r>
          </w:p>
        </w:tc>
        <w:tc>
          <w:tcPr>
            <w:tcW w:w="1134" w:type="dxa"/>
            <w:tcBorders>
              <w:top w:val="nil"/>
              <w:left w:val="nil"/>
              <w:bottom w:val="single" w:sz="4" w:space="0" w:color="auto"/>
              <w:right w:val="single" w:sz="4" w:space="0" w:color="auto"/>
            </w:tcBorders>
            <w:shd w:val="clear" w:color="000000" w:fill="FFFFFF"/>
          </w:tcPr>
          <w:p w:rsidR="00722657" w:rsidRPr="00D64B65" w:rsidRDefault="00722657" w:rsidP="00722657">
            <w:pPr>
              <w:jc w:val="center"/>
              <w:rPr>
                <w:sz w:val="20"/>
                <w:szCs w:val="20"/>
              </w:rPr>
            </w:pPr>
            <w:r w:rsidRPr="00D64B65">
              <w:rPr>
                <w:sz w:val="20"/>
                <w:szCs w:val="20"/>
              </w:rPr>
              <w:t>1</w:t>
            </w:r>
            <w:r>
              <w:rPr>
                <w:sz w:val="20"/>
                <w:szCs w:val="20"/>
              </w:rPr>
              <w:t>0</w:t>
            </w:r>
            <w:r w:rsidRPr="00D64B65">
              <w:rPr>
                <w:sz w:val="20"/>
                <w:szCs w:val="20"/>
              </w:rPr>
              <w:t>,0</w:t>
            </w:r>
          </w:p>
        </w:tc>
        <w:tc>
          <w:tcPr>
            <w:tcW w:w="1276" w:type="dxa"/>
            <w:tcBorders>
              <w:top w:val="nil"/>
              <w:left w:val="nil"/>
              <w:bottom w:val="single" w:sz="4" w:space="0" w:color="auto"/>
              <w:right w:val="single" w:sz="4" w:space="0" w:color="auto"/>
            </w:tcBorders>
            <w:shd w:val="clear" w:color="000000" w:fill="FFFFFF"/>
          </w:tcPr>
          <w:p w:rsidR="00722657" w:rsidRPr="00D64B65" w:rsidRDefault="00722657" w:rsidP="00722657">
            <w:pPr>
              <w:jc w:val="center"/>
              <w:rPr>
                <w:sz w:val="20"/>
                <w:szCs w:val="20"/>
              </w:rPr>
            </w:pPr>
            <w:r w:rsidRPr="00D64B65">
              <w:rPr>
                <w:sz w:val="20"/>
                <w:szCs w:val="20"/>
              </w:rPr>
              <w:t>5</w:t>
            </w:r>
            <w:r>
              <w:rPr>
                <w:sz w:val="20"/>
                <w:szCs w:val="20"/>
              </w:rPr>
              <w:t>0</w:t>
            </w:r>
            <w:r w:rsidRPr="00D64B65">
              <w:rPr>
                <w:sz w:val="20"/>
                <w:szCs w:val="20"/>
              </w:rPr>
              <w:t>,0</w:t>
            </w:r>
          </w:p>
        </w:tc>
      </w:tr>
      <w:tr w:rsidR="00722657" w:rsidRPr="00492EB2" w:rsidTr="00492EB2">
        <w:trPr>
          <w:trHeight w:val="80"/>
        </w:trPr>
        <w:tc>
          <w:tcPr>
            <w:tcW w:w="1418" w:type="dxa"/>
            <w:vMerge/>
            <w:tcBorders>
              <w:left w:val="single" w:sz="4" w:space="0" w:color="auto"/>
              <w:right w:val="single" w:sz="4" w:space="0" w:color="auto"/>
            </w:tcBorders>
            <w:vAlign w:val="center"/>
          </w:tcPr>
          <w:p w:rsidR="00722657" w:rsidRPr="00492EB2" w:rsidRDefault="00722657" w:rsidP="00722657">
            <w:pPr>
              <w:rPr>
                <w:sz w:val="20"/>
                <w:szCs w:val="20"/>
              </w:rPr>
            </w:pPr>
          </w:p>
        </w:tc>
        <w:tc>
          <w:tcPr>
            <w:tcW w:w="4499" w:type="dxa"/>
            <w:gridSpan w:val="2"/>
            <w:vMerge/>
            <w:tcBorders>
              <w:left w:val="single" w:sz="4" w:space="0" w:color="auto"/>
              <w:right w:val="single" w:sz="4" w:space="0" w:color="auto"/>
            </w:tcBorders>
            <w:vAlign w:val="center"/>
          </w:tcPr>
          <w:p w:rsidR="00722657" w:rsidRPr="00492EB2" w:rsidRDefault="00722657" w:rsidP="00722657">
            <w:pPr>
              <w:rPr>
                <w:sz w:val="20"/>
                <w:szCs w:val="20"/>
              </w:rPr>
            </w:pPr>
          </w:p>
        </w:tc>
        <w:tc>
          <w:tcPr>
            <w:tcW w:w="2021" w:type="dxa"/>
            <w:tcBorders>
              <w:top w:val="nil"/>
              <w:left w:val="nil"/>
              <w:bottom w:val="single" w:sz="4" w:space="0" w:color="auto"/>
              <w:right w:val="single" w:sz="4" w:space="0" w:color="auto"/>
            </w:tcBorders>
            <w:shd w:val="clear" w:color="000000" w:fill="FFFFFF"/>
            <w:vAlign w:val="center"/>
          </w:tcPr>
          <w:p w:rsidR="00722657" w:rsidRPr="00492EB2" w:rsidRDefault="00722657" w:rsidP="00722657">
            <w:pPr>
              <w:rPr>
                <w:sz w:val="20"/>
                <w:szCs w:val="20"/>
              </w:rPr>
            </w:pPr>
            <w:r w:rsidRPr="00492EB2">
              <w:rPr>
                <w:sz w:val="20"/>
                <w:szCs w:val="20"/>
              </w:rPr>
              <w:t xml:space="preserve">в том числе </w:t>
            </w:r>
            <w:proofErr w:type="spellStart"/>
            <w:r w:rsidRPr="00492EB2">
              <w:rPr>
                <w:sz w:val="20"/>
                <w:szCs w:val="20"/>
              </w:rPr>
              <w:t>софинансирование</w:t>
            </w:r>
            <w:proofErr w:type="spellEnd"/>
          </w:p>
        </w:tc>
        <w:tc>
          <w:tcPr>
            <w:tcW w:w="1010" w:type="dxa"/>
            <w:tcBorders>
              <w:top w:val="nil"/>
              <w:left w:val="nil"/>
              <w:bottom w:val="single" w:sz="4" w:space="0" w:color="auto"/>
              <w:right w:val="single" w:sz="4" w:space="0" w:color="auto"/>
            </w:tcBorders>
            <w:shd w:val="clear" w:color="000000" w:fill="FFFFFF"/>
          </w:tcPr>
          <w:p w:rsidR="00722657" w:rsidRPr="00B5165F" w:rsidRDefault="00722657" w:rsidP="00722657">
            <w:pPr>
              <w:jc w:val="center"/>
              <w:rPr>
                <w:sz w:val="20"/>
                <w:szCs w:val="20"/>
              </w:rPr>
            </w:pPr>
            <w:r w:rsidRPr="00B5165F">
              <w:rPr>
                <w:sz w:val="20"/>
                <w:szCs w:val="20"/>
              </w:rPr>
              <w:t>0,0</w:t>
            </w:r>
          </w:p>
        </w:tc>
        <w:tc>
          <w:tcPr>
            <w:tcW w:w="1117" w:type="dxa"/>
            <w:tcBorders>
              <w:top w:val="nil"/>
              <w:left w:val="nil"/>
              <w:bottom w:val="single" w:sz="4" w:space="0" w:color="auto"/>
              <w:right w:val="single" w:sz="4" w:space="0" w:color="auto"/>
            </w:tcBorders>
            <w:shd w:val="clear" w:color="000000" w:fill="FFFFFF"/>
          </w:tcPr>
          <w:p w:rsidR="00722657" w:rsidRPr="00D64B65" w:rsidRDefault="00722657" w:rsidP="00722657">
            <w:pPr>
              <w:jc w:val="center"/>
              <w:rPr>
                <w:sz w:val="20"/>
                <w:szCs w:val="20"/>
              </w:rPr>
            </w:pPr>
            <w:r w:rsidRPr="00D64B65">
              <w:rPr>
                <w:sz w:val="20"/>
                <w:szCs w:val="20"/>
              </w:rPr>
              <w:t>0,0</w:t>
            </w:r>
          </w:p>
        </w:tc>
        <w:tc>
          <w:tcPr>
            <w:tcW w:w="992" w:type="dxa"/>
            <w:tcBorders>
              <w:top w:val="nil"/>
              <w:left w:val="nil"/>
              <w:bottom w:val="single" w:sz="4" w:space="0" w:color="auto"/>
              <w:right w:val="single" w:sz="4" w:space="0" w:color="auto"/>
            </w:tcBorders>
            <w:shd w:val="clear" w:color="000000" w:fill="FFFFFF"/>
          </w:tcPr>
          <w:p w:rsidR="00722657" w:rsidRPr="00D64B65" w:rsidRDefault="00722657" w:rsidP="00722657">
            <w:pPr>
              <w:jc w:val="center"/>
              <w:rPr>
                <w:sz w:val="20"/>
                <w:szCs w:val="20"/>
              </w:rPr>
            </w:pPr>
            <w:r w:rsidRPr="00D64B65">
              <w:rPr>
                <w:sz w:val="20"/>
                <w:szCs w:val="20"/>
              </w:rPr>
              <w:t>0,0</w:t>
            </w:r>
          </w:p>
        </w:tc>
        <w:tc>
          <w:tcPr>
            <w:tcW w:w="1134" w:type="dxa"/>
            <w:tcBorders>
              <w:top w:val="nil"/>
              <w:left w:val="nil"/>
              <w:bottom w:val="single" w:sz="4" w:space="0" w:color="auto"/>
              <w:right w:val="single" w:sz="4" w:space="0" w:color="auto"/>
            </w:tcBorders>
            <w:shd w:val="clear" w:color="000000" w:fill="FFFFFF"/>
          </w:tcPr>
          <w:p w:rsidR="00722657" w:rsidRPr="00D64B65" w:rsidRDefault="00722657" w:rsidP="00722657">
            <w:pPr>
              <w:jc w:val="center"/>
              <w:rPr>
                <w:sz w:val="20"/>
                <w:szCs w:val="20"/>
              </w:rPr>
            </w:pPr>
            <w:r w:rsidRPr="00D64B65">
              <w:rPr>
                <w:sz w:val="20"/>
                <w:szCs w:val="20"/>
              </w:rPr>
              <w:t>0,0</w:t>
            </w:r>
          </w:p>
        </w:tc>
        <w:tc>
          <w:tcPr>
            <w:tcW w:w="1134" w:type="dxa"/>
            <w:tcBorders>
              <w:top w:val="nil"/>
              <w:left w:val="nil"/>
              <w:bottom w:val="single" w:sz="4" w:space="0" w:color="auto"/>
              <w:right w:val="single" w:sz="4" w:space="0" w:color="auto"/>
            </w:tcBorders>
            <w:shd w:val="clear" w:color="000000" w:fill="FFFFFF"/>
          </w:tcPr>
          <w:p w:rsidR="00722657" w:rsidRPr="00D64B65" w:rsidRDefault="00722657" w:rsidP="00722657">
            <w:pPr>
              <w:jc w:val="center"/>
              <w:rPr>
                <w:sz w:val="20"/>
                <w:szCs w:val="20"/>
              </w:rPr>
            </w:pPr>
            <w:r w:rsidRPr="00D64B65">
              <w:rPr>
                <w:sz w:val="20"/>
                <w:szCs w:val="20"/>
              </w:rPr>
              <w:t>0,0</w:t>
            </w:r>
          </w:p>
        </w:tc>
        <w:tc>
          <w:tcPr>
            <w:tcW w:w="1276" w:type="dxa"/>
            <w:tcBorders>
              <w:top w:val="nil"/>
              <w:left w:val="nil"/>
              <w:bottom w:val="single" w:sz="4" w:space="0" w:color="auto"/>
              <w:right w:val="single" w:sz="4" w:space="0" w:color="auto"/>
            </w:tcBorders>
            <w:shd w:val="clear" w:color="000000" w:fill="FFFFFF"/>
          </w:tcPr>
          <w:p w:rsidR="00722657" w:rsidRPr="00D64B65" w:rsidRDefault="00722657" w:rsidP="00722657">
            <w:pPr>
              <w:jc w:val="center"/>
              <w:rPr>
                <w:sz w:val="20"/>
                <w:szCs w:val="20"/>
              </w:rPr>
            </w:pPr>
            <w:r w:rsidRPr="00D64B65">
              <w:rPr>
                <w:sz w:val="20"/>
                <w:szCs w:val="20"/>
              </w:rPr>
              <w:t>0,0</w:t>
            </w:r>
          </w:p>
        </w:tc>
      </w:tr>
      <w:tr w:rsidR="00722657" w:rsidRPr="00492EB2" w:rsidTr="00492EB2">
        <w:trPr>
          <w:trHeight w:val="80"/>
        </w:trPr>
        <w:tc>
          <w:tcPr>
            <w:tcW w:w="1418" w:type="dxa"/>
            <w:vMerge/>
            <w:tcBorders>
              <w:left w:val="single" w:sz="4" w:space="0" w:color="auto"/>
              <w:bottom w:val="single" w:sz="4" w:space="0" w:color="auto"/>
              <w:right w:val="single" w:sz="4" w:space="0" w:color="auto"/>
            </w:tcBorders>
            <w:vAlign w:val="center"/>
          </w:tcPr>
          <w:p w:rsidR="00722657" w:rsidRPr="00492EB2" w:rsidRDefault="00722657" w:rsidP="00722657">
            <w:pPr>
              <w:rPr>
                <w:sz w:val="20"/>
                <w:szCs w:val="20"/>
              </w:rPr>
            </w:pPr>
          </w:p>
        </w:tc>
        <w:tc>
          <w:tcPr>
            <w:tcW w:w="4499" w:type="dxa"/>
            <w:gridSpan w:val="2"/>
            <w:vMerge/>
            <w:tcBorders>
              <w:left w:val="single" w:sz="4" w:space="0" w:color="auto"/>
              <w:bottom w:val="single" w:sz="4" w:space="0" w:color="auto"/>
              <w:right w:val="single" w:sz="4" w:space="0" w:color="auto"/>
            </w:tcBorders>
            <w:vAlign w:val="center"/>
          </w:tcPr>
          <w:p w:rsidR="00722657" w:rsidRPr="00492EB2" w:rsidRDefault="00722657" w:rsidP="00722657">
            <w:pPr>
              <w:rPr>
                <w:sz w:val="20"/>
                <w:szCs w:val="20"/>
              </w:rPr>
            </w:pPr>
          </w:p>
        </w:tc>
        <w:tc>
          <w:tcPr>
            <w:tcW w:w="2021" w:type="dxa"/>
            <w:tcBorders>
              <w:top w:val="nil"/>
              <w:left w:val="nil"/>
              <w:bottom w:val="single" w:sz="4" w:space="0" w:color="auto"/>
              <w:right w:val="single" w:sz="4" w:space="0" w:color="auto"/>
            </w:tcBorders>
            <w:shd w:val="clear" w:color="000000" w:fill="FFFFFF"/>
            <w:vAlign w:val="center"/>
          </w:tcPr>
          <w:p w:rsidR="00722657" w:rsidRPr="00492EB2" w:rsidRDefault="00722657" w:rsidP="00722657">
            <w:pPr>
              <w:rPr>
                <w:sz w:val="20"/>
                <w:szCs w:val="20"/>
              </w:rPr>
            </w:pPr>
            <w:r w:rsidRPr="00492EB2">
              <w:rPr>
                <w:sz w:val="20"/>
                <w:szCs w:val="20"/>
              </w:rPr>
              <w:t>иные источники финансирования</w:t>
            </w:r>
          </w:p>
        </w:tc>
        <w:tc>
          <w:tcPr>
            <w:tcW w:w="1010" w:type="dxa"/>
            <w:tcBorders>
              <w:top w:val="nil"/>
              <w:left w:val="nil"/>
              <w:bottom w:val="single" w:sz="4" w:space="0" w:color="auto"/>
              <w:right w:val="single" w:sz="4" w:space="0" w:color="auto"/>
            </w:tcBorders>
            <w:shd w:val="clear" w:color="000000" w:fill="FFFFFF"/>
          </w:tcPr>
          <w:p w:rsidR="00722657" w:rsidRPr="00B5165F" w:rsidRDefault="00722657" w:rsidP="00722657">
            <w:pPr>
              <w:jc w:val="center"/>
              <w:rPr>
                <w:sz w:val="20"/>
                <w:szCs w:val="20"/>
              </w:rPr>
            </w:pPr>
            <w:r w:rsidRPr="00B5165F">
              <w:rPr>
                <w:sz w:val="20"/>
                <w:szCs w:val="20"/>
              </w:rPr>
              <w:t>0,0</w:t>
            </w:r>
          </w:p>
        </w:tc>
        <w:tc>
          <w:tcPr>
            <w:tcW w:w="1117" w:type="dxa"/>
            <w:tcBorders>
              <w:top w:val="nil"/>
              <w:left w:val="nil"/>
              <w:bottom w:val="single" w:sz="4" w:space="0" w:color="auto"/>
              <w:right w:val="single" w:sz="4" w:space="0" w:color="auto"/>
            </w:tcBorders>
            <w:shd w:val="clear" w:color="000000" w:fill="FFFFFF"/>
          </w:tcPr>
          <w:p w:rsidR="00722657" w:rsidRPr="00D64B65" w:rsidRDefault="00722657" w:rsidP="00722657">
            <w:pPr>
              <w:jc w:val="center"/>
              <w:rPr>
                <w:sz w:val="20"/>
                <w:szCs w:val="20"/>
              </w:rPr>
            </w:pPr>
            <w:r w:rsidRPr="00D64B65">
              <w:rPr>
                <w:sz w:val="20"/>
                <w:szCs w:val="20"/>
              </w:rPr>
              <w:t>0,0</w:t>
            </w:r>
          </w:p>
        </w:tc>
        <w:tc>
          <w:tcPr>
            <w:tcW w:w="992" w:type="dxa"/>
            <w:tcBorders>
              <w:top w:val="nil"/>
              <w:left w:val="nil"/>
              <w:bottom w:val="single" w:sz="4" w:space="0" w:color="auto"/>
              <w:right w:val="single" w:sz="4" w:space="0" w:color="auto"/>
            </w:tcBorders>
            <w:shd w:val="clear" w:color="000000" w:fill="FFFFFF"/>
          </w:tcPr>
          <w:p w:rsidR="00722657" w:rsidRPr="00D64B65" w:rsidRDefault="00722657" w:rsidP="00722657">
            <w:pPr>
              <w:jc w:val="center"/>
              <w:rPr>
                <w:sz w:val="20"/>
                <w:szCs w:val="20"/>
              </w:rPr>
            </w:pPr>
            <w:r w:rsidRPr="00D64B65">
              <w:rPr>
                <w:sz w:val="20"/>
                <w:szCs w:val="20"/>
              </w:rPr>
              <w:t>0,0</w:t>
            </w:r>
          </w:p>
        </w:tc>
        <w:tc>
          <w:tcPr>
            <w:tcW w:w="1134" w:type="dxa"/>
            <w:tcBorders>
              <w:top w:val="nil"/>
              <w:left w:val="nil"/>
              <w:bottom w:val="single" w:sz="4" w:space="0" w:color="auto"/>
              <w:right w:val="single" w:sz="4" w:space="0" w:color="auto"/>
            </w:tcBorders>
            <w:shd w:val="clear" w:color="000000" w:fill="FFFFFF"/>
          </w:tcPr>
          <w:p w:rsidR="00722657" w:rsidRPr="00D64B65" w:rsidRDefault="00722657" w:rsidP="00722657">
            <w:pPr>
              <w:jc w:val="center"/>
              <w:rPr>
                <w:sz w:val="20"/>
                <w:szCs w:val="20"/>
              </w:rPr>
            </w:pPr>
            <w:r w:rsidRPr="00D64B65">
              <w:rPr>
                <w:sz w:val="20"/>
                <w:szCs w:val="20"/>
              </w:rPr>
              <w:t>0,0</w:t>
            </w:r>
          </w:p>
        </w:tc>
        <w:tc>
          <w:tcPr>
            <w:tcW w:w="1134" w:type="dxa"/>
            <w:tcBorders>
              <w:top w:val="nil"/>
              <w:left w:val="nil"/>
              <w:bottom w:val="single" w:sz="4" w:space="0" w:color="auto"/>
              <w:right w:val="single" w:sz="4" w:space="0" w:color="auto"/>
            </w:tcBorders>
            <w:shd w:val="clear" w:color="000000" w:fill="FFFFFF"/>
          </w:tcPr>
          <w:p w:rsidR="00722657" w:rsidRPr="00D64B65" w:rsidRDefault="00722657" w:rsidP="00722657">
            <w:pPr>
              <w:jc w:val="center"/>
              <w:rPr>
                <w:sz w:val="20"/>
                <w:szCs w:val="20"/>
              </w:rPr>
            </w:pPr>
            <w:r w:rsidRPr="00D64B65">
              <w:rPr>
                <w:sz w:val="20"/>
                <w:szCs w:val="20"/>
              </w:rPr>
              <w:t>0,0</w:t>
            </w:r>
          </w:p>
        </w:tc>
        <w:tc>
          <w:tcPr>
            <w:tcW w:w="1276" w:type="dxa"/>
            <w:tcBorders>
              <w:top w:val="nil"/>
              <w:left w:val="nil"/>
              <w:bottom w:val="single" w:sz="4" w:space="0" w:color="auto"/>
              <w:right w:val="single" w:sz="4" w:space="0" w:color="auto"/>
            </w:tcBorders>
            <w:shd w:val="clear" w:color="000000" w:fill="FFFFFF"/>
          </w:tcPr>
          <w:p w:rsidR="00722657" w:rsidRPr="00D64B65" w:rsidRDefault="00722657" w:rsidP="00722657">
            <w:pPr>
              <w:jc w:val="center"/>
              <w:rPr>
                <w:sz w:val="20"/>
                <w:szCs w:val="20"/>
              </w:rPr>
            </w:pPr>
            <w:r w:rsidRPr="00D64B65">
              <w:rPr>
                <w:sz w:val="20"/>
                <w:szCs w:val="20"/>
              </w:rPr>
              <w:t>0,0</w:t>
            </w:r>
          </w:p>
        </w:tc>
      </w:tr>
      <w:tr w:rsidR="00722657" w:rsidRPr="00492EB2" w:rsidTr="00492EB2">
        <w:trPr>
          <w:trHeight w:val="80"/>
        </w:trPr>
        <w:tc>
          <w:tcPr>
            <w:tcW w:w="1418" w:type="dxa"/>
            <w:tcBorders>
              <w:top w:val="single" w:sz="4" w:space="0" w:color="auto"/>
              <w:left w:val="single" w:sz="4" w:space="0" w:color="auto"/>
              <w:bottom w:val="single" w:sz="4" w:space="0" w:color="auto"/>
              <w:right w:val="single" w:sz="4" w:space="0" w:color="auto"/>
            </w:tcBorders>
            <w:vAlign w:val="center"/>
          </w:tcPr>
          <w:p w:rsidR="00722657" w:rsidRPr="00492EB2" w:rsidRDefault="00722657" w:rsidP="00722657">
            <w:pPr>
              <w:rPr>
                <w:sz w:val="20"/>
                <w:szCs w:val="20"/>
              </w:rPr>
            </w:pPr>
          </w:p>
        </w:tc>
        <w:tc>
          <w:tcPr>
            <w:tcW w:w="1870" w:type="dxa"/>
            <w:tcBorders>
              <w:top w:val="single" w:sz="4" w:space="0" w:color="auto"/>
              <w:left w:val="single" w:sz="4" w:space="0" w:color="auto"/>
              <w:bottom w:val="single" w:sz="4" w:space="0" w:color="auto"/>
              <w:right w:val="single" w:sz="4" w:space="0" w:color="auto"/>
            </w:tcBorders>
            <w:vAlign w:val="center"/>
          </w:tcPr>
          <w:p w:rsidR="00722657" w:rsidRPr="00492EB2" w:rsidRDefault="00722657" w:rsidP="00722657">
            <w:pPr>
              <w:rPr>
                <w:sz w:val="20"/>
                <w:szCs w:val="20"/>
              </w:rPr>
            </w:pPr>
            <w:r w:rsidRPr="00492EB2">
              <w:rPr>
                <w:sz w:val="20"/>
                <w:szCs w:val="20"/>
              </w:rPr>
              <w:t>В том числе:</w:t>
            </w:r>
          </w:p>
        </w:tc>
        <w:tc>
          <w:tcPr>
            <w:tcW w:w="2629" w:type="dxa"/>
            <w:tcBorders>
              <w:top w:val="single" w:sz="4" w:space="0" w:color="auto"/>
              <w:left w:val="single" w:sz="4" w:space="0" w:color="auto"/>
              <w:bottom w:val="single" w:sz="4" w:space="0" w:color="auto"/>
              <w:right w:val="single" w:sz="4" w:space="0" w:color="auto"/>
            </w:tcBorders>
            <w:vAlign w:val="center"/>
          </w:tcPr>
          <w:p w:rsidR="00722657" w:rsidRPr="00492EB2" w:rsidRDefault="00722657" w:rsidP="00722657">
            <w:pPr>
              <w:rPr>
                <w:sz w:val="20"/>
                <w:szCs w:val="20"/>
              </w:rPr>
            </w:pPr>
          </w:p>
        </w:tc>
        <w:tc>
          <w:tcPr>
            <w:tcW w:w="2021" w:type="dxa"/>
            <w:tcBorders>
              <w:top w:val="single" w:sz="4" w:space="0" w:color="auto"/>
              <w:left w:val="nil"/>
              <w:bottom w:val="single" w:sz="4" w:space="0" w:color="auto"/>
              <w:right w:val="single" w:sz="4" w:space="0" w:color="auto"/>
            </w:tcBorders>
            <w:shd w:val="clear" w:color="000000" w:fill="FFFFFF"/>
          </w:tcPr>
          <w:p w:rsidR="00722657" w:rsidRPr="00492EB2" w:rsidRDefault="00722657" w:rsidP="00722657">
            <w:pPr>
              <w:rPr>
                <w:sz w:val="20"/>
                <w:szCs w:val="20"/>
              </w:rPr>
            </w:pPr>
          </w:p>
        </w:tc>
        <w:tc>
          <w:tcPr>
            <w:tcW w:w="1010" w:type="dxa"/>
            <w:tcBorders>
              <w:top w:val="single" w:sz="4" w:space="0" w:color="auto"/>
              <w:left w:val="nil"/>
              <w:bottom w:val="single" w:sz="4" w:space="0" w:color="auto"/>
              <w:right w:val="single" w:sz="4" w:space="0" w:color="auto"/>
            </w:tcBorders>
            <w:shd w:val="clear" w:color="000000" w:fill="FFFFFF"/>
          </w:tcPr>
          <w:p w:rsidR="00722657" w:rsidRPr="00EC2A4F" w:rsidRDefault="00722657" w:rsidP="00722657">
            <w:pPr>
              <w:rPr>
                <w:color w:val="FF0000"/>
                <w:sz w:val="20"/>
                <w:szCs w:val="20"/>
              </w:rPr>
            </w:pPr>
          </w:p>
        </w:tc>
        <w:tc>
          <w:tcPr>
            <w:tcW w:w="1117" w:type="dxa"/>
            <w:tcBorders>
              <w:top w:val="single" w:sz="4" w:space="0" w:color="auto"/>
              <w:left w:val="nil"/>
              <w:bottom w:val="single" w:sz="4" w:space="0" w:color="auto"/>
              <w:right w:val="single" w:sz="4" w:space="0" w:color="auto"/>
            </w:tcBorders>
            <w:shd w:val="clear" w:color="000000" w:fill="FFFFFF"/>
          </w:tcPr>
          <w:p w:rsidR="00722657" w:rsidRPr="00D64B65" w:rsidRDefault="00722657" w:rsidP="00722657">
            <w:pPr>
              <w:rPr>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722657" w:rsidRPr="00D64B65" w:rsidRDefault="00722657" w:rsidP="00722657">
            <w:pPr>
              <w:rPr>
                <w:sz w:val="20"/>
                <w:szCs w:val="20"/>
              </w:rPr>
            </w:pPr>
          </w:p>
        </w:tc>
        <w:tc>
          <w:tcPr>
            <w:tcW w:w="1134" w:type="dxa"/>
            <w:tcBorders>
              <w:top w:val="single" w:sz="4" w:space="0" w:color="auto"/>
              <w:left w:val="nil"/>
              <w:bottom w:val="single" w:sz="4" w:space="0" w:color="auto"/>
              <w:right w:val="single" w:sz="4" w:space="0" w:color="auto"/>
            </w:tcBorders>
            <w:shd w:val="clear" w:color="000000" w:fill="FFFFFF"/>
          </w:tcPr>
          <w:p w:rsidR="00722657" w:rsidRPr="00D64B65" w:rsidRDefault="00722657" w:rsidP="00722657">
            <w:pPr>
              <w:jc w:val="center"/>
              <w:rPr>
                <w:sz w:val="20"/>
                <w:szCs w:val="20"/>
              </w:rPr>
            </w:pPr>
          </w:p>
        </w:tc>
        <w:tc>
          <w:tcPr>
            <w:tcW w:w="1134" w:type="dxa"/>
            <w:tcBorders>
              <w:top w:val="single" w:sz="4" w:space="0" w:color="auto"/>
              <w:left w:val="nil"/>
              <w:bottom w:val="single" w:sz="4" w:space="0" w:color="auto"/>
              <w:right w:val="single" w:sz="4" w:space="0" w:color="auto"/>
            </w:tcBorders>
            <w:shd w:val="clear" w:color="000000" w:fill="FFFFFF"/>
          </w:tcPr>
          <w:p w:rsidR="00722657" w:rsidRPr="00D64B65" w:rsidRDefault="00722657" w:rsidP="00722657">
            <w:pPr>
              <w:jc w:val="center"/>
              <w:rPr>
                <w:sz w:val="20"/>
                <w:szCs w:val="20"/>
              </w:rPr>
            </w:pPr>
          </w:p>
        </w:tc>
        <w:tc>
          <w:tcPr>
            <w:tcW w:w="1276" w:type="dxa"/>
            <w:tcBorders>
              <w:top w:val="single" w:sz="4" w:space="0" w:color="auto"/>
              <w:left w:val="nil"/>
              <w:bottom w:val="single" w:sz="4" w:space="0" w:color="auto"/>
              <w:right w:val="single" w:sz="4" w:space="0" w:color="auto"/>
            </w:tcBorders>
            <w:shd w:val="clear" w:color="000000" w:fill="FFFFFF"/>
          </w:tcPr>
          <w:p w:rsidR="00722657" w:rsidRPr="00D64B65" w:rsidRDefault="00722657" w:rsidP="00722657">
            <w:pPr>
              <w:jc w:val="center"/>
              <w:rPr>
                <w:sz w:val="20"/>
                <w:szCs w:val="20"/>
              </w:rPr>
            </w:pPr>
          </w:p>
        </w:tc>
      </w:tr>
      <w:tr w:rsidR="00722657" w:rsidRPr="00492EB2" w:rsidTr="00492EB2">
        <w:trPr>
          <w:trHeight w:val="80"/>
        </w:trPr>
        <w:tc>
          <w:tcPr>
            <w:tcW w:w="1418" w:type="dxa"/>
            <w:vMerge w:val="restart"/>
            <w:tcBorders>
              <w:top w:val="single" w:sz="4" w:space="0" w:color="auto"/>
              <w:left w:val="single" w:sz="4" w:space="0" w:color="auto"/>
              <w:right w:val="single" w:sz="4" w:space="0" w:color="auto"/>
            </w:tcBorders>
            <w:vAlign w:val="center"/>
          </w:tcPr>
          <w:p w:rsidR="00722657" w:rsidRPr="00492EB2" w:rsidRDefault="00722657" w:rsidP="00722657">
            <w:pPr>
              <w:rPr>
                <w:sz w:val="20"/>
                <w:szCs w:val="20"/>
              </w:rPr>
            </w:pPr>
          </w:p>
        </w:tc>
        <w:tc>
          <w:tcPr>
            <w:tcW w:w="1870" w:type="dxa"/>
            <w:vMerge w:val="restart"/>
            <w:tcBorders>
              <w:top w:val="single" w:sz="7" w:space="0" w:color="000000"/>
              <w:left w:val="single" w:sz="7" w:space="0" w:color="000000"/>
              <w:right w:val="single" w:sz="7" w:space="0" w:color="000000"/>
            </w:tcBorders>
          </w:tcPr>
          <w:p w:rsidR="00722657" w:rsidRPr="00492EB2" w:rsidRDefault="00722657" w:rsidP="00722657">
            <w:pPr>
              <w:rPr>
                <w:sz w:val="20"/>
                <w:szCs w:val="20"/>
              </w:rPr>
            </w:pPr>
            <w:r w:rsidRPr="00492EB2">
              <w:rPr>
                <w:sz w:val="20"/>
                <w:szCs w:val="20"/>
              </w:rPr>
              <w:t>Проектная часть</w:t>
            </w:r>
          </w:p>
        </w:tc>
        <w:tc>
          <w:tcPr>
            <w:tcW w:w="2629" w:type="dxa"/>
            <w:vMerge w:val="restart"/>
            <w:tcBorders>
              <w:top w:val="single" w:sz="7" w:space="0" w:color="000000"/>
              <w:left w:val="single" w:sz="7" w:space="0" w:color="000000"/>
              <w:right w:val="single" w:sz="7" w:space="0" w:color="000000"/>
            </w:tcBorders>
          </w:tcPr>
          <w:p w:rsidR="00722657" w:rsidRPr="00492EB2" w:rsidRDefault="00722657" w:rsidP="00722657">
            <w:pPr>
              <w:rPr>
                <w:sz w:val="20"/>
                <w:szCs w:val="20"/>
              </w:rPr>
            </w:pPr>
          </w:p>
        </w:tc>
        <w:tc>
          <w:tcPr>
            <w:tcW w:w="2021" w:type="dxa"/>
            <w:tcBorders>
              <w:top w:val="single" w:sz="7" w:space="0" w:color="000000"/>
              <w:left w:val="single" w:sz="7" w:space="0" w:color="000000"/>
              <w:bottom w:val="single" w:sz="7" w:space="0" w:color="000000"/>
              <w:right w:val="single" w:sz="7" w:space="0" w:color="000000"/>
            </w:tcBorders>
          </w:tcPr>
          <w:p w:rsidR="00722657" w:rsidRPr="00492EB2" w:rsidRDefault="00722657" w:rsidP="00722657">
            <w:pPr>
              <w:rPr>
                <w:sz w:val="20"/>
                <w:szCs w:val="20"/>
              </w:rPr>
            </w:pPr>
            <w:r w:rsidRPr="00492EB2">
              <w:rPr>
                <w:b/>
                <w:sz w:val="20"/>
                <w:szCs w:val="20"/>
              </w:rPr>
              <w:t>всего</w:t>
            </w:r>
          </w:p>
        </w:tc>
        <w:tc>
          <w:tcPr>
            <w:tcW w:w="1010" w:type="dxa"/>
            <w:tcBorders>
              <w:top w:val="single" w:sz="7" w:space="0" w:color="000000"/>
              <w:left w:val="single" w:sz="7" w:space="0" w:color="000000"/>
              <w:bottom w:val="single" w:sz="7" w:space="0" w:color="000000"/>
              <w:right w:val="single" w:sz="7" w:space="0" w:color="000000"/>
            </w:tcBorders>
          </w:tcPr>
          <w:p w:rsidR="00722657" w:rsidRPr="00B5165F" w:rsidRDefault="00722657" w:rsidP="00722657">
            <w:pPr>
              <w:jc w:val="center"/>
              <w:rPr>
                <w:sz w:val="20"/>
                <w:szCs w:val="20"/>
              </w:rPr>
            </w:pPr>
            <w:r w:rsidRPr="00B5165F">
              <w:rPr>
                <w:sz w:val="20"/>
                <w:szCs w:val="20"/>
              </w:rPr>
              <w:t>0,0</w:t>
            </w:r>
          </w:p>
        </w:tc>
        <w:tc>
          <w:tcPr>
            <w:tcW w:w="1117" w:type="dxa"/>
            <w:tcBorders>
              <w:top w:val="single" w:sz="7" w:space="0" w:color="000000"/>
              <w:left w:val="single" w:sz="7" w:space="0" w:color="000000"/>
              <w:bottom w:val="single" w:sz="7" w:space="0" w:color="000000"/>
              <w:right w:val="single" w:sz="7" w:space="0" w:color="000000"/>
            </w:tcBorders>
          </w:tcPr>
          <w:p w:rsidR="00722657" w:rsidRPr="00D64B65" w:rsidRDefault="00722657" w:rsidP="00722657">
            <w:pPr>
              <w:jc w:val="center"/>
              <w:rPr>
                <w:sz w:val="20"/>
                <w:szCs w:val="20"/>
              </w:rPr>
            </w:pPr>
            <w:r w:rsidRPr="00D64B65">
              <w:rPr>
                <w:sz w:val="20"/>
                <w:szCs w:val="20"/>
              </w:rPr>
              <w:t>0,0</w:t>
            </w:r>
          </w:p>
        </w:tc>
        <w:tc>
          <w:tcPr>
            <w:tcW w:w="992" w:type="dxa"/>
            <w:tcBorders>
              <w:top w:val="single" w:sz="7" w:space="0" w:color="000000"/>
              <w:left w:val="single" w:sz="7" w:space="0" w:color="000000"/>
              <w:bottom w:val="single" w:sz="7" w:space="0" w:color="000000"/>
              <w:right w:val="single" w:sz="7" w:space="0" w:color="000000"/>
            </w:tcBorders>
          </w:tcPr>
          <w:p w:rsidR="00722657" w:rsidRPr="00D64B65" w:rsidRDefault="00722657" w:rsidP="00722657">
            <w:pPr>
              <w:jc w:val="center"/>
              <w:rPr>
                <w:sz w:val="20"/>
                <w:szCs w:val="20"/>
              </w:rPr>
            </w:pPr>
            <w:r w:rsidRPr="00D64B65">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722657" w:rsidRPr="00D64B65" w:rsidRDefault="00722657" w:rsidP="00722657">
            <w:pPr>
              <w:jc w:val="center"/>
              <w:rPr>
                <w:sz w:val="20"/>
                <w:szCs w:val="20"/>
              </w:rPr>
            </w:pPr>
            <w:r w:rsidRPr="00D64B65">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722657" w:rsidRPr="00D64B65" w:rsidRDefault="00722657" w:rsidP="00722657">
            <w:pPr>
              <w:jc w:val="center"/>
              <w:rPr>
                <w:sz w:val="20"/>
                <w:szCs w:val="20"/>
              </w:rPr>
            </w:pPr>
            <w:r w:rsidRPr="00D64B65">
              <w:rPr>
                <w:sz w:val="20"/>
                <w:szCs w:val="20"/>
              </w:rPr>
              <w:t>0,0</w:t>
            </w:r>
          </w:p>
        </w:tc>
        <w:tc>
          <w:tcPr>
            <w:tcW w:w="1276" w:type="dxa"/>
            <w:tcBorders>
              <w:top w:val="single" w:sz="7" w:space="0" w:color="000000"/>
              <w:left w:val="single" w:sz="7" w:space="0" w:color="000000"/>
              <w:bottom w:val="single" w:sz="7" w:space="0" w:color="000000"/>
              <w:right w:val="single" w:sz="7" w:space="0" w:color="000000"/>
            </w:tcBorders>
          </w:tcPr>
          <w:p w:rsidR="00722657" w:rsidRPr="00D64B65" w:rsidRDefault="00722657" w:rsidP="00722657">
            <w:pPr>
              <w:jc w:val="center"/>
              <w:rPr>
                <w:sz w:val="20"/>
                <w:szCs w:val="20"/>
              </w:rPr>
            </w:pPr>
            <w:r w:rsidRPr="00D64B65">
              <w:rPr>
                <w:sz w:val="20"/>
                <w:szCs w:val="20"/>
              </w:rPr>
              <w:t>0,0</w:t>
            </w:r>
          </w:p>
        </w:tc>
      </w:tr>
      <w:tr w:rsidR="00722657" w:rsidRPr="00492EB2" w:rsidTr="00492EB2">
        <w:trPr>
          <w:trHeight w:val="80"/>
        </w:trPr>
        <w:tc>
          <w:tcPr>
            <w:tcW w:w="1418" w:type="dxa"/>
            <w:vMerge/>
            <w:tcBorders>
              <w:left w:val="single" w:sz="4" w:space="0" w:color="auto"/>
              <w:right w:val="single" w:sz="4" w:space="0" w:color="auto"/>
            </w:tcBorders>
            <w:vAlign w:val="center"/>
          </w:tcPr>
          <w:p w:rsidR="00722657" w:rsidRPr="00492EB2" w:rsidRDefault="00722657" w:rsidP="00722657">
            <w:pPr>
              <w:rPr>
                <w:sz w:val="20"/>
                <w:szCs w:val="20"/>
              </w:rPr>
            </w:pPr>
          </w:p>
        </w:tc>
        <w:tc>
          <w:tcPr>
            <w:tcW w:w="1870" w:type="dxa"/>
            <w:vMerge/>
            <w:tcBorders>
              <w:left w:val="single" w:sz="7" w:space="0" w:color="000000"/>
              <w:right w:val="single" w:sz="7" w:space="0" w:color="000000"/>
            </w:tcBorders>
          </w:tcPr>
          <w:p w:rsidR="00722657" w:rsidRPr="00492EB2" w:rsidRDefault="00722657" w:rsidP="00722657">
            <w:pPr>
              <w:rPr>
                <w:sz w:val="20"/>
                <w:szCs w:val="20"/>
              </w:rPr>
            </w:pPr>
          </w:p>
        </w:tc>
        <w:tc>
          <w:tcPr>
            <w:tcW w:w="2629" w:type="dxa"/>
            <w:vMerge/>
            <w:tcBorders>
              <w:left w:val="single" w:sz="7" w:space="0" w:color="000000"/>
              <w:right w:val="single" w:sz="7" w:space="0" w:color="000000"/>
            </w:tcBorders>
          </w:tcPr>
          <w:p w:rsidR="00722657" w:rsidRPr="00492EB2" w:rsidRDefault="00722657" w:rsidP="00722657">
            <w:pPr>
              <w:rPr>
                <w:sz w:val="20"/>
                <w:szCs w:val="20"/>
              </w:rPr>
            </w:pPr>
          </w:p>
        </w:tc>
        <w:tc>
          <w:tcPr>
            <w:tcW w:w="2021" w:type="dxa"/>
            <w:tcBorders>
              <w:top w:val="single" w:sz="7" w:space="0" w:color="000000"/>
              <w:left w:val="single" w:sz="7" w:space="0" w:color="000000"/>
              <w:bottom w:val="single" w:sz="7" w:space="0" w:color="000000"/>
              <w:right w:val="single" w:sz="7" w:space="0" w:color="000000"/>
            </w:tcBorders>
          </w:tcPr>
          <w:p w:rsidR="00722657" w:rsidRPr="00492EB2" w:rsidRDefault="00722657" w:rsidP="00722657">
            <w:pPr>
              <w:rPr>
                <w:sz w:val="20"/>
                <w:szCs w:val="20"/>
              </w:rPr>
            </w:pPr>
            <w:r w:rsidRPr="00492EB2">
              <w:rPr>
                <w:sz w:val="20"/>
                <w:szCs w:val="20"/>
              </w:rPr>
              <w:t>федеральный бюджет</w:t>
            </w:r>
          </w:p>
        </w:tc>
        <w:tc>
          <w:tcPr>
            <w:tcW w:w="1010" w:type="dxa"/>
            <w:tcBorders>
              <w:top w:val="single" w:sz="7" w:space="0" w:color="000000"/>
              <w:left w:val="single" w:sz="7" w:space="0" w:color="000000"/>
              <w:bottom w:val="single" w:sz="7" w:space="0" w:color="000000"/>
              <w:right w:val="single" w:sz="7" w:space="0" w:color="000000"/>
            </w:tcBorders>
          </w:tcPr>
          <w:p w:rsidR="00722657" w:rsidRPr="00B5165F" w:rsidRDefault="00722657" w:rsidP="00722657">
            <w:pPr>
              <w:jc w:val="center"/>
              <w:rPr>
                <w:sz w:val="20"/>
                <w:szCs w:val="20"/>
              </w:rPr>
            </w:pPr>
            <w:r w:rsidRPr="00B5165F">
              <w:rPr>
                <w:sz w:val="20"/>
                <w:szCs w:val="20"/>
              </w:rPr>
              <w:t>0,0</w:t>
            </w:r>
          </w:p>
        </w:tc>
        <w:tc>
          <w:tcPr>
            <w:tcW w:w="1117" w:type="dxa"/>
            <w:tcBorders>
              <w:top w:val="single" w:sz="7" w:space="0" w:color="000000"/>
              <w:left w:val="single" w:sz="7" w:space="0" w:color="000000"/>
              <w:bottom w:val="single" w:sz="7" w:space="0" w:color="000000"/>
              <w:right w:val="single" w:sz="7" w:space="0" w:color="000000"/>
            </w:tcBorders>
          </w:tcPr>
          <w:p w:rsidR="00722657" w:rsidRPr="00D64B65" w:rsidRDefault="00722657" w:rsidP="00722657">
            <w:pPr>
              <w:jc w:val="center"/>
              <w:rPr>
                <w:sz w:val="20"/>
                <w:szCs w:val="20"/>
              </w:rPr>
            </w:pPr>
            <w:r w:rsidRPr="00D64B65">
              <w:rPr>
                <w:sz w:val="20"/>
                <w:szCs w:val="20"/>
              </w:rPr>
              <w:t>0,0</w:t>
            </w:r>
          </w:p>
        </w:tc>
        <w:tc>
          <w:tcPr>
            <w:tcW w:w="992" w:type="dxa"/>
            <w:tcBorders>
              <w:top w:val="single" w:sz="7" w:space="0" w:color="000000"/>
              <w:left w:val="single" w:sz="7" w:space="0" w:color="000000"/>
              <w:bottom w:val="single" w:sz="7" w:space="0" w:color="000000"/>
              <w:right w:val="single" w:sz="7" w:space="0" w:color="000000"/>
            </w:tcBorders>
          </w:tcPr>
          <w:p w:rsidR="00722657" w:rsidRPr="00D64B65" w:rsidRDefault="00722657" w:rsidP="00722657">
            <w:pPr>
              <w:jc w:val="center"/>
              <w:rPr>
                <w:sz w:val="20"/>
                <w:szCs w:val="20"/>
              </w:rPr>
            </w:pPr>
            <w:r w:rsidRPr="00D64B65">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722657" w:rsidRPr="00D64B65" w:rsidRDefault="00722657" w:rsidP="00722657">
            <w:pPr>
              <w:jc w:val="center"/>
              <w:rPr>
                <w:sz w:val="20"/>
                <w:szCs w:val="20"/>
              </w:rPr>
            </w:pPr>
            <w:r w:rsidRPr="00D64B65">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722657" w:rsidRPr="00D64B65" w:rsidRDefault="00722657" w:rsidP="00722657">
            <w:pPr>
              <w:jc w:val="center"/>
              <w:rPr>
                <w:sz w:val="20"/>
                <w:szCs w:val="20"/>
              </w:rPr>
            </w:pPr>
            <w:r w:rsidRPr="00D64B65">
              <w:rPr>
                <w:sz w:val="20"/>
                <w:szCs w:val="20"/>
              </w:rPr>
              <w:t>0,0</w:t>
            </w:r>
          </w:p>
        </w:tc>
        <w:tc>
          <w:tcPr>
            <w:tcW w:w="1276" w:type="dxa"/>
            <w:tcBorders>
              <w:top w:val="single" w:sz="7" w:space="0" w:color="000000"/>
              <w:left w:val="single" w:sz="7" w:space="0" w:color="000000"/>
              <w:bottom w:val="single" w:sz="7" w:space="0" w:color="000000"/>
              <w:right w:val="single" w:sz="7" w:space="0" w:color="000000"/>
            </w:tcBorders>
          </w:tcPr>
          <w:p w:rsidR="00722657" w:rsidRPr="00D64B65" w:rsidRDefault="00722657" w:rsidP="00722657">
            <w:pPr>
              <w:jc w:val="center"/>
              <w:rPr>
                <w:sz w:val="20"/>
                <w:szCs w:val="20"/>
              </w:rPr>
            </w:pPr>
            <w:r w:rsidRPr="00D64B65">
              <w:rPr>
                <w:sz w:val="20"/>
                <w:szCs w:val="20"/>
              </w:rPr>
              <w:t>0,0</w:t>
            </w:r>
          </w:p>
        </w:tc>
      </w:tr>
      <w:tr w:rsidR="00722657" w:rsidRPr="00492EB2" w:rsidTr="00492EB2">
        <w:trPr>
          <w:trHeight w:val="80"/>
        </w:trPr>
        <w:tc>
          <w:tcPr>
            <w:tcW w:w="1418" w:type="dxa"/>
            <w:vMerge/>
            <w:tcBorders>
              <w:left w:val="single" w:sz="4" w:space="0" w:color="auto"/>
              <w:right w:val="single" w:sz="4" w:space="0" w:color="auto"/>
            </w:tcBorders>
            <w:vAlign w:val="center"/>
          </w:tcPr>
          <w:p w:rsidR="00722657" w:rsidRPr="00492EB2" w:rsidRDefault="00722657" w:rsidP="00722657">
            <w:pPr>
              <w:rPr>
                <w:sz w:val="20"/>
                <w:szCs w:val="20"/>
              </w:rPr>
            </w:pPr>
          </w:p>
        </w:tc>
        <w:tc>
          <w:tcPr>
            <w:tcW w:w="1870" w:type="dxa"/>
            <w:vMerge/>
            <w:tcBorders>
              <w:left w:val="single" w:sz="7" w:space="0" w:color="000000"/>
              <w:right w:val="single" w:sz="7" w:space="0" w:color="000000"/>
            </w:tcBorders>
          </w:tcPr>
          <w:p w:rsidR="00722657" w:rsidRPr="00492EB2" w:rsidRDefault="00722657" w:rsidP="00722657">
            <w:pPr>
              <w:rPr>
                <w:sz w:val="20"/>
                <w:szCs w:val="20"/>
              </w:rPr>
            </w:pPr>
          </w:p>
        </w:tc>
        <w:tc>
          <w:tcPr>
            <w:tcW w:w="2629" w:type="dxa"/>
            <w:vMerge/>
            <w:tcBorders>
              <w:left w:val="single" w:sz="7" w:space="0" w:color="000000"/>
              <w:right w:val="single" w:sz="7" w:space="0" w:color="000000"/>
            </w:tcBorders>
          </w:tcPr>
          <w:p w:rsidR="00722657" w:rsidRPr="00492EB2" w:rsidRDefault="00722657" w:rsidP="00722657">
            <w:pPr>
              <w:rPr>
                <w:sz w:val="20"/>
                <w:szCs w:val="20"/>
              </w:rPr>
            </w:pPr>
          </w:p>
        </w:tc>
        <w:tc>
          <w:tcPr>
            <w:tcW w:w="2021" w:type="dxa"/>
            <w:tcBorders>
              <w:top w:val="single" w:sz="7" w:space="0" w:color="000000"/>
              <w:left w:val="single" w:sz="7" w:space="0" w:color="000000"/>
              <w:bottom w:val="single" w:sz="7" w:space="0" w:color="000000"/>
              <w:right w:val="single" w:sz="7" w:space="0" w:color="000000"/>
            </w:tcBorders>
          </w:tcPr>
          <w:p w:rsidR="00722657" w:rsidRPr="00492EB2" w:rsidRDefault="00722657" w:rsidP="00722657">
            <w:pPr>
              <w:rPr>
                <w:sz w:val="20"/>
                <w:szCs w:val="20"/>
              </w:rPr>
            </w:pPr>
            <w:r w:rsidRPr="00492EB2">
              <w:rPr>
                <w:sz w:val="20"/>
                <w:szCs w:val="20"/>
              </w:rPr>
              <w:t>бюджет автономного округа</w:t>
            </w:r>
          </w:p>
        </w:tc>
        <w:tc>
          <w:tcPr>
            <w:tcW w:w="1010" w:type="dxa"/>
            <w:tcBorders>
              <w:top w:val="single" w:sz="7" w:space="0" w:color="000000"/>
              <w:left w:val="single" w:sz="7" w:space="0" w:color="000000"/>
              <w:bottom w:val="single" w:sz="7" w:space="0" w:color="000000"/>
              <w:right w:val="single" w:sz="7" w:space="0" w:color="000000"/>
            </w:tcBorders>
          </w:tcPr>
          <w:p w:rsidR="00722657" w:rsidRPr="00B5165F" w:rsidRDefault="00722657" w:rsidP="00722657">
            <w:pPr>
              <w:jc w:val="center"/>
              <w:rPr>
                <w:sz w:val="20"/>
                <w:szCs w:val="20"/>
              </w:rPr>
            </w:pPr>
            <w:r w:rsidRPr="00B5165F">
              <w:rPr>
                <w:sz w:val="20"/>
                <w:szCs w:val="20"/>
              </w:rPr>
              <w:t>0,0</w:t>
            </w:r>
          </w:p>
        </w:tc>
        <w:tc>
          <w:tcPr>
            <w:tcW w:w="1117" w:type="dxa"/>
            <w:tcBorders>
              <w:top w:val="single" w:sz="7" w:space="0" w:color="000000"/>
              <w:left w:val="single" w:sz="7" w:space="0" w:color="000000"/>
              <w:bottom w:val="single" w:sz="7" w:space="0" w:color="000000"/>
              <w:right w:val="single" w:sz="7" w:space="0" w:color="000000"/>
            </w:tcBorders>
          </w:tcPr>
          <w:p w:rsidR="00722657" w:rsidRPr="00D64B65" w:rsidRDefault="00722657" w:rsidP="00722657">
            <w:pPr>
              <w:jc w:val="center"/>
              <w:rPr>
                <w:sz w:val="20"/>
                <w:szCs w:val="20"/>
              </w:rPr>
            </w:pPr>
            <w:r w:rsidRPr="00D64B65">
              <w:rPr>
                <w:sz w:val="20"/>
                <w:szCs w:val="20"/>
              </w:rPr>
              <w:t>0,0</w:t>
            </w:r>
          </w:p>
        </w:tc>
        <w:tc>
          <w:tcPr>
            <w:tcW w:w="992" w:type="dxa"/>
            <w:tcBorders>
              <w:top w:val="single" w:sz="7" w:space="0" w:color="000000"/>
              <w:left w:val="single" w:sz="7" w:space="0" w:color="000000"/>
              <w:bottom w:val="single" w:sz="7" w:space="0" w:color="000000"/>
              <w:right w:val="single" w:sz="7" w:space="0" w:color="000000"/>
            </w:tcBorders>
          </w:tcPr>
          <w:p w:rsidR="00722657" w:rsidRPr="00D64B65" w:rsidRDefault="00722657" w:rsidP="00722657">
            <w:pPr>
              <w:jc w:val="center"/>
              <w:rPr>
                <w:sz w:val="20"/>
                <w:szCs w:val="20"/>
              </w:rPr>
            </w:pPr>
            <w:r w:rsidRPr="00D64B65">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722657" w:rsidRPr="00D64B65" w:rsidRDefault="00722657" w:rsidP="00722657">
            <w:pPr>
              <w:jc w:val="center"/>
              <w:rPr>
                <w:sz w:val="20"/>
                <w:szCs w:val="20"/>
              </w:rPr>
            </w:pPr>
            <w:r w:rsidRPr="00D64B65">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722657" w:rsidRPr="00D64B65" w:rsidRDefault="00722657" w:rsidP="00722657">
            <w:pPr>
              <w:jc w:val="center"/>
              <w:rPr>
                <w:sz w:val="20"/>
                <w:szCs w:val="20"/>
              </w:rPr>
            </w:pPr>
            <w:r w:rsidRPr="00D64B65">
              <w:rPr>
                <w:sz w:val="20"/>
                <w:szCs w:val="20"/>
              </w:rPr>
              <w:t>0,0</w:t>
            </w:r>
          </w:p>
        </w:tc>
        <w:tc>
          <w:tcPr>
            <w:tcW w:w="1276" w:type="dxa"/>
            <w:tcBorders>
              <w:top w:val="single" w:sz="7" w:space="0" w:color="000000"/>
              <w:left w:val="single" w:sz="7" w:space="0" w:color="000000"/>
              <w:bottom w:val="single" w:sz="7" w:space="0" w:color="000000"/>
              <w:right w:val="single" w:sz="7" w:space="0" w:color="000000"/>
            </w:tcBorders>
          </w:tcPr>
          <w:p w:rsidR="00722657" w:rsidRPr="00D64B65" w:rsidRDefault="00722657" w:rsidP="00722657">
            <w:pPr>
              <w:jc w:val="center"/>
              <w:rPr>
                <w:sz w:val="20"/>
                <w:szCs w:val="20"/>
              </w:rPr>
            </w:pPr>
            <w:r w:rsidRPr="00D64B65">
              <w:rPr>
                <w:sz w:val="20"/>
                <w:szCs w:val="20"/>
              </w:rPr>
              <w:t>0,0</w:t>
            </w:r>
          </w:p>
        </w:tc>
      </w:tr>
      <w:tr w:rsidR="00722657" w:rsidRPr="00492EB2" w:rsidTr="00492EB2">
        <w:trPr>
          <w:trHeight w:val="80"/>
        </w:trPr>
        <w:tc>
          <w:tcPr>
            <w:tcW w:w="1418" w:type="dxa"/>
            <w:vMerge/>
            <w:tcBorders>
              <w:left w:val="single" w:sz="4" w:space="0" w:color="auto"/>
              <w:right w:val="single" w:sz="4" w:space="0" w:color="auto"/>
            </w:tcBorders>
            <w:vAlign w:val="center"/>
          </w:tcPr>
          <w:p w:rsidR="00722657" w:rsidRPr="00492EB2" w:rsidRDefault="00722657" w:rsidP="00722657">
            <w:pPr>
              <w:rPr>
                <w:sz w:val="20"/>
                <w:szCs w:val="20"/>
              </w:rPr>
            </w:pPr>
          </w:p>
        </w:tc>
        <w:tc>
          <w:tcPr>
            <w:tcW w:w="1870" w:type="dxa"/>
            <w:vMerge/>
            <w:tcBorders>
              <w:left w:val="single" w:sz="7" w:space="0" w:color="000000"/>
              <w:right w:val="single" w:sz="7" w:space="0" w:color="000000"/>
            </w:tcBorders>
          </w:tcPr>
          <w:p w:rsidR="00722657" w:rsidRPr="00492EB2" w:rsidRDefault="00722657" w:rsidP="00722657">
            <w:pPr>
              <w:rPr>
                <w:sz w:val="20"/>
                <w:szCs w:val="20"/>
              </w:rPr>
            </w:pPr>
          </w:p>
        </w:tc>
        <w:tc>
          <w:tcPr>
            <w:tcW w:w="2629" w:type="dxa"/>
            <w:vMerge/>
            <w:tcBorders>
              <w:left w:val="single" w:sz="7" w:space="0" w:color="000000"/>
              <w:right w:val="single" w:sz="7" w:space="0" w:color="000000"/>
            </w:tcBorders>
          </w:tcPr>
          <w:p w:rsidR="00722657" w:rsidRPr="00492EB2" w:rsidRDefault="00722657" w:rsidP="00722657">
            <w:pPr>
              <w:rPr>
                <w:sz w:val="20"/>
                <w:szCs w:val="20"/>
              </w:rPr>
            </w:pPr>
          </w:p>
        </w:tc>
        <w:tc>
          <w:tcPr>
            <w:tcW w:w="2021" w:type="dxa"/>
            <w:tcBorders>
              <w:top w:val="single" w:sz="7" w:space="0" w:color="000000"/>
              <w:left w:val="single" w:sz="7" w:space="0" w:color="000000"/>
              <w:bottom w:val="single" w:sz="7" w:space="0" w:color="000000"/>
              <w:right w:val="single" w:sz="7" w:space="0" w:color="000000"/>
            </w:tcBorders>
          </w:tcPr>
          <w:p w:rsidR="00722657" w:rsidRPr="00492EB2" w:rsidRDefault="00722657" w:rsidP="00722657">
            <w:pPr>
              <w:rPr>
                <w:sz w:val="20"/>
                <w:szCs w:val="20"/>
              </w:rPr>
            </w:pPr>
            <w:r w:rsidRPr="00492EB2">
              <w:rPr>
                <w:sz w:val="20"/>
                <w:szCs w:val="20"/>
              </w:rPr>
              <w:t>бюджет Березовского района</w:t>
            </w:r>
          </w:p>
        </w:tc>
        <w:tc>
          <w:tcPr>
            <w:tcW w:w="1010" w:type="dxa"/>
            <w:tcBorders>
              <w:top w:val="single" w:sz="7" w:space="0" w:color="000000"/>
              <w:left w:val="single" w:sz="7" w:space="0" w:color="000000"/>
              <w:bottom w:val="single" w:sz="7" w:space="0" w:color="000000"/>
              <w:right w:val="single" w:sz="7" w:space="0" w:color="000000"/>
            </w:tcBorders>
          </w:tcPr>
          <w:p w:rsidR="00722657" w:rsidRPr="00B5165F" w:rsidRDefault="00722657" w:rsidP="00722657">
            <w:pPr>
              <w:jc w:val="center"/>
              <w:rPr>
                <w:sz w:val="20"/>
                <w:szCs w:val="20"/>
              </w:rPr>
            </w:pPr>
            <w:r w:rsidRPr="00B5165F">
              <w:rPr>
                <w:sz w:val="20"/>
                <w:szCs w:val="20"/>
              </w:rPr>
              <w:t>0,0</w:t>
            </w:r>
          </w:p>
        </w:tc>
        <w:tc>
          <w:tcPr>
            <w:tcW w:w="1117" w:type="dxa"/>
            <w:tcBorders>
              <w:top w:val="single" w:sz="7" w:space="0" w:color="000000"/>
              <w:left w:val="single" w:sz="7" w:space="0" w:color="000000"/>
              <w:bottom w:val="single" w:sz="7" w:space="0" w:color="000000"/>
              <w:right w:val="single" w:sz="7" w:space="0" w:color="000000"/>
            </w:tcBorders>
          </w:tcPr>
          <w:p w:rsidR="00722657" w:rsidRPr="00D64B65" w:rsidRDefault="00722657" w:rsidP="00722657">
            <w:pPr>
              <w:jc w:val="center"/>
              <w:rPr>
                <w:sz w:val="20"/>
                <w:szCs w:val="20"/>
              </w:rPr>
            </w:pPr>
            <w:r w:rsidRPr="00D64B65">
              <w:rPr>
                <w:sz w:val="20"/>
                <w:szCs w:val="20"/>
              </w:rPr>
              <w:t>0,0</w:t>
            </w:r>
          </w:p>
        </w:tc>
        <w:tc>
          <w:tcPr>
            <w:tcW w:w="992" w:type="dxa"/>
            <w:tcBorders>
              <w:top w:val="single" w:sz="7" w:space="0" w:color="000000"/>
              <w:left w:val="single" w:sz="7" w:space="0" w:color="000000"/>
              <w:bottom w:val="single" w:sz="7" w:space="0" w:color="000000"/>
              <w:right w:val="single" w:sz="7" w:space="0" w:color="000000"/>
            </w:tcBorders>
          </w:tcPr>
          <w:p w:rsidR="00722657" w:rsidRPr="00D64B65" w:rsidRDefault="00722657" w:rsidP="00722657">
            <w:pPr>
              <w:jc w:val="center"/>
              <w:rPr>
                <w:sz w:val="20"/>
                <w:szCs w:val="20"/>
              </w:rPr>
            </w:pPr>
            <w:r w:rsidRPr="00D64B65">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722657" w:rsidRPr="00D64B65" w:rsidRDefault="00722657" w:rsidP="00722657">
            <w:pPr>
              <w:jc w:val="center"/>
              <w:rPr>
                <w:sz w:val="20"/>
                <w:szCs w:val="20"/>
              </w:rPr>
            </w:pPr>
            <w:r w:rsidRPr="00D64B65">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722657" w:rsidRPr="00D64B65" w:rsidRDefault="00722657" w:rsidP="00722657">
            <w:pPr>
              <w:jc w:val="center"/>
              <w:rPr>
                <w:sz w:val="20"/>
                <w:szCs w:val="20"/>
              </w:rPr>
            </w:pPr>
            <w:r w:rsidRPr="00D64B65">
              <w:rPr>
                <w:sz w:val="20"/>
                <w:szCs w:val="20"/>
              </w:rPr>
              <w:t>0,0</w:t>
            </w:r>
          </w:p>
        </w:tc>
        <w:tc>
          <w:tcPr>
            <w:tcW w:w="1276" w:type="dxa"/>
            <w:tcBorders>
              <w:top w:val="single" w:sz="7" w:space="0" w:color="000000"/>
              <w:left w:val="single" w:sz="7" w:space="0" w:color="000000"/>
              <w:bottom w:val="single" w:sz="7" w:space="0" w:color="000000"/>
              <w:right w:val="single" w:sz="7" w:space="0" w:color="000000"/>
            </w:tcBorders>
          </w:tcPr>
          <w:p w:rsidR="00722657" w:rsidRPr="00D64B65" w:rsidRDefault="00722657" w:rsidP="00722657">
            <w:pPr>
              <w:jc w:val="center"/>
              <w:rPr>
                <w:sz w:val="20"/>
                <w:szCs w:val="20"/>
              </w:rPr>
            </w:pPr>
            <w:r w:rsidRPr="00D64B65">
              <w:rPr>
                <w:sz w:val="20"/>
                <w:szCs w:val="20"/>
              </w:rPr>
              <w:t>0,0</w:t>
            </w:r>
          </w:p>
        </w:tc>
      </w:tr>
      <w:tr w:rsidR="00722657" w:rsidRPr="00492EB2" w:rsidTr="00492EB2">
        <w:trPr>
          <w:trHeight w:val="80"/>
        </w:trPr>
        <w:tc>
          <w:tcPr>
            <w:tcW w:w="1418" w:type="dxa"/>
            <w:vMerge/>
            <w:tcBorders>
              <w:left w:val="single" w:sz="4" w:space="0" w:color="auto"/>
              <w:right w:val="single" w:sz="4" w:space="0" w:color="auto"/>
            </w:tcBorders>
            <w:vAlign w:val="center"/>
          </w:tcPr>
          <w:p w:rsidR="00722657" w:rsidRPr="00492EB2" w:rsidRDefault="00722657" w:rsidP="00722657">
            <w:pPr>
              <w:rPr>
                <w:sz w:val="20"/>
                <w:szCs w:val="20"/>
              </w:rPr>
            </w:pPr>
          </w:p>
        </w:tc>
        <w:tc>
          <w:tcPr>
            <w:tcW w:w="1870" w:type="dxa"/>
            <w:vMerge/>
            <w:tcBorders>
              <w:left w:val="single" w:sz="7" w:space="0" w:color="000000"/>
              <w:right w:val="single" w:sz="7" w:space="0" w:color="000000"/>
            </w:tcBorders>
          </w:tcPr>
          <w:p w:rsidR="00722657" w:rsidRPr="00492EB2" w:rsidRDefault="00722657" w:rsidP="00722657">
            <w:pPr>
              <w:rPr>
                <w:sz w:val="20"/>
                <w:szCs w:val="20"/>
              </w:rPr>
            </w:pPr>
          </w:p>
        </w:tc>
        <w:tc>
          <w:tcPr>
            <w:tcW w:w="2629" w:type="dxa"/>
            <w:vMerge/>
            <w:tcBorders>
              <w:left w:val="single" w:sz="7" w:space="0" w:color="000000"/>
              <w:right w:val="single" w:sz="7" w:space="0" w:color="000000"/>
            </w:tcBorders>
          </w:tcPr>
          <w:p w:rsidR="00722657" w:rsidRPr="00492EB2" w:rsidRDefault="00722657" w:rsidP="00722657">
            <w:pPr>
              <w:rPr>
                <w:sz w:val="20"/>
                <w:szCs w:val="20"/>
              </w:rPr>
            </w:pPr>
          </w:p>
        </w:tc>
        <w:tc>
          <w:tcPr>
            <w:tcW w:w="2021" w:type="dxa"/>
            <w:tcBorders>
              <w:top w:val="single" w:sz="7" w:space="0" w:color="000000"/>
              <w:left w:val="single" w:sz="7" w:space="0" w:color="000000"/>
              <w:bottom w:val="single" w:sz="7" w:space="0" w:color="000000"/>
              <w:right w:val="single" w:sz="7" w:space="0" w:color="000000"/>
            </w:tcBorders>
          </w:tcPr>
          <w:p w:rsidR="00722657" w:rsidRPr="00492EB2" w:rsidRDefault="00722657" w:rsidP="00722657">
            <w:pPr>
              <w:rPr>
                <w:sz w:val="20"/>
                <w:szCs w:val="20"/>
              </w:rPr>
            </w:pPr>
            <w:r w:rsidRPr="00492EB2">
              <w:rPr>
                <w:sz w:val="20"/>
                <w:szCs w:val="20"/>
              </w:rPr>
              <w:t xml:space="preserve">в том числе </w:t>
            </w:r>
            <w:proofErr w:type="spellStart"/>
            <w:r w:rsidRPr="00492EB2">
              <w:rPr>
                <w:sz w:val="20"/>
                <w:szCs w:val="20"/>
              </w:rPr>
              <w:t>софинансирование</w:t>
            </w:r>
            <w:proofErr w:type="spellEnd"/>
          </w:p>
        </w:tc>
        <w:tc>
          <w:tcPr>
            <w:tcW w:w="1010" w:type="dxa"/>
            <w:tcBorders>
              <w:top w:val="single" w:sz="7" w:space="0" w:color="000000"/>
              <w:left w:val="single" w:sz="7" w:space="0" w:color="000000"/>
              <w:bottom w:val="single" w:sz="7" w:space="0" w:color="000000"/>
              <w:right w:val="single" w:sz="7" w:space="0" w:color="000000"/>
            </w:tcBorders>
          </w:tcPr>
          <w:p w:rsidR="00722657" w:rsidRPr="00B5165F" w:rsidRDefault="00722657" w:rsidP="00722657">
            <w:pPr>
              <w:jc w:val="center"/>
              <w:rPr>
                <w:sz w:val="20"/>
                <w:szCs w:val="20"/>
              </w:rPr>
            </w:pPr>
            <w:r w:rsidRPr="00B5165F">
              <w:rPr>
                <w:sz w:val="20"/>
                <w:szCs w:val="20"/>
              </w:rPr>
              <w:t>0,0</w:t>
            </w:r>
          </w:p>
        </w:tc>
        <w:tc>
          <w:tcPr>
            <w:tcW w:w="1117" w:type="dxa"/>
            <w:tcBorders>
              <w:top w:val="single" w:sz="7" w:space="0" w:color="000000"/>
              <w:left w:val="single" w:sz="7" w:space="0" w:color="000000"/>
              <w:bottom w:val="single" w:sz="7" w:space="0" w:color="000000"/>
              <w:right w:val="single" w:sz="7" w:space="0" w:color="000000"/>
            </w:tcBorders>
          </w:tcPr>
          <w:p w:rsidR="00722657" w:rsidRPr="00D64B65" w:rsidRDefault="00722657" w:rsidP="00722657">
            <w:pPr>
              <w:jc w:val="center"/>
              <w:rPr>
                <w:sz w:val="20"/>
                <w:szCs w:val="20"/>
              </w:rPr>
            </w:pPr>
            <w:r w:rsidRPr="00D64B65">
              <w:rPr>
                <w:sz w:val="20"/>
                <w:szCs w:val="20"/>
              </w:rPr>
              <w:t>0,0</w:t>
            </w:r>
          </w:p>
        </w:tc>
        <w:tc>
          <w:tcPr>
            <w:tcW w:w="992" w:type="dxa"/>
            <w:tcBorders>
              <w:top w:val="single" w:sz="7" w:space="0" w:color="000000"/>
              <w:left w:val="single" w:sz="7" w:space="0" w:color="000000"/>
              <w:bottom w:val="single" w:sz="7" w:space="0" w:color="000000"/>
              <w:right w:val="single" w:sz="7" w:space="0" w:color="000000"/>
            </w:tcBorders>
          </w:tcPr>
          <w:p w:rsidR="00722657" w:rsidRPr="00D64B65" w:rsidRDefault="00722657" w:rsidP="00722657">
            <w:pPr>
              <w:jc w:val="center"/>
              <w:rPr>
                <w:sz w:val="20"/>
                <w:szCs w:val="20"/>
              </w:rPr>
            </w:pPr>
            <w:r w:rsidRPr="00D64B65">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722657" w:rsidRPr="00D64B65" w:rsidRDefault="00722657" w:rsidP="00722657">
            <w:pPr>
              <w:jc w:val="center"/>
              <w:rPr>
                <w:sz w:val="20"/>
                <w:szCs w:val="20"/>
              </w:rPr>
            </w:pPr>
            <w:r w:rsidRPr="00D64B65">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722657" w:rsidRPr="00D64B65" w:rsidRDefault="00722657" w:rsidP="00722657">
            <w:pPr>
              <w:jc w:val="center"/>
              <w:rPr>
                <w:sz w:val="20"/>
                <w:szCs w:val="20"/>
              </w:rPr>
            </w:pPr>
            <w:r w:rsidRPr="00D64B65">
              <w:rPr>
                <w:sz w:val="20"/>
                <w:szCs w:val="20"/>
              </w:rPr>
              <w:t>0,0</w:t>
            </w:r>
          </w:p>
        </w:tc>
        <w:tc>
          <w:tcPr>
            <w:tcW w:w="1276" w:type="dxa"/>
            <w:tcBorders>
              <w:top w:val="single" w:sz="7" w:space="0" w:color="000000"/>
              <w:left w:val="single" w:sz="7" w:space="0" w:color="000000"/>
              <w:bottom w:val="single" w:sz="7" w:space="0" w:color="000000"/>
              <w:right w:val="single" w:sz="7" w:space="0" w:color="000000"/>
            </w:tcBorders>
          </w:tcPr>
          <w:p w:rsidR="00722657" w:rsidRPr="00D64B65" w:rsidRDefault="00722657" w:rsidP="00722657">
            <w:pPr>
              <w:jc w:val="center"/>
              <w:rPr>
                <w:sz w:val="20"/>
                <w:szCs w:val="20"/>
              </w:rPr>
            </w:pPr>
            <w:r w:rsidRPr="00D64B65">
              <w:rPr>
                <w:sz w:val="20"/>
                <w:szCs w:val="20"/>
              </w:rPr>
              <w:t>0,0</w:t>
            </w:r>
          </w:p>
        </w:tc>
      </w:tr>
      <w:tr w:rsidR="00722657" w:rsidRPr="00492EB2" w:rsidTr="0091241B">
        <w:trPr>
          <w:trHeight w:val="63"/>
        </w:trPr>
        <w:tc>
          <w:tcPr>
            <w:tcW w:w="1418" w:type="dxa"/>
            <w:vMerge/>
            <w:tcBorders>
              <w:left w:val="single" w:sz="4" w:space="0" w:color="auto"/>
              <w:bottom w:val="single" w:sz="4" w:space="0" w:color="auto"/>
              <w:right w:val="single" w:sz="4" w:space="0" w:color="auto"/>
            </w:tcBorders>
            <w:vAlign w:val="center"/>
          </w:tcPr>
          <w:p w:rsidR="00722657" w:rsidRPr="00492EB2" w:rsidRDefault="00722657" w:rsidP="00722657">
            <w:pPr>
              <w:rPr>
                <w:sz w:val="20"/>
                <w:szCs w:val="20"/>
              </w:rPr>
            </w:pPr>
          </w:p>
        </w:tc>
        <w:tc>
          <w:tcPr>
            <w:tcW w:w="1870" w:type="dxa"/>
            <w:vMerge/>
            <w:tcBorders>
              <w:left w:val="single" w:sz="7" w:space="0" w:color="000000"/>
              <w:bottom w:val="single" w:sz="7" w:space="0" w:color="000000"/>
              <w:right w:val="single" w:sz="7" w:space="0" w:color="000000"/>
            </w:tcBorders>
          </w:tcPr>
          <w:p w:rsidR="00722657" w:rsidRPr="00492EB2" w:rsidRDefault="00722657" w:rsidP="00722657">
            <w:pPr>
              <w:rPr>
                <w:sz w:val="20"/>
                <w:szCs w:val="20"/>
              </w:rPr>
            </w:pPr>
          </w:p>
        </w:tc>
        <w:tc>
          <w:tcPr>
            <w:tcW w:w="2629" w:type="dxa"/>
            <w:vMerge/>
            <w:tcBorders>
              <w:left w:val="single" w:sz="7" w:space="0" w:color="000000"/>
              <w:bottom w:val="single" w:sz="7" w:space="0" w:color="000000"/>
              <w:right w:val="single" w:sz="7" w:space="0" w:color="000000"/>
            </w:tcBorders>
          </w:tcPr>
          <w:p w:rsidR="00722657" w:rsidRPr="00492EB2" w:rsidRDefault="00722657" w:rsidP="00722657">
            <w:pPr>
              <w:rPr>
                <w:sz w:val="20"/>
                <w:szCs w:val="20"/>
              </w:rPr>
            </w:pPr>
          </w:p>
        </w:tc>
        <w:tc>
          <w:tcPr>
            <w:tcW w:w="2021" w:type="dxa"/>
            <w:tcBorders>
              <w:top w:val="single" w:sz="7" w:space="0" w:color="000000"/>
              <w:left w:val="single" w:sz="7" w:space="0" w:color="000000"/>
              <w:bottom w:val="single" w:sz="7" w:space="0" w:color="000000"/>
              <w:right w:val="single" w:sz="7" w:space="0" w:color="000000"/>
            </w:tcBorders>
            <w:vAlign w:val="center"/>
          </w:tcPr>
          <w:p w:rsidR="00722657" w:rsidRPr="00492EB2" w:rsidRDefault="00722657" w:rsidP="00722657">
            <w:pPr>
              <w:rPr>
                <w:sz w:val="20"/>
                <w:szCs w:val="20"/>
              </w:rPr>
            </w:pPr>
            <w:r w:rsidRPr="00492EB2">
              <w:rPr>
                <w:sz w:val="20"/>
                <w:szCs w:val="20"/>
              </w:rPr>
              <w:t>иные источники финансирования</w:t>
            </w:r>
          </w:p>
        </w:tc>
        <w:tc>
          <w:tcPr>
            <w:tcW w:w="1010" w:type="dxa"/>
            <w:tcBorders>
              <w:top w:val="single" w:sz="7" w:space="0" w:color="000000"/>
              <w:left w:val="single" w:sz="7" w:space="0" w:color="000000"/>
              <w:bottom w:val="single" w:sz="7" w:space="0" w:color="000000"/>
              <w:right w:val="single" w:sz="7" w:space="0" w:color="000000"/>
            </w:tcBorders>
          </w:tcPr>
          <w:p w:rsidR="00722657" w:rsidRPr="00B5165F" w:rsidRDefault="00722657" w:rsidP="00722657">
            <w:pPr>
              <w:jc w:val="center"/>
              <w:rPr>
                <w:sz w:val="20"/>
                <w:szCs w:val="20"/>
              </w:rPr>
            </w:pPr>
            <w:r w:rsidRPr="00B5165F">
              <w:rPr>
                <w:sz w:val="20"/>
                <w:szCs w:val="20"/>
              </w:rPr>
              <w:t>0,0</w:t>
            </w:r>
          </w:p>
        </w:tc>
        <w:tc>
          <w:tcPr>
            <w:tcW w:w="1117" w:type="dxa"/>
            <w:tcBorders>
              <w:top w:val="single" w:sz="7" w:space="0" w:color="000000"/>
              <w:left w:val="single" w:sz="7" w:space="0" w:color="000000"/>
              <w:bottom w:val="single" w:sz="7" w:space="0" w:color="000000"/>
              <w:right w:val="single" w:sz="7" w:space="0" w:color="000000"/>
            </w:tcBorders>
          </w:tcPr>
          <w:p w:rsidR="00722657" w:rsidRPr="00D64B65" w:rsidRDefault="00722657" w:rsidP="00722657">
            <w:pPr>
              <w:jc w:val="center"/>
              <w:rPr>
                <w:sz w:val="20"/>
                <w:szCs w:val="20"/>
              </w:rPr>
            </w:pPr>
            <w:r w:rsidRPr="00D64B65">
              <w:rPr>
                <w:sz w:val="20"/>
                <w:szCs w:val="20"/>
              </w:rPr>
              <w:t>0,0</w:t>
            </w:r>
          </w:p>
        </w:tc>
        <w:tc>
          <w:tcPr>
            <w:tcW w:w="992" w:type="dxa"/>
            <w:tcBorders>
              <w:top w:val="single" w:sz="7" w:space="0" w:color="000000"/>
              <w:left w:val="single" w:sz="7" w:space="0" w:color="000000"/>
              <w:bottom w:val="single" w:sz="7" w:space="0" w:color="000000"/>
              <w:right w:val="single" w:sz="7" w:space="0" w:color="000000"/>
            </w:tcBorders>
          </w:tcPr>
          <w:p w:rsidR="00722657" w:rsidRPr="00D64B65" w:rsidRDefault="00722657" w:rsidP="00722657">
            <w:pPr>
              <w:jc w:val="center"/>
              <w:rPr>
                <w:sz w:val="20"/>
                <w:szCs w:val="20"/>
              </w:rPr>
            </w:pPr>
            <w:r w:rsidRPr="00D64B65">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722657" w:rsidRPr="00D64B65" w:rsidRDefault="00722657" w:rsidP="00722657">
            <w:pPr>
              <w:jc w:val="center"/>
              <w:rPr>
                <w:sz w:val="20"/>
                <w:szCs w:val="20"/>
              </w:rPr>
            </w:pPr>
            <w:r w:rsidRPr="00D64B65">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722657" w:rsidRPr="00D64B65" w:rsidRDefault="00722657" w:rsidP="00722657">
            <w:pPr>
              <w:jc w:val="center"/>
              <w:rPr>
                <w:sz w:val="20"/>
                <w:szCs w:val="20"/>
              </w:rPr>
            </w:pPr>
            <w:r w:rsidRPr="00D64B65">
              <w:rPr>
                <w:sz w:val="20"/>
                <w:szCs w:val="20"/>
              </w:rPr>
              <w:t>0,0</w:t>
            </w:r>
          </w:p>
        </w:tc>
        <w:tc>
          <w:tcPr>
            <w:tcW w:w="1276" w:type="dxa"/>
            <w:tcBorders>
              <w:top w:val="single" w:sz="7" w:space="0" w:color="000000"/>
              <w:left w:val="single" w:sz="7" w:space="0" w:color="000000"/>
              <w:bottom w:val="single" w:sz="7" w:space="0" w:color="000000"/>
              <w:right w:val="single" w:sz="7" w:space="0" w:color="000000"/>
            </w:tcBorders>
          </w:tcPr>
          <w:p w:rsidR="00722657" w:rsidRPr="00D64B65" w:rsidRDefault="00722657" w:rsidP="00722657">
            <w:pPr>
              <w:jc w:val="center"/>
              <w:rPr>
                <w:sz w:val="20"/>
                <w:szCs w:val="20"/>
              </w:rPr>
            </w:pPr>
            <w:r w:rsidRPr="00D64B65">
              <w:rPr>
                <w:sz w:val="20"/>
                <w:szCs w:val="20"/>
              </w:rPr>
              <w:t>0,0</w:t>
            </w:r>
          </w:p>
        </w:tc>
      </w:tr>
      <w:tr w:rsidR="0091241B" w:rsidRPr="00492EB2" w:rsidTr="00492EB2">
        <w:trPr>
          <w:trHeight w:val="80"/>
        </w:trPr>
        <w:tc>
          <w:tcPr>
            <w:tcW w:w="1418" w:type="dxa"/>
            <w:vMerge w:val="restart"/>
            <w:tcBorders>
              <w:top w:val="single" w:sz="4" w:space="0" w:color="auto"/>
              <w:left w:val="single" w:sz="4" w:space="0" w:color="auto"/>
              <w:right w:val="single" w:sz="4" w:space="0" w:color="auto"/>
            </w:tcBorders>
            <w:vAlign w:val="center"/>
          </w:tcPr>
          <w:p w:rsidR="0091241B" w:rsidRPr="00492EB2" w:rsidRDefault="0091241B" w:rsidP="0091241B">
            <w:pPr>
              <w:rPr>
                <w:sz w:val="20"/>
                <w:szCs w:val="20"/>
              </w:rPr>
            </w:pPr>
          </w:p>
        </w:tc>
        <w:tc>
          <w:tcPr>
            <w:tcW w:w="1870" w:type="dxa"/>
            <w:vMerge w:val="restart"/>
            <w:tcBorders>
              <w:top w:val="single" w:sz="7" w:space="0" w:color="000000"/>
              <w:left w:val="single" w:sz="7" w:space="0" w:color="000000"/>
              <w:right w:val="single" w:sz="7" w:space="0" w:color="000000"/>
            </w:tcBorders>
          </w:tcPr>
          <w:p w:rsidR="0091241B" w:rsidRPr="00492EB2" w:rsidRDefault="0091241B" w:rsidP="0091241B">
            <w:pPr>
              <w:rPr>
                <w:sz w:val="20"/>
                <w:szCs w:val="20"/>
              </w:rPr>
            </w:pPr>
            <w:r w:rsidRPr="00492EB2">
              <w:rPr>
                <w:sz w:val="20"/>
                <w:szCs w:val="20"/>
              </w:rPr>
              <w:t>Процессная часть</w:t>
            </w:r>
          </w:p>
        </w:tc>
        <w:tc>
          <w:tcPr>
            <w:tcW w:w="2629" w:type="dxa"/>
            <w:vMerge w:val="restart"/>
            <w:tcBorders>
              <w:top w:val="single" w:sz="7" w:space="0" w:color="000000"/>
              <w:left w:val="single" w:sz="7" w:space="0" w:color="000000"/>
              <w:right w:val="single" w:sz="7" w:space="0" w:color="000000"/>
            </w:tcBorders>
          </w:tcPr>
          <w:p w:rsidR="0091241B" w:rsidRPr="00492EB2" w:rsidRDefault="0091241B" w:rsidP="0091241B">
            <w:pPr>
              <w:rPr>
                <w:sz w:val="20"/>
                <w:szCs w:val="20"/>
              </w:rPr>
            </w:pPr>
          </w:p>
        </w:tc>
        <w:tc>
          <w:tcPr>
            <w:tcW w:w="2021" w:type="dxa"/>
            <w:tcBorders>
              <w:top w:val="single" w:sz="7" w:space="0" w:color="000000"/>
              <w:left w:val="single" w:sz="7" w:space="0" w:color="000000"/>
              <w:bottom w:val="single" w:sz="7" w:space="0" w:color="000000"/>
              <w:right w:val="single" w:sz="7" w:space="0" w:color="000000"/>
            </w:tcBorders>
          </w:tcPr>
          <w:p w:rsidR="0091241B" w:rsidRPr="00492EB2" w:rsidRDefault="0091241B" w:rsidP="0091241B">
            <w:pPr>
              <w:rPr>
                <w:sz w:val="20"/>
                <w:szCs w:val="20"/>
              </w:rPr>
            </w:pPr>
            <w:r w:rsidRPr="00492EB2">
              <w:rPr>
                <w:sz w:val="20"/>
                <w:szCs w:val="20"/>
              </w:rPr>
              <w:t>всего</w:t>
            </w:r>
          </w:p>
        </w:tc>
        <w:tc>
          <w:tcPr>
            <w:tcW w:w="1010" w:type="dxa"/>
            <w:tcBorders>
              <w:top w:val="single" w:sz="4" w:space="0" w:color="auto"/>
              <w:left w:val="nil"/>
              <w:bottom w:val="single" w:sz="4" w:space="0" w:color="auto"/>
              <w:right w:val="single" w:sz="4" w:space="0" w:color="auto"/>
            </w:tcBorders>
            <w:shd w:val="clear" w:color="000000" w:fill="FFFFFF"/>
          </w:tcPr>
          <w:p w:rsidR="0091241B" w:rsidRPr="008E2AF7" w:rsidRDefault="0091241B" w:rsidP="0091241B">
            <w:pPr>
              <w:jc w:val="center"/>
              <w:rPr>
                <w:sz w:val="20"/>
                <w:szCs w:val="20"/>
              </w:rPr>
            </w:pPr>
            <w:r>
              <w:rPr>
                <w:sz w:val="20"/>
                <w:szCs w:val="20"/>
              </w:rPr>
              <w:t>94 953,7</w:t>
            </w:r>
          </w:p>
        </w:tc>
        <w:tc>
          <w:tcPr>
            <w:tcW w:w="1117" w:type="dxa"/>
            <w:tcBorders>
              <w:top w:val="single" w:sz="4" w:space="0" w:color="auto"/>
              <w:left w:val="nil"/>
              <w:bottom w:val="single" w:sz="4" w:space="0" w:color="auto"/>
              <w:right w:val="single" w:sz="4" w:space="0" w:color="auto"/>
            </w:tcBorders>
            <w:shd w:val="clear" w:color="000000" w:fill="FFFFFF"/>
          </w:tcPr>
          <w:p w:rsidR="0091241B" w:rsidRPr="00D64B65" w:rsidRDefault="0091241B" w:rsidP="0091241B">
            <w:pPr>
              <w:jc w:val="center"/>
              <w:rPr>
                <w:sz w:val="20"/>
                <w:szCs w:val="20"/>
              </w:rPr>
            </w:pPr>
            <w:r w:rsidRPr="00D64B65">
              <w:rPr>
                <w:sz w:val="20"/>
                <w:szCs w:val="20"/>
              </w:rPr>
              <w:t>8</w:t>
            </w:r>
            <w:r>
              <w:rPr>
                <w:sz w:val="20"/>
                <w:szCs w:val="20"/>
              </w:rPr>
              <w:t xml:space="preserve"> </w:t>
            </w:r>
            <w:r w:rsidRPr="00D64B65">
              <w:rPr>
                <w:sz w:val="20"/>
                <w:szCs w:val="20"/>
              </w:rPr>
              <w:t>013,0</w:t>
            </w:r>
          </w:p>
        </w:tc>
        <w:tc>
          <w:tcPr>
            <w:tcW w:w="992" w:type="dxa"/>
            <w:tcBorders>
              <w:top w:val="single" w:sz="4" w:space="0" w:color="auto"/>
              <w:left w:val="nil"/>
              <w:bottom w:val="single" w:sz="4" w:space="0" w:color="auto"/>
              <w:right w:val="single" w:sz="4" w:space="0" w:color="auto"/>
            </w:tcBorders>
            <w:shd w:val="clear" w:color="000000" w:fill="FFFFFF"/>
          </w:tcPr>
          <w:p w:rsidR="0091241B" w:rsidRPr="00D64B65" w:rsidRDefault="0091241B" w:rsidP="0091241B">
            <w:pPr>
              <w:jc w:val="center"/>
              <w:rPr>
                <w:sz w:val="20"/>
                <w:szCs w:val="20"/>
              </w:rPr>
            </w:pPr>
            <w:r>
              <w:rPr>
                <w:sz w:val="20"/>
                <w:szCs w:val="20"/>
              </w:rPr>
              <w:t>8 976,2</w:t>
            </w:r>
          </w:p>
        </w:tc>
        <w:tc>
          <w:tcPr>
            <w:tcW w:w="1134" w:type="dxa"/>
            <w:tcBorders>
              <w:top w:val="single" w:sz="4" w:space="0" w:color="auto"/>
              <w:left w:val="nil"/>
              <w:bottom w:val="single" w:sz="4" w:space="0" w:color="auto"/>
              <w:right w:val="single" w:sz="4" w:space="0" w:color="auto"/>
            </w:tcBorders>
            <w:shd w:val="clear" w:color="000000" w:fill="FFFFFF"/>
          </w:tcPr>
          <w:p w:rsidR="0091241B" w:rsidRPr="00D64B65" w:rsidRDefault="0091241B" w:rsidP="0091241B">
            <w:pPr>
              <w:jc w:val="center"/>
              <w:rPr>
                <w:sz w:val="20"/>
                <w:szCs w:val="20"/>
              </w:rPr>
            </w:pPr>
            <w:r>
              <w:rPr>
                <w:sz w:val="20"/>
                <w:szCs w:val="20"/>
              </w:rPr>
              <w:t>9 887,3</w:t>
            </w:r>
          </w:p>
        </w:tc>
        <w:tc>
          <w:tcPr>
            <w:tcW w:w="1134" w:type="dxa"/>
            <w:tcBorders>
              <w:top w:val="single" w:sz="4" w:space="0" w:color="auto"/>
              <w:left w:val="nil"/>
              <w:bottom w:val="single" w:sz="4" w:space="0" w:color="auto"/>
              <w:right w:val="single" w:sz="4" w:space="0" w:color="auto"/>
            </w:tcBorders>
            <w:shd w:val="clear" w:color="000000" w:fill="FFFFFF"/>
          </w:tcPr>
          <w:p w:rsidR="0091241B" w:rsidRPr="00D64B65" w:rsidRDefault="0091241B" w:rsidP="0091241B">
            <w:pPr>
              <w:jc w:val="center"/>
              <w:rPr>
                <w:sz w:val="20"/>
                <w:szCs w:val="20"/>
              </w:rPr>
            </w:pPr>
            <w:r>
              <w:rPr>
                <w:sz w:val="20"/>
                <w:szCs w:val="20"/>
              </w:rPr>
              <w:t>11 346,2</w:t>
            </w:r>
          </w:p>
        </w:tc>
        <w:tc>
          <w:tcPr>
            <w:tcW w:w="1276" w:type="dxa"/>
            <w:tcBorders>
              <w:top w:val="single" w:sz="4" w:space="0" w:color="auto"/>
              <w:left w:val="nil"/>
              <w:bottom w:val="single" w:sz="4" w:space="0" w:color="auto"/>
              <w:right w:val="single" w:sz="4" w:space="0" w:color="auto"/>
            </w:tcBorders>
            <w:shd w:val="clear" w:color="000000" w:fill="FFFFFF"/>
          </w:tcPr>
          <w:p w:rsidR="0091241B" w:rsidRPr="00D64B65" w:rsidRDefault="0091241B" w:rsidP="0091241B">
            <w:pPr>
              <w:jc w:val="center"/>
              <w:rPr>
                <w:sz w:val="20"/>
                <w:szCs w:val="20"/>
              </w:rPr>
            </w:pPr>
            <w:r>
              <w:rPr>
                <w:sz w:val="20"/>
                <w:szCs w:val="20"/>
              </w:rPr>
              <w:t>56 731,0</w:t>
            </w:r>
          </w:p>
        </w:tc>
      </w:tr>
      <w:tr w:rsidR="0091241B" w:rsidRPr="00492EB2" w:rsidTr="00492EB2">
        <w:trPr>
          <w:trHeight w:val="80"/>
        </w:trPr>
        <w:tc>
          <w:tcPr>
            <w:tcW w:w="1418" w:type="dxa"/>
            <w:vMerge/>
            <w:tcBorders>
              <w:left w:val="single" w:sz="4" w:space="0" w:color="auto"/>
              <w:right w:val="single" w:sz="4" w:space="0" w:color="auto"/>
            </w:tcBorders>
            <w:vAlign w:val="center"/>
          </w:tcPr>
          <w:p w:rsidR="0091241B" w:rsidRPr="00492EB2" w:rsidRDefault="0091241B" w:rsidP="0091241B">
            <w:pPr>
              <w:rPr>
                <w:sz w:val="20"/>
                <w:szCs w:val="20"/>
              </w:rPr>
            </w:pPr>
          </w:p>
        </w:tc>
        <w:tc>
          <w:tcPr>
            <w:tcW w:w="1870" w:type="dxa"/>
            <w:vMerge/>
            <w:tcBorders>
              <w:left w:val="single" w:sz="7" w:space="0" w:color="000000"/>
              <w:right w:val="single" w:sz="7" w:space="0" w:color="000000"/>
            </w:tcBorders>
          </w:tcPr>
          <w:p w:rsidR="0091241B" w:rsidRPr="00492EB2" w:rsidRDefault="0091241B" w:rsidP="0091241B">
            <w:pPr>
              <w:rPr>
                <w:sz w:val="20"/>
                <w:szCs w:val="20"/>
              </w:rPr>
            </w:pPr>
          </w:p>
        </w:tc>
        <w:tc>
          <w:tcPr>
            <w:tcW w:w="2629" w:type="dxa"/>
            <w:vMerge/>
            <w:tcBorders>
              <w:left w:val="single" w:sz="7" w:space="0" w:color="000000"/>
              <w:right w:val="single" w:sz="7" w:space="0" w:color="000000"/>
            </w:tcBorders>
          </w:tcPr>
          <w:p w:rsidR="0091241B" w:rsidRPr="00492EB2" w:rsidRDefault="0091241B" w:rsidP="0091241B">
            <w:pPr>
              <w:rPr>
                <w:sz w:val="20"/>
                <w:szCs w:val="20"/>
              </w:rPr>
            </w:pPr>
          </w:p>
        </w:tc>
        <w:tc>
          <w:tcPr>
            <w:tcW w:w="2021" w:type="dxa"/>
            <w:tcBorders>
              <w:top w:val="single" w:sz="7" w:space="0" w:color="000000"/>
              <w:left w:val="single" w:sz="7" w:space="0" w:color="000000"/>
              <w:bottom w:val="single" w:sz="7" w:space="0" w:color="000000"/>
              <w:right w:val="single" w:sz="7" w:space="0" w:color="000000"/>
            </w:tcBorders>
          </w:tcPr>
          <w:p w:rsidR="0091241B" w:rsidRPr="00492EB2" w:rsidRDefault="0091241B" w:rsidP="0091241B">
            <w:pPr>
              <w:rPr>
                <w:sz w:val="20"/>
                <w:szCs w:val="20"/>
              </w:rPr>
            </w:pPr>
            <w:r w:rsidRPr="00492EB2">
              <w:rPr>
                <w:sz w:val="20"/>
                <w:szCs w:val="20"/>
              </w:rPr>
              <w:t>федеральный бюджет</w:t>
            </w:r>
          </w:p>
        </w:tc>
        <w:tc>
          <w:tcPr>
            <w:tcW w:w="1010" w:type="dxa"/>
            <w:tcBorders>
              <w:top w:val="nil"/>
              <w:left w:val="nil"/>
              <w:bottom w:val="single" w:sz="4" w:space="0" w:color="auto"/>
              <w:right w:val="single" w:sz="4" w:space="0" w:color="auto"/>
            </w:tcBorders>
            <w:shd w:val="clear" w:color="000000" w:fill="FFFFFF"/>
          </w:tcPr>
          <w:p w:rsidR="0091241B" w:rsidRPr="008E2AF7" w:rsidRDefault="0091241B" w:rsidP="0091241B">
            <w:pPr>
              <w:jc w:val="center"/>
              <w:rPr>
                <w:sz w:val="20"/>
                <w:szCs w:val="20"/>
              </w:rPr>
            </w:pPr>
            <w:r w:rsidRPr="008E2AF7">
              <w:rPr>
                <w:sz w:val="20"/>
                <w:szCs w:val="20"/>
              </w:rPr>
              <w:t>0,0</w:t>
            </w:r>
          </w:p>
        </w:tc>
        <w:tc>
          <w:tcPr>
            <w:tcW w:w="1117" w:type="dxa"/>
            <w:tcBorders>
              <w:top w:val="nil"/>
              <w:left w:val="nil"/>
              <w:bottom w:val="single" w:sz="4" w:space="0" w:color="auto"/>
              <w:right w:val="single" w:sz="4" w:space="0" w:color="auto"/>
            </w:tcBorders>
            <w:shd w:val="clear" w:color="000000" w:fill="FFFFFF"/>
          </w:tcPr>
          <w:p w:rsidR="0091241B" w:rsidRPr="00D64B65" w:rsidRDefault="0091241B" w:rsidP="0091241B">
            <w:pPr>
              <w:jc w:val="center"/>
              <w:rPr>
                <w:sz w:val="20"/>
                <w:szCs w:val="20"/>
              </w:rPr>
            </w:pPr>
            <w:r w:rsidRPr="00D64B65">
              <w:rPr>
                <w:sz w:val="20"/>
                <w:szCs w:val="20"/>
              </w:rPr>
              <w:t>0,0</w:t>
            </w:r>
          </w:p>
        </w:tc>
        <w:tc>
          <w:tcPr>
            <w:tcW w:w="992" w:type="dxa"/>
            <w:tcBorders>
              <w:top w:val="nil"/>
              <w:left w:val="nil"/>
              <w:bottom w:val="single" w:sz="4" w:space="0" w:color="auto"/>
              <w:right w:val="single" w:sz="4" w:space="0" w:color="auto"/>
            </w:tcBorders>
            <w:shd w:val="clear" w:color="000000" w:fill="FFFFFF"/>
          </w:tcPr>
          <w:p w:rsidR="0091241B" w:rsidRPr="00D64B65" w:rsidRDefault="0091241B" w:rsidP="0091241B">
            <w:pPr>
              <w:jc w:val="center"/>
              <w:rPr>
                <w:sz w:val="20"/>
                <w:szCs w:val="20"/>
              </w:rPr>
            </w:pPr>
            <w:r w:rsidRPr="00D64B65">
              <w:rPr>
                <w:sz w:val="20"/>
                <w:szCs w:val="20"/>
              </w:rPr>
              <w:t>0,0</w:t>
            </w:r>
          </w:p>
        </w:tc>
        <w:tc>
          <w:tcPr>
            <w:tcW w:w="1134" w:type="dxa"/>
            <w:tcBorders>
              <w:top w:val="nil"/>
              <w:left w:val="nil"/>
              <w:bottom w:val="single" w:sz="4" w:space="0" w:color="auto"/>
              <w:right w:val="single" w:sz="4" w:space="0" w:color="auto"/>
            </w:tcBorders>
            <w:shd w:val="clear" w:color="000000" w:fill="FFFFFF"/>
          </w:tcPr>
          <w:p w:rsidR="0091241B" w:rsidRPr="00D64B65" w:rsidRDefault="0091241B" w:rsidP="0091241B">
            <w:pPr>
              <w:jc w:val="center"/>
              <w:rPr>
                <w:sz w:val="20"/>
                <w:szCs w:val="20"/>
              </w:rPr>
            </w:pPr>
            <w:r w:rsidRPr="00D64B65">
              <w:rPr>
                <w:sz w:val="20"/>
                <w:szCs w:val="20"/>
              </w:rPr>
              <w:t>0,0</w:t>
            </w:r>
          </w:p>
        </w:tc>
        <w:tc>
          <w:tcPr>
            <w:tcW w:w="1134" w:type="dxa"/>
            <w:tcBorders>
              <w:top w:val="nil"/>
              <w:left w:val="nil"/>
              <w:bottom w:val="single" w:sz="4" w:space="0" w:color="auto"/>
              <w:right w:val="single" w:sz="4" w:space="0" w:color="auto"/>
            </w:tcBorders>
            <w:shd w:val="clear" w:color="000000" w:fill="FFFFFF"/>
          </w:tcPr>
          <w:p w:rsidR="0091241B" w:rsidRPr="00D64B65" w:rsidRDefault="0091241B" w:rsidP="0091241B">
            <w:pPr>
              <w:jc w:val="center"/>
              <w:rPr>
                <w:sz w:val="20"/>
                <w:szCs w:val="20"/>
              </w:rPr>
            </w:pPr>
            <w:r w:rsidRPr="00D64B65">
              <w:rPr>
                <w:sz w:val="20"/>
                <w:szCs w:val="20"/>
              </w:rPr>
              <w:t>0,0</w:t>
            </w:r>
          </w:p>
        </w:tc>
        <w:tc>
          <w:tcPr>
            <w:tcW w:w="1276" w:type="dxa"/>
            <w:tcBorders>
              <w:top w:val="nil"/>
              <w:left w:val="nil"/>
              <w:bottom w:val="single" w:sz="4" w:space="0" w:color="auto"/>
              <w:right w:val="single" w:sz="4" w:space="0" w:color="auto"/>
            </w:tcBorders>
            <w:shd w:val="clear" w:color="000000" w:fill="FFFFFF"/>
          </w:tcPr>
          <w:p w:rsidR="0091241B" w:rsidRPr="00D64B65" w:rsidRDefault="0091241B" w:rsidP="0091241B">
            <w:pPr>
              <w:jc w:val="center"/>
              <w:rPr>
                <w:sz w:val="20"/>
                <w:szCs w:val="20"/>
              </w:rPr>
            </w:pPr>
            <w:r w:rsidRPr="00D64B65">
              <w:rPr>
                <w:sz w:val="20"/>
                <w:szCs w:val="20"/>
              </w:rPr>
              <w:t>0,0</w:t>
            </w:r>
          </w:p>
        </w:tc>
      </w:tr>
      <w:tr w:rsidR="0091241B" w:rsidRPr="00492EB2" w:rsidTr="00492EB2">
        <w:trPr>
          <w:trHeight w:val="80"/>
        </w:trPr>
        <w:tc>
          <w:tcPr>
            <w:tcW w:w="1418" w:type="dxa"/>
            <w:vMerge/>
            <w:tcBorders>
              <w:left w:val="single" w:sz="4" w:space="0" w:color="auto"/>
              <w:right w:val="single" w:sz="4" w:space="0" w:color="auto"/>
            </w:tcBorders>
            <w:vAlign w:val="center"/>
          </w:tcPr>
          <w:p w:rsidR="0091241B" w:rsidRPr="00492EB2" w:rsidRDefault="0091241B" w:rsidP="0091241B">
            <w:pPr>
              <w:rPr>
                <w:sz w:val="20"/>
                <w:szCs w:val="20"/>
              </w:rPr>
            </w:pPr>
          </w:p>
        </w:tc>
        <w:tc>
          <w:tcPr>
            <w:tcW w:w="1870" w:type="dxa"/>
            <w:vMerge/>
            <w:tcBorders>
              <w:left w:val="single" w:sz="7" w:space="0" w:color="000000"/>
              <w:right w:val="single" w:sz="7" w:space="0" w:color="000000"/>
            </w:tcBorders>
          </w:tcPr>
          <w:p w:rsidR="0091241B" w:rsidRPr="00492EB2" w:rsidRDefault="0091241B" w:rsidP="0091241B">
            <w:pPr>
              <w:rPr>
                <w:sz w:val="20"/>
                <w:szCs w:val="20"/>
              </w:rPr>
            </w:pPr>
          </w:p>
        </w:tc>
        <w:tc>
          <w:tcPr>
            <w:tcW w:w="2629" w:type="dxa"/>
            <w:vMerge/>
            <w:tcBorders>
              <w:left w:val="single" w:sz="7" w:space="0" w:color="000000"/>
              <w:right w:val="single" w:sz="7" w:space="0" w:color="000000"/>
            </w:tcBorders>
          </w:tcPr>
          <w:p w:rsidR="0091241B" w:rsidRPr="00492EB2" w:rsidRDefault="0091241B" w:rsidP="0091241B">
            <w:pPr>
              <w:rPr>
                <w:sz w:val="20"/>
                <w:szCs w:val="20"/>
              </w:rPr>
            </w:pPr>
          </w:p>
        </w:tc>
        <w:tc>
          <w:tcPr>
            <w:tcW w:w="2021" w:type="dxa"/>
            <w:tcBorders>
              <w:top w:val="single" w:sz="7" w:space="0" w:color="000000"/>
              <w:left w:val="single" w:sz="7" w:space="0" w:color="000000"/>
              <w:bottom w:val="single" w:sz="7" w:space="0" w:color="000000"/>
              <w:right w:val="single" w:sz="7" w:space="0" w:color="000000"/>
            </w:tcBorders>
          </w:tcPr>
          <w:p w:rsidR="0091241B" w:rsidRPr="00492EB2" w:rsidRDefault="0091241B" w:rsidP="0091241B">
            <w:pPr>
              <w:rPr>
                <w:sz w:val="20"/>
                <w:szCs w:val="20"/>
              </w:rPr>
            </w:pPr>
            <w:r w:rsidRPr="00492EB2">
              <w:rPr>
                <w:sz w:val="20"/>
                <w:szCs w:val="20"/>
              </w:rPr>
              <w:t>бюджет автономного округа</w:t>
            </w:r>
          </w:p>
        </w:tc>
        <w:tc>
          <w:tcPr>
            <w:tcW w:w="1010" w:type="dxa"/>
            <w:tcBorders>
              <w:top w:val="nil"/>
              <w:left w:val="nil"/>
              <w:bottom w:val="single" w:sz="4" w:space="0" w:color="auto"/>
              <w:right w:val="single" w:sz="4" w:space="0" w:color="auto"/>
            </w:tcBorders>
            <w:shd w:val="clear" w:color="000000" w:fill="FFFFFF"/>
          </w:tcPr>
          <w:p w:rsidR="0091241B" w:rsidRPr="00B5165F" w:rsidRDefault="0091241B" w:rsidP="0091241B">
            <w:pPr>
              <w:jc w:val="center"/>
              <w:rPr>
                <w:sz w:val="20"/>
                <w:szCs w:val="20"/>
              </w:rPr>
            </w:pPr>
            <w:r>
              <w:rPr>
                <w:sz w:val="20"/>
                <w:szCs w:val="20"/>
              </w:rPr>
              <w:t>94 827,8</w:t>
            </w:r>
          </w:p>
        </w:tc>
        <w:tc>
          <w:tcPr>
            <w:tcW w:w="1117" w:type="dxa"/>
            <w:tcBorders>
              <w:top w:val="nil"/>
              <w:left w:val="nil"/>
              <w:bottom w:val="single" w:sz="4" w:space="0" w:color="auto"/>
              <w:right w:val="single" w:sz="4" w:space="0" w:color="auto"/>
            </w:tcBorders>
            <w:shd w:val="clear" w:color="000000" w:fill="FFFFFF"/>
          </w:tcPr>
          <w:p w:rsidR="0091241B" w:rsidRPr="00D64B65" w:rsidRDefault="0091241B" w:rsidP="0091241B">
            <w:pPr>
              <w:jc w:val="center"/>
              <w:rPr>
                <w:sz w:val="20"/>
                <w:szCs w:val="20"/>
              </w:rPr>
            </w:pPr>
            <w:r w:rsidRPr="00D64B65">
              <w:rPr>
                <w:sz w:val="20"/>
                <w:szCs w:val="20"/>
              </w:rPr>
              <w:t>7986,0</w:t>
            </w:r>
          </w:p>
        </w:tc>
        <w:tc>
          <w:tcPr>
            <w:tcW w:w="992" w:type="dxa"/>
            <w:tcBorders>
              <w:top w:val="nil"/>
              <w:left w:val="nil"/>
              <w:bottom w:val="single" w:sz="4" w:space="0" w:color="auto"/>
              <w:right w:val="single" w:sz="4" w:space="0" w:color="auto"/>
            </w:tcBorders>
            <w:shd w:val="clear" w:color="000000" w:fill="FFFFFF"/>
          </w:tcPr>
          <w:p w:rsidR="0091241B" w:rsidRPr="00D64B65" w:rsidRDefault="0091241B" w:rsidP="0091241B">
            <w:pPr>
              <w:jc w:val="center"/>
              <w:rPr>
                <w:sz w:val="20"/>
                <w:szCs w:val="20"/>
              </w:rPr>
            </w:pPr>
            <w:r>
              <w:rPr>
                <w:sz w:val="20"/>
                <w:szCs w:val="20"/>
              </w:rPr>
              <w:t>8 947,3</w:t>
            </w:r>
          </w:p>
        </w:tc>
        <w:tc>
          <w:tcPr>
            <w:tcW w:w="1134" w:type="dxa"/>
            <w:tcBorders>
              <w:top w:val="nil"/>
              <w:left w:val="nil"/>
              <w:bottom w:val="single" w:sz="4" w:space="0" w:color="auto"/>
              <w:right w:val="single" w:sz="4" w:space="0" w:color="auto"/>
            </w:tcBorders>
            <w:shd w:val="clear" w:color="000000" w:fill="FFFFFF"/>
          </w:tcPr>
          <w:p w:rsidR="0091241B" w:rsidRPr="00D64B65" w:rsidRDefault="0091241B" w:rsidP="0091241B">
            <w:pPr>
              <w:jc w:val="center"/>
              <w:rPr>
                <w:sz w:val="20"/>
                <w:szCs w:val="20"/>
              </w:rPr>
            </w:pPr>
            <w:r>
              <w:rPr>
                <w:sz w:val="20"/>
                <w:szCs w:val="20"/>
              </w:rPr>
              <w:t>9 877,3</w:t>
            </w:r>
          </w:p>
        </w:tc>
        <w:tc>
          <w:tcPr>
            <w:tcW w:w="1134" w:type="dxa"/>
            <w:tcBorders>
              <w:top w:val="nil"/>
              <w:left w:val="nil"/>
              <w:bottom w:val="single" w:sz="4" w:space="0" w:color="auto"/>
              <w:right w:val="single" w:sz="4" w:space="0" w:color="auto"/>
            </w:tcBorders>
            <w:shd w:val="clear" w:color="000000" w:fill="FFFFFF"/>
          </w:tcPr>
          <w:p w:rsidR="0091241B" w:rsidRPr="00D64B65" w:rsidRDefault="0091241B" w:rsidP="0091241B">
            <w:pPr>
              <w:jc w:val="center"/>
              <w:rPr>
                <w:sz w:val="20"/>
                <w:szCs w:val="20"/>
              </w:rPr>
            </w:pPr>
            <w:r>
              <w:rPr>
                <w:sz w:val="20"/>
                <w:szCs w:val="20"/>
              </w:rPr>
              <w:t>11 336,2</w:t>
            </w:r>
          </w:p>
        </w:tc>
        <w:tc>
          <w:tcPr>
            <w:tcW w:w="1276" w:type="dxa"/>
            <w:tcBorders>
              <w:top w:val="nil"/>
              <w:left w:val="nil"/>
              <w:bottom w:val="single" w:sz="4" w:space="0" w:color="auto"/>
              <w:right w:val="single" w:sz="4" w:space="0" w:color="auto"/>
            </w:tcBorders>
            <w:shd w:val="clear" w:color="000000" w:fill="FFFFFF"/>
          </w:tcPr>
          <w:p w:rsidR="0091241B" w:rsidRPr="00D64B65" w:rsidRDefault="0091241B" w:rsidP="0091241B">
            <w:pPr>
              <w:jc w:val="center"/>
              <w:rPr>
                <w:sz w:val="20"/>
                <w:szCs w:val="20"/>
              </w:rPr>
            </w:pPr>
            <w:r>
              <w:rPr>
                <w:sz w:val="20"/>
                <w:szCs w:val="20"/>
              </w:rPr>
              <w:t>56 681,0</w:t>
            </w:r>
          </w:p>
        </w:tc>
      </w:tr>
      <w:tr w:rsidR="0091241B" w:rsidRPr="00492EB2" w:rsidTr="00492EB2">
        <w:trPr>
          <w:trHeight w:val="80"/>
        </w:trPr>
        <w:tc>
          <w:tcPr>
            <w:tcW w:w="1418" w:type="dxa"/>
            <w:vMerge/>
            <w:tcBorders>
              <w:left w:val="single" w:sz="4" w:space="0" w:color="auto"/>
              <w:right w:val="single" w:sz="4" w:space="0" w:color="auto"/>
            </w:tcBorders>
            <w:vAlign w:val="center"/>
          </w:tcPr>
          <w:p w:rsidR="0091241B" w:rsidRPr="00492EB2" w:rsidRDefault="0091241B" w:rsidP="0091241B">
            <w:pPr>
              <w:rPr>
                <w:sz w:val="20"/>
                <w:szCs w:val="20"/>
              </w:rPr>
            </w:pPr>
          </w:p>
        </w:tc>
        <w:tc>
          <w:tcPr>
            <w:tcW w:w="1870" w:type="dxa"/>
            <w:vMerge/>
            <w:tcBorders>
              <w:left w:val="single" w:sz="7" w:space="0" w:color="000000"/>
              <w:right w:val="single" w:sz="7" w:space="0" w:color="000000"/>
            </w:tcBorders>
          </w:tcPr>
          <w:p w:rsidR="0091241B" w:rsidRPr="00492EB2" w:rsidRDefault="0091241B" w:rsidP="0091241B">
            <w:pPr>
              <w:rPr>
                <w:sz w:val="20"/>
                <w:szCs w:val="20"/>
              </w:rPr>
            </w:pPr>
          </w:p>
        </w:tc>
        <w:tc>
          <w:tcPr>
            <w:tcW w:w="2629" w:type="dxa"/>
            <w:vMerge/>
            <w:tcBorders>
              <w:left w:val="single" w:sz="7" w:space="0" w:color="000000"/>
              <w:right w:val="single" w:sz="7" w:space="0" w:color="000000"/>
            </w:tcBorders>
          </w:tcPr>
          <w:p w:rsidR="0091241B" w:rsidRPr="00492EB2" w:rsidRDefault="0091241B" w:rsidP="0091241B">
            <w:pPr>
              <w:rPr>
                <w:sz w:val="20"/>
                <w:szCs w:val="20"/>
              </w:rPr>
            </w:pPr>
          </w:p>
        </w:tc>
        <w:tc>
          <w:tcPr>
            <w:tcW w:w="2021" w:type="dxa"/>
            <w:tcBorders>
              <w:top w:val="single" w:sz="7" w:space="0" w:color="000000"/>
              <w:left w:val="single" w:sz="7" w:space="0" w:color="000000"/>
              <w:bottom w:val="single" w:sz="7" w:space="0" w:color="000000"/>
              <w:right w:val="single" w:sz="7" w:space="0" w:color="000000"/>
            </w:tcBorders>
          </w:tcPr>
          <w:p w:rsidR="0091241B" w:rsidRPr="00492EB2" w:rsidRDefault="0091241B" w:rsidP="0091241B">
            <w:pPr>
              <w:rPr>
                <w:sz w:val="20"/>
                <w:szCs w:val="20"/>
              </w:rPr>
            </w:pPr>
            <w:r w:rsidRPr="00492EB2">
              <w:rPr>
                <w:sz w:val="20"/>
                <w:szCs w:val="20"/>
              </w:rPr>
              <w:t>бюджет Березовского района</w:t>
            </w:r>
          </w:p>
        </w:tc>
        <w:tc>
          <w:tcPr>
            <w:tcW w:w="1010" w:type="dxa"/>
            <w:tcBorders>
              <w:top w:val="nil"/>
              <w:left w:val="nil"/>
              <w:bottom w:val="single" w:sz="4" w:space="0" w:color="auto"/>
              <w:right w:val="single" w:sz="4" w:space="0" w:color="auto"/>
            </w:tcBorders>
            <w:shd w:val="clear" w:color="000000" w:fill="FFFFFF"/>
          </w:tcPr>
          <w:p w:rsidR="0091241B" w:rsidRPr="00B5165F" w:rsidRDefault="0091241B" w:rsidP="0091241B">
            <w:pPr>
              <w:jc w:val="center"/>
              <w:rPr>
                <w:sz w:val="20"/>
                <w:szCs w:val="20"/>
              </w:rPr>
            </w:pPr>
            <w:r w:rsidRPr="00B5165F">
              <w:rPr>
                <w:sz w:val="20"/>
                <w:szCs w:val="20"/>
              </w:rPr>
              <w:t>125,9</w:t>
            </w:r>
          </w:p>
        </w:tc>
        <w:tc>
          <w:tcPr>
            <w:tcW w:w="1117" w:type="dxa"/>
            <w:tcBorders>
              <w:top w:val="nil"/>
              <w:left w:val="nil"/>
              <w:bottom w:val="single" w:sz="4" w:space="0" w:color="auto"/>
              <w:right w:val="single" w:sz="4" w:space="0" w:color="auto"/>
            </w:tcBorders>
            <w:shd w:val="clear" w:color="000000" w:fill="FFFFFF"/>
          </w:tcPr>
          <w:p w:rsidR="0091241B" w:rsidRPr="00D64B65" w:rsidRDefault="0091241B" w:rsidP="0091241B">
            <w:pPr>
              <w:jc w:val="center"/>
              <w:rPr>
                <w:sz w:val="20"/>
                <w:szCs w:val="20"/>
              </w:rPr>
            </w:pPr>
            <w:r w:rsidRPr="00D64B65">
              <w:rPr>
                <w:sz w:val="20"/>
                <w:szCs w:val="20"/>
              </w:rPr>
              <w:t>27,0</w:t>
            </w:r>
          </w:p>
        </w:tc>
        <w:tc>
          <w:tcPr>
            <w:tcW w:w="992" w:type="dxa"/>
            <w:tcBorders>
              <w:top w:val="nil"/>
              <w:left w:val="nil"/>
              <w:bottom w:val="single" w:sz="4" w:space="0" w:color="auto"/>
              <w:right w:val="single" w:sz="4" w:space="0" w:color="auto"/>
            </w:tcBorders>
            <w:shd w:val="clear" w:color="000000" w:fill="FFFFFF"/>
          </w:tcPr>
          <w:p w:rsidR="0091241B" w:rsidRPr="00D64B65" w:rsidRDefault="0091241B" w:rsidP="0091241B">
            <w:pPr>
              <w:jc w:val="center"/>
              <w:rPr>
                <w:sz w:val="20"/>
                <w:szCs w:val="20"/>
              </w:rPr>
            </w:pPr>
            <w:r>
              <w:rPr>
                <w:sz w:val="20"/>
                <w:szCs w:val="20"/>
              </w:rPr>
              <w:t>28,9</w:t>
            </w:r>
          </w:p>
        </w:tc>
        <w:tc>
          <w:tcPr>
            <w:tcW w:w="1134" w:type="dxa"/>
            <w:tcBorders>
              <w:top w:val="nil"/>
              <w:left w:val="nil"/>
              <w:bottom w:val="single" w:sz="4" w:space="0" w:color="auto"/>
              <w:right w:val="single" w:sz="4" w:space="0" w:color="auto"/>
            </w:tcBorders>
            <w:shd w:val="clear" w:color="000000" w:fill="FFFFFF"/>
          </w:tcPr>
          <w:p w:rsidR="0091241B" w:rsidRPr="00D64B65" w:rsidRDefault="0091241B" w:rsidP="0091241B">
            <w:pPr>
              <w:jc w:val="center"/>
              <w:rPr>
                <w:sz w:val="20"/>
                <w:szCs w:val="20"/>
              </w:rPr>
            </w:pPr>
            <w:r w:rsidRPr="00D64B65">
              <w:rPr>
                <w:sz w:val="20"/>
                <w:szCs w:val="20"/>
              </w:rPr>
              <w:t>1</w:t>
            </w:r>
            <w:r>
              <w:rPr>
                <w:sz w:val="20"/>
                <w:szCs w:val="20"/>
              </w:rPr>
              <w:t>0</w:t>
            </w:r>
            <w:r w:rsidRPr="00D64B65">
              <w:rPr>
                <w:sz w:val="20"/>
                <w:szCs w:val="20"/>
              </w:rPr>
              <w:t>,0</w:t>
            </w:r>
          </w:p>
        </w:tc>
        <w:tc>
          <w:tcPr>
            <w:tcW w:w="1134" w:type="dxa"/>
            <w:tcBorders>
              <w:top w:val="nil"/>
              <w:left w:val="nil"/>
              <w:bottom w:val="single" w:sz="4" w:space="0" w:color="auto"/>
              <w:right w:val="single" w:sz="4" w:space="0" w:color="auto"/>
            </w:tcBorders>
            <w:shd w:val="clear" w:color="000000" w:fill="FFFFFF"/>
          </w:tcPr>
          <w:p w:rsidR="0091241B" w:rsidRPr="00D64B65" w:rsidRDefault="0091241B" w:rsidP="0091241B">
            <w:pPr>
              <w:jc w:val="center"/>
              <w:rPr>
                <w:sz w:val="20"/>
                <w:szCs w:val="20"/>
              </w:rPr>
            </w:pPr>
            <w:r w:rsidRPr="00D64B65">
              <w:rPr>
                <w:sz w:val="20"/>
                <w:szCs w:val="20"/>
              </w:rPr>
              <w:t>1</w:t>
            </w:r>
            <w:r>
              <w:rPr>
                <w:sz w:val="20"/>
                <w:szCs w:val="20"/>
              </w:rPr>
              <w:t>0</w:t>
            </w:r>
            <w:r w:rsidRPr="00D64B65">
              <w:rPr>
                <w:sz w:val="20"/>
                <w:szCs w:val="20"/>
              </w:rPr>
              <w:t>,0</w:t>
            </w:r>
          </w:p>
        </w:tc>
        <w:tc>
          <w:tcPr>
            <w:tcW w:w="1276" w:type="dxa"/>
            <w:tcBorders>
              <w:top w:val="nil"/>
              <w:left w:val="nil"/>
              <w:bottom w:val="single" w:sz="4" w:space="0" w:color="auto"/>
              <w:right w:val="single" w:sz="4" w:space="0" w:color="auto"/>
            </w:tcBorders>
            <w:shd w:val="clear" w:color="000000" w:fill="FFFFFF"/>
          </w:tcPr>
          <w:p w:rsidR="0091241B" w:rsidRPr="00D64B65" w:rsidRDefault="0091241B" w:rsidP="0091241B">
            <w:pPr>
              <w:jc w:val="center"/>
              <w:rPr>
                <w:sz w:val="20"/>
                <w:szCs w:val="20"/>
              </w:rPr>
            </w:pPr>
            <w:r w:rsidRPr="00D64B65">
              <w:rPr>
                <w:sz w:val="20"/>
                <w:szCs w:val="20"/>
              </w:rPr>
              <w:t>5</w:t>
            </w:r>
            <w:r>
              <w:rPr>
                <w:sz w:val="20"/>
                <w:szCs w:val="20"/>
              </w:rPr>
              <w:t>0</w:t>
            </w:r>
            <w:r w:rsidRPr="00D64B65">
              <w:rPr>
                <w:sz w:val="20"/>
                <w:szCs w:val="20"/>
              </w:rPr>
              <w:t>,0</w:t>
            </w:r>
          </w:p>
        </w:tc>
      </w:tr>
      <w:tr w:rsidR="00722657" w:rsidRPr="00492EB2" w:rsidTr="00E05825">
        <w:trPr>
          <w:trHeight w:val="80"/>
        </w:trPr>
        <w:tc>
          <w:tcPr>
            <w:tcW w:w="1418" w:type="dxa"/>
            <w:vMerge/>
            <w:tcBorders>
              <w:left w:val="single" w:sz="4" w:space="0" w:color="auto"/>
              <w:right w:val="single" w:sz="4" w:space="0" w:color="auto"/>
            </w:tcBorders>
            <w:vAlign w:val="center"/>
          </w:tcPr>
          <w:p w:rsidR="00722657" w:rsidRPr="00492EB2" w:rsidRDefault="00722657" w:rsidP="00722657">
            <w:pPr>
              <w:rPr>
                <w:sz w:val="20"/>
                <w:szCs w:val="20"/>
              </w:rPr>
            </w:pPr>
          </w:p>
        </w:tc>
        <w:tc>
          <w:tcPr>
            <w:tcW w:w="1870" w:type="dxa"/>
            <w:vMerge/>
            <w:tcBorders>
              <w:left w:val="single" w:sz="7" w:space="0" w:color="000000"/>
              <w:right w:val="single" w:sz="7" w:space="0" w:color="000000"/>
            </w:tcBorders>
          </w:tcPr>
          <w:p w:rsidR="00722657" w:rsidRPr="00492EB2" w:rsidRDefault="00722657" w:rsidP="00722657">
            <w:pPr>
              <w:rPr>
                <w:sz w:val="20"/>
                <w:szCs w:val="20"/>
              </w:rPr>
            </w:pPr>
          </w:p>
        </w:tc>
        <w:tc>
          <w:tcPr>
            <w:tcW w:w="2629" w:type="dxa"/>
            <w:vMerge/>
            <w:tcBorders>
              <w:left w:val="single" w:sz="7" w:space="0" w:color="000000"/>
              <w:right w:val="single" w:sz="7" w:space="0" w:color="000000"/>
            </w:tcBorders>
          </w:tcPr>
          <w:p w:rsidR="00722657" w:rsidRPr="00492EB2" w:rsidRDefault="00722657" w:rsidP="00722657">
            <w:pPr>
              <w:rPr>
                <w:sz w:val="20"/>
                <w:szCs w:val="20"/>
              </w:rPr>
            </w:pPr>
          </w:p>
        </w:tc>
        <w:tc>
          <w:tcPr>
            <w:tcW w:w="2021" w:type="dxa"/>
            <w:tcBorders>
              <w:top w:val="single" w:sz="7" w:space="0" w:color="000000"/>
              <w:left w:val="single" w:sz="7" w:space="0" w:color="000000"/>
              <w:bottom w:val="single" w:sz="7" w:space="0" w:color="000000"/>
              <w:right w:val="single" w:sz="7" w:space="0" w:color="000000"/>
            </w:tcBorders>
          </w:tcPr>
          <w:p w:rsidR="00722657" w:rsidRPr="00492EB2" w:rsidRDefault="00722657" w:rsidP="00722657">
            <w:pPr>
              <w:rPr>
                <w:sz w:val="20"/>
                <w:szCs w:val="20"/>
              </w:rPr>
            </w:pPr>
            <w:r w:rsidRPr="00492EB2">
              <w:rPr>
                <w:sz w:val="20"/>
                <w:szCs w:val="20"/>
              </w:rPr>
              <w:t xml:space="preserve">в том числе </w:t>
            </w:r>
            <w:proofErr w:type="spellStart"/>
            <w:r w:rsidRPr="00492EB2">
              <w:rPr>
                <w:sz w:val="20"/>
                <w:szCs w:val="20"/>
              </w:rPr>
              <w:t>софинансирование</w:t>
            </w:r>
            <w:proofErr w:type="spellEnd"/>
          </w:p>
        </w:tc>
        <w:tc>
          <w:tcPr>
            <w:tcW w:w="1010" w:type="dxa"/>
            <w:tcBorders>
              <w:top w:val="nil"/>
              <w:left w:val="nil"/>
              <w:bottom w:val="single" w:sz="4" w:space="0" w:color="auto"/>
              <w:right w:val="single" w:sz="4" w:space="0" w:color="auto"/>
            </w:tcBorders>
            <w:shd w:val="clear" w:color="000000" w:fill="FFFFFF"/>
          </w:tcPr>
          <w:p w:rsidR="00722657" w:rsidRPr="00B5165F" w:rsidRDefault="00722657" w:rsidP="00722657">
            <w:pPr>
              <w:jc w:val="center"/>
              <w:rPr>
                <w:sz w:val="20"/>
                <w:szCs w:val="20"/>
              </w:rPr>
            </w:pPr>
            <w:r w:rsidRPr="00B5165F">
              <w:rPr>
                <w:sz w:val="20"/>
                <w:szCs w:val="20"/>
              </w:rPr>
              <w:t>0,0</w:t>
            </w:r>
          </w:p>
        </w:tc>
        <w:tc>
          <w:tcPr>
            <w:tcW w:w="1117" w:type="dxa"/>
            <w:tcBorders>
              <w:top w:val="nil"/>
              <w:left w:val="nil"/>
              <w:bottom w:val="single" w:sz="4" w:space="0" w:color="auto"/>
              <w:right w:val="single" w:sz="4" w:space="0" w:color="auto"/>
            </w:tcBorders>
            <w:shd w:val="clear" w:color="000000" w:fill="FFFFFF"/>
          </w:tcPr>
          <w:p w:rsidR="00722657" w:rsidRPr="00D64B65" w:rsidRDefault="00722657" w:rsidP="00722657">
            <w:pPr>
              <w:jc w:val="center"/>
              <w:rPr>
                <w:sz w:val="20"/>
                <w:szCs w:val="20"/>
              </w:rPr>
            </w:pPr>
            <w:r w:rsidRPr="00D64B65">
              <w:rPr>
                <w:sz w:val="20"/>
                <w:szCs w:val="20"/>
              </w:rPr>
              <w:t>0,0</w:t>
            </w:r>
          </w:p>
        </w:tc>
        <w:tc>
          <w:tcPr>
            <w:tcW w:w="992" w:type="dxa"/>
            <w:tcBorders>
              <w:top w:val="nil"/>
              <w:left w:val="nil"/>
              <w:bottom w:val="single" w:sz="4" w:space="0" w:color="auto"/>
              <w:right w:val="single" w:sz="4" w:space="0" w:color="auto"/>
            </w:tcBorders>
            <w:shd w:val="clear" w:color="000000" w:fill="FFFFFF"/>
          </w:tcPr>
          <w:p w:rsidR="00722657" w:rsidRPr="00D64B65" w:rsidRDefault="00722657" w:rsidP="00722657">
            <w:pPr>
              <w:jc w:val="center"/>
              <w:rPr>
                <w:sz w:val="20"/>
                <w:szCs w:val="20"/>
              </w:rPr>
            </w:pPr>
            <w:r w:rsidRPr="00D64B65">
              <w:rPr>
                <w:sz w:val="20"/>
                <w:szCs w:val="20"/>
              </w:rPr>
              <w:t>0,0</w:t>
            </w:r>
          </w:p>
        </w:tc>
        <w:tc>
          <w:tcPr>
            <w:tcW w:w="1134" w:type="dxa"/>
            <w:tcBorders>
              <w:top w:val="nil"/>
              <w:left w:val="nil"/>
              <w:bottom w:val="single" w:sz="4" w:space="0" w:color="auto"/>
              <w:right w:val="single" w:sz="4" w:space="0" w:color="auto"/>
            </w:tcBorders>
            <w:shd w:val="clear" w:color="000000" w:fill="FFFFFF"/>
          </w:tcPr>
          <w:p w:rsidR="00722657" w:rsidRPr="00D64B65" w:rsidRDefault="00722657" w:rsidP="00722657">
            <w:pPr>
              <w:jc w:val="center"/>
              <w:rPr>
                <w:sz w:val="20"/>
                <w:szCs w:val="20"/>
              </w:rPr>
            </w:pPr>
            <w:r w:rsidRPr="00D64B65">
              <w:rPr>
                <w:sz w:val="20"/>
                <w:szCs w:val="20"/>
              </w:rPr>
              <w:t>0,0</w:t>
            </w:r>
          </w:p>
        </w:tc>
        <w:tc>
          <w:tcPr>
            <w:tcW w:w="1134" w:type="dxa"/>
            <w:tcBorders>
              <w:top w:val="nil"/>
              <w:left w:val="nil"/>
              <w:bottom w:val="single" w:sz="4" w:space="0" w:color="auto"/>
              <w:right w:val="single" w:sz="4" w:space="0" w:color="auto"/>
            </w:tcBorders>
            <w:shd w:val="clear" w:color="000000" w:fill="FFFFFF"/>
          </w:tcPr>
          <w:p w:rsidR="00722657" w:rsidRPr="00D64B65" w:rsidRDefault="00722657" w:rsidP="00722657">
            <w:pPr>
              <w:jc w:val="center"/>
              <w:rPr>
                <w:sz w:val="20"/>
                <w:szCs w:val="20"/>
              </w:rPr>
            </w:pPr>
            <w:r w:rsidRPr="00D64B65">
              <w:rPr>
                <w:sz w:val="20"/>
                <w:szCs w:val="20"/>
              </w:rPr>
              <w:t>0,0</w:t>
            </w:r>
          </w:p>
        </w:tc>
        <w:tc>
          <w:tcPr>
            <w:tcW w:w="1276" w:type="dxa"/>
            <w:tcBorders>
              <w:top w:val="nil"/>
              <w:left w:val="nil"/>
              <w:bottom w:val="single" w:sz="4" w:space="0" w:color="auto"/>
              <w:right w:val="single" w:sz="4" w:space="0" w:color="auto"/>
            </w:tcBorders>
            <w:shd w:val="clear" w:color="000000" w:fill="FFFFFF"/>
          </w:tcPr>
          <w:p w:rsidR="00722657" w:rsidRPr="00D64B65" w:rsidRDefault="00722657" w:rsidP="00722657">
            <w:pPr>
              <w:jc w:val="center"/>
              <w:rPr>
                <w:sz w:val="20"/>
                <w:szCs w:val="20"/>
              </w:rPr>
            </w:pPr>
            <w:r w:rsidRPr="00D64B65">
              <w:rPr>
                <w:sz w:val="20"/>
                <w:szCs w:val="20"/>
              </w:rPr>
              <w:t>0,0</w:t>
            </w:r>
          </w:p>
        </w:tc>
      </w:tr>
      <w:tr w:rsidR="00722657" w:rsidRPr="00492EB2" w:rsidTr="00E05825">
        <w:trPr>
          <w:trHeight w:val="80"/>
        </w:trPr>
        <w:tc>
          <w:tcPr>
            <w:tcW w:w="1418" w:type="dxa"/>
            <w:vMerge/>
            <w:tcBorders>
              <w:left w:val="single" w:sz="4" w:space="0" w:color="auto"/>
              <w:bottom w:val="single" w:sz="4" w:space="0" w:color="auto"/>
              <w:right w:val="single" w:sz="4" w:space="0" w:color="auto"/>
            </w:tcBorders>
            <w:vAlign w:val="center"/>
          </w:tcPr>
          <w:p w:rsidR="00722657" w:rsidRPr="00492EB2" w:rsidRDefault="00722657" w:rsidP="00722657">
            <w:pPr>
              <w:rPr>
                <w:sz w:val="20"/>
                <w:szCs w:val="20"/>
              </w:rPr>
            </w:pPr>
          </w:p>
        </w:tc>
        <w:tc>
          <w:tcPr>
            <w:tcW w:w="1870" w:type="dxa"/>
            <w:vMerge/>
            <w:tcBorders>
              <w:left w:val="single" w:sz="7" w:space="0" w:color="000000"/>
              <w:bottom w:val="single" w:sz="7" w:space="0" w:color="000000"/>
              <w:right w:val="single" w:sz="7" w:space="0" w:color="000000"/>
            </w:tcBorders>
          </w:tcPr>
          <w:p w:rsidR="00722657" w:rsidRPr="00492EB2" w:rsidRDefault="00722657" w:rsidP="00722657">
            <w:pPr>
              <w:rPr>
                <w:sz w:val="20"/>
                <w:szCs w:val="20"/>
              </w:rPr>
            </w:pPr>
          </w:p>
        </w:tc>
        <w:tc>
          <w:tcPr>
            <w:tcW w:w="2629" w:type="dxa"/>
            <w:vMerge/>
            <w:tcBorders>
              <w:left w:val="single" w:sz="7" w:space="0" w:color="000000"/>
              <w:bottom w:val="single" w:sz="7" w:space="0" w:color="000000"/>
              <w:right w:val="single" w:sz="7" w:space="0" w:color="000000"/>
            </w:tcBorders>
          </w:tcPr>
          <w:p w:rsidR="00722657" w:rsidRPr="00492EB2" w:rsidRDefault="00722657" w:rsidP="00722657">
            <w:pPr>
              <w:rPr>
                <w:sz w:val="20"/>
                <w:szCs w:val="20"/>
              </w:rPr>
            </w:pPr>
          </w:p>
        </w:tc>
        <w:tc>
          <w:tcPr>
            <w:tcW w:w="2021" w:type="dxa"/>
            <w:tcBorders>
              <w:top w:val="single" w:sz="7" w:space="0" w:color="000000"/>
              <w:left w:val="single" w:sz="7" w:space="0" w:color="000000"/>
              <w:bottom w:val="single" w:sz="7" w:space="0" w:color="000000"/>
              <w:right w:val="single" w:sz="7" w:space="0" w:color="000000"/>
            </w:tcBorders>
            <w:vAlign w:val="center"/>
          </w:tcPr>
          <w:p w:rsidR="00722657" w:rsidRPr="00492EB2" w:rsidRDefault="00722657" w:rsidP="00722657">
            <w:pPr>
              <w:rPr>
                <w:sz w:val="20"/>
                <w:szCs w:val="20"/>
              </w:rPr>
            </w:pPr>
            <w:r w:rsidRPr="00492EB2">
              <w:rPr>
                <w:sz w:val="20"/>
                <w:szCs w:val="20"/>
              </w:rPr>
              <w:t>иные источники финансирования</w:t>
            </w:r>
          </w:p>
        </w:tc>
        <w:tc>
          <w:tcPr>
            <w:tcW w:w="1010" w:type="dxa"/>
            <w:tcBorders>
              <w:top w:val="nil"/>
              <w:left w:val="nil"/>
              <w:bottom w:val="single" w:sz="4" w:space="0" w:color="auto"/>
              <w:right w:val="single" w:sz="4" w:space="0" w:color="auto"/>
            </w:tcBorders>
            <w:shd w:val="clear" w:color="000000" w:fill="FFFFFF"/>
          </w:tcPr>
          <w:p w:rsidR="00722657" w:rsidRPr="00B5165F" w:rsidRDefault="00722657" w:rsidP="00722657">
            <w:pPr>
              <w:jc w:val="center"/>
              <w:rPr>
                <w:sz w:val="20"/>
                <w:szCs w:val="20"/>
              </w:rPr>
            </w:pPr>
            <w:r w:rsidRPr="00B5165F">
              <w:rPr>
                <w:sz w:val="20"/>
                <w:szCs w:val="20"/>
              </w:rPr>
              <w:t>0,0</w:t>
            </w:r>
          </w:p>
        </w:tc>
        <w:tc>
          <w:tcPr>
            <w:tcW w:w="1117" w:type="dxa"/>
            <w:tcBorders>
              <w:top w:val="nil"/>
              <w:left w:val="nil"/>
              <w:bottom w:val="single" w:sz="4" w:space="0" w:color="auto"/>
              <w:right w:val="single" w:sz="4" w:space="0" w:color="auto"/>
            </w:tcBorders>
            <w:shd w:val="clear" w:color="000000" w:fill="FFFFFF"/>
          </w:tcPr>
          <w:p w:rsidR="00722657" w:rsidRPr="00D64B65" w:rsidRDefault="00722657" w:rsidP="00722657">
            <w:pPr>
              <w:jc w:val="center"/>
              <w:rPr>
                <w:sz w:val="20"/>
                <w:szCs w:val="20"/>
              </w:rPr>
            </w:pPr>
            <w:r w:rsidRPr="00D64B65">
              <w:rPr>
                <w:sz w:val="20"/>
                <w:szCs w:val="20"/>
              </w:rPr>
              <w:t>0,0</w:t>
            </w:r>
          </w:p>
        </w:tc>
        <w:tc>
          <w:tcPr>
            <w:tcW w:w="992" w:type="dxa"/>
            <w:tcBorders>
              <w:top w:val="nil"/>
              <w:left w:val="nil"/>
              <w:bottom w:val="single" w:sz="4" w:space="0" w:color="auto"/>
              <w:right w:val="single" w:sz="4" w:space="0" w:color="auto"/>
            </w:tcBorders>
            <w:shd w:val="clear" w:color="000000" w:fill="FFFFFF"/>
          </w:tcPr>
          <w:p w:rsidR="00722657" w:rsidRPr="00D64B65" w:rsidRDefault="00722657" w:rsidP="00722657">
            <w:pPr>
              <w:jc w:val="center"/>
              <w:rPr>
                <w:sz w:val="20"/>
                <w:szCs w:val="20"/>
              </w:rPr>
            </w:pPr>
            <w:r w:rsidRPr="00D64B65">
              <w:rPr>
                <w:sz w:val="20"/>
                <w:szCs w:val="20"/>
              </w:rPr>
              <w:t>0,0</w:t>
            </w:r>
          </w:p>
        </w:tc>
        <w:tc>
          <w:tcPr>
            <w:tcW w:w="1134" w:type="dxa"/>
            <w:tcBorders>
              <w:top w:val="nil"/>
              <w:left w:val="nil"/>
              <w:bottom w:val="single" w:sz="4" w:space="0" w:color="auto"/>
              <w:right w:val="single" w:sz="4" w:space="0" w:color="auto"/>
            </w:tcBorders>
            <w:shd w:val="clear" w:color="000000" w:fill="FFFFFF"/>
          </w:tcPr>
          <w:p w:rsidR="00722657" w:rsidRPr="00D64B65" w:rsidRDefault="00722657" w:rsidP="00722657">
            <w:pPr>
              <w:jc w:val="center"/>
              <w:rPr>
                <w:sz w:val="20"/>
                <w:szCs w:val="20"/>
              </w:rPr>
            </w:pPr>
            <w:r w:rsidRPr="00D64B65">
              <w:rPr>
                <w:sz w:val="20"/>
                <w:szCs w:val="20"/>
              </w:rPr>
              <w:t>0,0</w:t>
            </w:r>
          </w:p>
        </w:tc>
        <w:tc>
          <w:tcPr>
            <w:tcW w:w="1134" w:type="dxa"/>
            <w:tcBorders>
              <w:top w:val="nil"/>
              <w:left w:val="nil"/>
              <w:bottom w:val="single" w:sz="4" w:space="0" w:color="auto"/>
              <w:right w:val="single" w:sz="4" w:space="0" w:color="auto"/>
            </w:tcBorders>
            <w:shd w:val="clear" w:color="000000" w:fill="FFFFFF"/>
          </w:tcPr>
          <w:p w:rsidR="00722657" w:rsidRPr="00D64B65" w:rsidRDefault="00722657" w:rsidP="00722657">
            <w:pPr>
              <w:jc w:val="center"/>
              <w:rPr>
                <w:sz w:val="20"/>
                <w:szCs w:val="20"/>
              </w:rPr>
            </w:pPr>
            <w:r w:rsidRPr="00D64B65">
              <w:rPr>
                <w:sz w:val="20"/>
                <w:szCs w:val="20"/>
              </w:rPr>
              <w:t>0,0</w:t>
            </w:r>
          </w:p>
        </w:tc>
        <w:tc>
          <w:tcPr>
            <w:tcW w:w="1276" w:type="dxa"/>
            <w:tcBorders>
              <w:top w:val="nil"/>
              <w:left w:val="nil"/>
              <w:bottom w:val="single" w:sz="4" w:space="0" w:color="auto"/>
              <w:right w:val="single" w:sz="4" w:space="0" w:color="auto"/>
            </w:tcBorders>
            <w:shd w:val="clear" w:color="000000" w:fill="FFFFFF"/>
          </w:tcPr>
          <w:p w:rsidR="00722657" w:rsidRPr="00D64B65" w:rsidRDefault="00722657" w:rsidP="00722657">
            <w:pPr>
              <w:jc w:val="center"/>
              <w:rPr>
                <w:sz w:val="20"/>
                <w:szCs w:val="20"/>
              </w:rPr>
            </w:pPr>
            <w:r w:rsidRPr="00D64B65">
              <w:rPr>
                <w:sz w:val="20"/>
                <w:szCs w:val="20"/>
              </w:rPr>
              <w:t>0,0</w:t>
            </w:r>
          </w:p>
        </w:tc>
      </w:tr>
      <w:tr w:rsidR="00722657" w:rsidRPr="00492EB2" w:rsidTr="00492EB2">
        <w:trPr>
          <w:trHeight w:val="80"/>
        </w:trPr>
        <w:tc>
          <w:tcPr>
            <w:tcW w:w="1418" w:type="dxa"/>
            <w:tcBorders>
              <w:top w:val="single" w:sz="4" w:space="0" w:color="auto"/>
              <w:left w:val="single" w:sz="4" w:space="0" w:color="auto"/>
              <w:bottom w:val="single" w:sz="4" w:space="0" w:color="auto"/>
              <w:right w:val="single" w:sz="4" w:space="0" w:color="auto"/>
            </w:tcBorders>
            <w:vAlign w:val="center"/>
          </w:tcPr>
          <w:p w:rsidR="00722657" w:rsidRPr="00492EB2" w:rsidRDefault="00722657" w:rsidP="00722657">
            <w:pPr>
              <w:rPr>
                <w:sz w:val="20"/>
                <w:szCs w:val="20"/>
              </w:rPr>
            </w:pPr>
          </w:p>
        </w:tc>
        <w:tc>
          <w:tcPr>
            <w:tcW w:w="1870" w:type="dxa"/>
            <w:tcBorders>
              <w:top w:val="single" w:sz="7" w:space="0" w:color="000000"/>
              <w:left w:val="single" w:sz="7" w:space="0" w:color="000000"/>
              <w:bottom w:val="single" w:sz="7" w:space="0" w:color="000000"/>
              <w:right w:val="single" w:sz="7" w:space="0" w:color="000000"/>
            </w:tcBorders>
          </w:tcPr>
          <w:p w:rsidR="00722657" w:rsidRPr="00492EB2" w:rsidRDefault="00722657" w:rsidP="00722657">
            <w:pPr>
              <w:rPr>
                <w:sz w:val="20"/>
                <w:szCs w:val="20"/>
              </w:rPr>
            </w:pPr>
            <w:r w:rsidRPr="00492EB2">
              <w:rPr>
                <w:sz w:val="20"/>
                <w:szCs w:val="20"/>
              </w:rPr>
              <w:t>В том числе:</w:t>
            </w:r>
          </w:p>
        </w:tc>
        <w:tc>
          <w:tcPr>
            <w:tcW w:w="2629" w:type="dxa"/>
            <w:tcBorders>
              <w:top w:val="single" w:sz="4" w:space="0" w:color="auto"/>
              <w:left w:val="single" w:sz="4" w:space="0" w:color="auto"/>
              <w:bottom w:val="single" w:sz="4" w:space="0" w:color="auto"/>
              <w:right w:val="single" w:sz="4" w:space="0" w:color="auto"/>
            </w:tcBorders>
            <w:vAlign w:val="center"/>
          </w:tcPr>
          <w:p w:rsidR="00722657" w:rsidRPr="00492EB2" w:rsidRDefault="00722657" w:rsidP="00722657">
            <w:pPr>
              <w:rPr>
                <w:sz w:val="20"/>
                <w:szCs w:val="20"/>
              </w:rPr>
            </w:pPr>
          </w:p>
        </w:tc>
        <w:tc>
          <w:tcPr>
            <w:tcW w:w="2021" w:type="dxa"/>
            <w:tcBorders>
              <w:top w:val="single" w:sz="4" w:space="0" w:color="auto"/>
              <w:left w:val="nil"/>
              <w:bottom w:val="single" w:sz="4" w:space="0" w:color="auto"/>
              <w:right w:val="single" w:sz="4" w:space="0" w:color="auto"/>
            </w:tcBorders>
            <w:shd w:val="clear" w:color="000000" w:fill="FFFFFF"/>
          </w:tcPr>
          <w:p w:rsidR="00722657" w:rsidRPr="00492EB2" w:rsidRDefault="00722657" w:rsidP="00722657">
            <w:pPr>
              <w:rPr>
                <w:sz w:val="20"/>
                <w:szCs w:val="20"/>
              </w:rPr>
            </w:pPr>
          </w:p>
        </w:tc>
        <w:tc>
          <w:tcPr>
            <w:tcW w:w="1010" w:type="dxa"/>
            <w:tcBorders>
              <w:top w:val="single" w:sz="4" w:space="0" w:color="auto"/>
              <w:left w:val="nil"/>
              <w:bottom w:val="single" w:sz="4" w:space="0" w:color="auto"/>
              <w:right w:val="single" w:sz="4" w:space="0" w:color="auto"/>
            </w:tcBorders>
            <w:shd w:val="clear" w:color="000000" w:fill="FFFFFF"/>
          </w:tcPr>
          <w:p w:rsidR="00722657" w:rsidRPr="00EC2A4F" w:rsidRDefault="00722657" w:rsidP="00722657">
            <w:pPr>
              <w:rPr>
                <w:color w:val="FF0000"/>
                <w:sz w:val="20"/>
                <w:szCs w:val="20"/>
              </w:rPr>
            </w:pPr>
          </w:p>
        </w:tc>
        <w:tc>
          <w:tcPr>
            <w:tcW w:w="1117" w:type="dxa"/>
            <w:tcBorders>
              <w:top w:val="single" w:sz="4" w:space="0" w:color="auto"/>
              <w:left w:val="nil"/>
              <w:bottom w:val="single" w:sz="4" w:space="0" w:color="auto"/>
              <w:right w:val="single" w:sz="4" w:space="0" w:color="auto"/>
            </w:tcBorders>
            <w:shd w:val="clear" w:color="000000" w:fill="FFFFFF"/>
          </w:tcPr>
          <w:p w:rsidR="00722657" w:rsidRPr="004A69E6" w:rsidRDefault="00722657" w:rsidP="00722657">
            <w:pPr>
              <w:rPr>
                <w:color w:val="FF0000"/>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722657" w:rsidRPr="004A69E6" w:rsidRDefault="00722657" w:rsidP="00722657">
            <w:pPr>
              <w:rPr>
                <w:color w:val="FF0000"/>
                <w:sz w:val="20"/>
                <w:szCs w:val="20"/>
              </w:rPr>
            </w:pPr>
          </w:p>
        </w:tc>
        <w:tc>
          <w:tcPr>
            <w:tcW w:w="1134" w:type="dxa"/>
            <w:tcBorders>
              <w:top w:val="single" w:sz="4" w:space="0" w:color="auto"/>
              <w:left w:val="nil"/>
              <w:bottom w:val="single" w:sz="4" w:space="0" w:color="auto"/>
              <w:right w:val="single" w:sz="4" w:space="0" w:color="auto"/>
            </w:tcBorders>
            <w:shd w:val="clear" w:color="000000" w:fill="FFFFFF"/>
          </w:tcPr>
          <w:p w:rsidR="00722657" w:rsidRPr="004A69E6" w:rsidRDefault="00722657" w:rsidP="00722657">
            <w:pPr>
              <w:jc w:val="center"/>
              <w:rPr>
                <w:color w:val="FF0000"/>
                <w:sz w:val="20"/>
                <w:szCs w:val="20"/>
              </w:rPr>
            </w:pPr>
          </w:p>
        </w:tc>
        <w:tc>
          <w:tcPr>
            <w:tcW w:w="1134" w:type="dxa"/>
            <w:tcBorders>
              <w:top w:val="single" w:sz="4" w:space="0" w:color="auto"/>
              <w:left w:val="nil"/>
              <w:bottom w:val="single" w:sz="4" w:space="0" w:color="auto"/>
              <w:right w:val="single" w:sz="4" w:space="0" w:color="auto"/>
            </w:tcBorders>
            <w:shd w:val="clear" w:color="000000" w:fill="FFFFFF"/>
          </w:tcPr>
          <w:p w:rsidR="00722657" w:rsidRPr="004A69E6" w:rsidRDefault="00722657" w:rsidP="00722657">
            <w:pPr>
              <w:jc w:val="center"/>
              <w:rPr>
                <w:color w:val="FF0000"/>
                <w:sz w:val="20"/>
                <w:szCs w:val="20"/>
              </w:rPr>
            </w:pPr>
          </w:p>
        </w:tc>
        <w:tc>
          <w:tcPr>
            <w:tcW w:w="1276" w:type="dxa"/>
            <w:tcBorders>
              <w:top w:val="single" w:sz="4" w:space="0" w:color="auto"/>
              <w:left w:val="nil"/>
              <w:bottom w:val="single" w:sz="4" w:space="0" w:color="auto"/>
              <w:right w:val="single" w:sz="4" w:space="0" w:color="auto"/>
            </w:tcBorders>
            <w:shd w:val="clear" w:color="000000" w:fill="FFFFFF"/>
          </w:tcPr>
          <w:p w:rsidR="00722657" w:rsidRPr="004A69E6" w:rsidRDefault="00722657" w:rsidP="00722657">
            <w:pPr>
              <w:jc w:val="center"/>
              <w:rPr>
                <w:color w:val="FF0000"/>
                <w:sz w:val="20"/>
                <w:szCs w:val="20"/>
              </w:rPr>
            </w:pPr>
          </w:p>
        </w:tc>
      </w:tr>
      <w:tr w:rsidR="00722657" w:rsidRPr="00492EB2" w:rsidTr="00492EB2">
        <w:trPr>
          <w:trHeight w:val="80"/>
        </w:trPr>
        <w:tc>
          <w:tcPr>
            <w:tcW w:w="1418" w:type="dxa"/>
            <w:vMerge w:val="restart"/>
            <w:tcBorders>
              <w:top w:val="single" w:sz="7" w:space="0" w:color="000000"/>
              <w:left w:val="single" w:sz="7" w:space="0" w:color="000000"/>
              <w:right w:val="single" w:sz="7" w:space="0" w:color="000000"/>
            </w:tcBorders>
          </w:tcPr>
          <w:p w:rsidR="00722657" w:rsidRPr="00492EB2" w:rsidRDefault="00722657" w:rsidP="00722657">
            <w:pPr>
              <w:rPr>
                <w:sz w:val="20"/>
                <w:szCs w:val="20"/>
              </w:rPr>
            </w:pPr>
          </w:p>
        </w:tc>
        <w:tc>
          <w:tcPr>
            <w:tcW w:w="1870" w:type="dxa"/>
            <w:vMerge w:val="restart"/>
            <w:tcBorders>
              <w:top w:val="single" w:sz="7" w:space="0" w:color="000000"/>
              <w:left w:val="single" w:sz="7" w:space="0" w:color="000000"/>
              <w:right w:val="single" w:sz="7" w:space="0" w:color="000000"/>
            </w:tcBorders>
          </w:tcPr>
          <w:p w:rsidR="00722657" w:rsidRPr="00492EB2" w:rsidRDefault="00722657" w:rsidP="00722657">
            <w:pPr>
              <w:rPr>
                <w:sz w:val="20"/>
                <w:szCs w:val="20"/>
              </w:rPr>
            </w:pPr>
            <w:r w:rsidRPr="00492EB2">
              <w:rPr>
                <w:sz w:val="20"/>
                <w:szCs w:val="20"/>
              </w:rPr>
              <w:t>Инвестиции в объекты муниципальной собственности</w:t>
            </w:r>
          </w:p>
        </w:tc>
        <w:tc>
          <w:tcPr>
            <w:tcW w:w="2629" w:type="dxa"/>
            <w:vMerge w:val="restart"/>
            <w:tcBorders>
              <w:top w:val="single" w:sz="4" w:space="0" w:color="auto"/>
              <w:left w:val="single" w:sz="4" w:space="0" w:color="auto"/>
              <w:right w:val="single" w:sz="4" w:space="0" w:color="auto"/>
            </w:tcBorders>
            <w:vAlign w:val="center"/>
          </w:tcPr>
          <w:p w:rsidR="00722657" w:rsidRPr="00492EB2" w:rsidRDefault="00722657" w:rsidP="00722657">
            <w:pPr>
              <w:rPr>
                <w:sz w:val="20"/>
                <w:szCs w:val="20"/>
              </w:rPr>
            </w:pPr>
          </w:p>
        </w:tc>
        <w:tc>
          <w:tcPr>
            <w:tcW w:w="2021" w:type="dxa"/>
            <w:tcBorders>
              <w:top w:val="single" w:sz="7" w:space="0" w:color="000000"/>
              <w:left w:val="single" w:sz="7" w:space="0" w:color="000000"/>
              <w:bottom w:val="single" w:sz="7" w:space="0" w:color="000000"/>
              <w:right w:val="single" w:sz="7" w:space="0" w:color="000000"/>
            </w:tcBorders>
          </w:tcPr>
          <w:p w:rsidR="00722657" w:rsidRPr="00492EB2" w:rsidRDefault="00722657" w:rsidP="00722657">
            <w:pPr>
              <w:rPr>
                <w:sz w:val="20"/>
                <w:szCs w:val="20"/>
              </w:rPr>
            </w:pPr>
            <w:r w:rsidRPr="00492EB2">
              <w:rPr>
                <w:sz w:val="20"/>
                <w:szCs w:val="20"/>
              </w:rPr>
              <w:t>всего</w:t>
            </w:r>
          </w:p>
        </w:tc>
        <w:tc>
          <w:tcPr>
            <w:tcW w:w="1010" w:type="dxa"/>
            <w:tcBorders>
              <w:top w:val="single" w:sz="7" w:space="0" w:color="000000"/>
              <w:left w:val="single" w:sz="7" w:space="0" w:color="000000"/>
              <w:bottom w:val="single" w:sz="7" w:space="0" w:color="000000"/>
              <w:right w:val="single" w:sz="7" w:space="0" w:color="000000"/>
            </w:tcBorders>
          </w:tcPr>
          <w:p w:rsidR="00722657" w:rsidRPr="00B5165F" w:rsidRDefault="00722657" w:rsidP="00722657">
            <w:pPr>
              <w:jc w:val="center"/>
              <w:rPr>
                <w:sz w:val="20"/>
                <w:szCs w:val="20"/>
              </w:rPr>
            </w:pPr>
            <w:r w:rsidRPr="00B5165F">
              <w:rPr>
                <w:sz w:val="20"/>
                <w:szCs w:val="20"/>
              </w:rPr>
              <w:t>0,0</w:t>
            </w:r>
          </w:p>
        </w:tc>
        <w:tc>
          <w:tcPr>
            <w:tcW w:w="1117" w:type="dxa"/>
            <w:tcBorders>
              <w:top w:val="single" w:sz="7" w:space="0" w:color="000000"/>
              <w:left w:val="single" w:sz="7" w:space="0" w:color="000000"/>
              <w:bottom w:val="single" w:sz="7" w:space="0" w:color="000000"/>
              <w:right w:val="single" w:sz="7" w:space="0" w:color="000000"/>
            </w:tcBorders>
          </w:tcPr>
          <w:p w:rsidR="00722657" w:rsidRPr="00992F57" w:rsidRDefault="00722657" w:rsidP="00722657">
            <w:pPr>
              <w:jc w:val="center"/>
              <w:rPr>
                <w:sz w:val="20"/>
                <w:szCs w:val="20"/>
              </w:rPr>
            </w:pPr>
            <w:r w:rsidRPr="00992F57">
              <w:rPr>
                <w:sz w:val="20"/>
                <w:szCs w:val="20"/>
              </w:rPr>
              <w:t>0,0</w:t>
            </w:r>
          </w:p>
        </w:tc>
        <w:tc>
          <w:tcPr>
            <w:tcW w:w="992" w:type="dxa"/>
            <w:tcBorders>
              <w:top w:val="single" w:sz="7" w:space="0" w:color="000000"/>
              <w:left w:val="single" w:sz="7" w:space="0" w:color="000000"/>
              <w:bottom w:val="single" w:sz="7" w:space="0" w:color="000000"/>
              <w:right w:val="single" w:sz="7" w:space="0" w:color="000000"/>
            </w:tcBorders>
          </w:tcPr>
          <w:p w:rsidR="00722657" w:rsidRPr="00992F57" w:rsidRDefault="00722657" w:rsidP="00722657">
            <w:pPr>
              <w:jc w:val="center"/>
              <w:rPr>
                <w:sz w:val="20"/>
                <w:szCs w:val="20"/>
              </w:rPr>
            </w:pPr>
            <w:r w:rsidRPr="00992F57">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722657" w:rsidRPr="00992F57" w:rsidRDefault="00722657" w:rsidP="00722657">
            <w:pPr>
              <w:jc w:val="center"/>
              <w:rPr>
                <w:sz w:val="20"/>
                <w:szCs w:val="20"/>
              </w:rPr>
            </w:pPr>
            <w:r w:rsidRPr="00992F57">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722657" w:rsidRPr="00992F57" w:rsidRDefault="00722657" w:rsidP="00722657">
            <w:pPr>
              <w:jc w:val="center"/>
              <w:rPr>
                <w:sz w:val="20"/>
                <w:szCs w:val="20"/>
              </w:rPr>
            </w:pPr>
            <w:r w:rsidRPr="00992F57">
              <w:rPr>
                <w:sz w:val="20"/>
                <w:szCs w:val="20"/>
              </w:rPr>
              <w:t>0,0</w:t>
            </w:r>
          </w:p>
        </w:tc>
        <w:tc>
          <w:tcPr>
            <w:tcW w:w="1276" w:type="dxa"/>
            <w:tcBorders>
              <w:top w:val="single" w:sz="7" w:space="0" w:color="000000"/>
              <w:left w:val="single" w:sz="7" w:space="0" w:color="000000"/>
              <w:bottom w:val="single" w:sz="7" w:space="0" w:color="000000"/>
              <w:right w:val="single" w:sz="7" w:space="0" w:color="000000"/>
            </w:tcBorders>
          </w:tcPr>
          <w:p w:rsidR="00722657" w:rsidRPr="00992F57" w:rsidRDefault="00722657" w:rsidP="00722657">
            <w:pPr>
              <w:jc w:val="center"/>
              <w:rPr>
                <w:sz w:val="20"/>
                <w:szCs w:val="20"/>
              </w:rPr>
            </w:pPr>
            <w:r w:rsidRPr="00992F57">
              <w:rPr>
                <w:sz w:val="20"/>
                <w:szCs w:val="20"/>
              </w:rPr>
              <w:t>0,0</w:t>
            </w:r>
          </w:p>
        </w:tc>
      </w:tr>
      <w:tr w:rsidR="00722657" w:rsidRPr="00492EB2" w:rsidTr="00492EB2">
        <w:trPr>
          <w:trHeight w:val="80"/>
        </w:trPr>
        <w:tc>
          <w:tcPr>
            <w:tcW w:w="1418" w:type="dxa"/>
            <w:vMerge/>
            <w:tcBorders>
              <w:left w:val="single" w:sz="7" w:space="0" w:color="000000"/>
              <w:right w:val="single" w:sz="7" w:space="0" w:color="000000"/>
            </w:tcBorders>
          </w:tcPr>
          <w:p w:rsidR="00722657" w:rsidRPr="00492EB2" w:rsidRDefault="00722657" w:rsidP="00722657">
            <w:pPr>
              <w:rPr>
                <w:sz w:val="20"/>
                <w:szCs w:val="20"/>
              </w:rPr>
            </w:pPr>
          </w:p>
        </w:tc>
        <w:tc>
          <w:tcPr>
            <w:tcW w:w="1870" w:type="dxa"/>
            <w:vMerge/>
            <w:tcBorders>
              <w:left w:val="single" w:sz="7" w:space="0" w:color="000000"/>
              <w:right w:val="single" w:sz="7" w:space="0" w:color="000000"/>
            </w:tcBorders>
          </w:tcPr>
          <w:p w:rsidR="00722657" w:rsidRPr="00492EB2" w:rsidRDefault="00722657" w:rsidP="00722657">
            <w:pPr>
              <w:rPr>
                <w:sz w:val="20"/>
                <w:szCs w:val="20"/>
              </w:rPr>
            </w:pPr>
          </w:p>
        </w:tc>
        <w:tc>
          <w:tcPr>
            <w:tcW w:w="2629" w:type="dxa"/>
            <w:vMerge/>
            <w:tcBorders>
              <w:left w:val="single" w:sz="4" w:space="0" w:color="auto"/>
              <w:right w:val="single" w:sz="4" w:space="0" w:color="auto"/>
            </w:tcBorders>
            <w:vAlign w:val="center"/>
          </w:tcPr>
          <w:p w:rsidR="00722657" w:rsidRPr="00492EB2" w:rsidRDefault="00722657" w:rsidP="00722657">
            <w:pPr>
              <w:rPr>
                <w:sz w:val="20"/>
                <w:szCs w:val="20"/>
              </w:rPr>
            </w:pPr>
          </w:p>
        </w:tc>
        <w:tc>
          <w:tcPr>
            <w:tcW w:w="2021" w:type="dxa"/>
            <w:tcBorders>
              <w:top w:val="single" w:sz="7" w:space="0" w:color="000000"/>
              <w:left w:val="single" w:sz="7" w:space="0" w:color="000000"/>
              <w:bottom w:val="single" w:sz="7" w:space="0" w:color="000000"/>
              <w:right w:val="single" w:sz="7" w:space="0" w:color="000000"/>
            </w:tcBorders>
          </w:tcPr>
          <w:p w:rsidR="00722657" w:rsidRPr="00492EB2" w:rsidRDefault="00722657" w:rsidP="00722657">
            <w:pPr>
              <w:rPr>
                <w:sz w:val="20"/>
                <w:szCs w:val="20"/>
              </w:rPr>
            </w:pPr>
            <w:r w:rsidRPr="00492EB2">
              <w:rPr>
                <w:sz w:val="20"/>
                <w:szCs w:val="20"/>
              </w:rPr>
              <w:t>федеральный бюджет</w:t>
            </w:r>
          </w:p>
        </w:tc>
        <w:tc>
          <w:tcPr>
            <w:tcW w:w="1010" w:type="dxa"/>
            <w:tcBorders>
              <w:top w:val="single" w:sz="7" w:space="0" w:color="000000"/>
              <w:left w:val="single" w:sz="7" w:space="0" w:color="000000"/>
              <w:bottom w:val="single" w:sz="7" w:space="0" w:color="000000"/>
              <w:right w:val="single" w:sz="7" w:space="0" w:color="000000"/>
            </w:tcBorders>
          </w:tcPr>
          <w:p w:rsidR="00722657" w:rsidRPr="00B5165F" w:rsidRDefault="00722657" w:rsidP="00722657">
            <w:pPr>
              <w:jc w:val="center"/>
              <w:rPr>
                <w:sz w:val="20"/>
                <w:szCs w:val="20"/>
              </w:rPr>
            </w:pPr>
            <w:r w:rsidRPr="00B5165F">
              <w:rPr>
                <w:sz w:val="20"/>
                <w:szCs w:val="20"/>
              </w:rPr>
              <w:t>0,0</w:t>
            </w:r>
          </w:p>
        </w:tc>
        <w:tc>
          <w:tcPr>
            <w:tcW w:w="1117" w:type="dxa"/>
            <w:tcBorders>
              <w:top w:val="single" w:sz="7" w:space="0" w:color="000000"/>
              <w:left w:val="single" w:sz="7" w:space="0" w:color="000000"/>
              <w:bottom w:val="single" w:sz="7" w:space="0" w:color="000000"/>
              <w:right w:val="single" w:sz="7" w:space="0" w:color="000000"/>
            </w:tcBorders>
          </w:tcPr>
          <w:p w:rsidR="00722657" w:rsidRPr="00992F57" w:rsidRDefault="00722657" w:rsidP="00722657">
            <w:pPr>
              <w:jc w:val="center"/>
              <w:rPr>
                <w:sz w:val="20"/>
                <w:szCs w:val="20"/>
              </w:rPr>
            </w:pPr>
            <w:r w:rsidRPr="00992F57">
              <w:rPr>
                <w:sz w:val="20"/>
                <w:szCs w:val="20"/>
              </w:rPr>
              <w:t>0,0</w:t>
            </w:r>
          </w:p>
        </w:tc>
        <w:tc>
          <w:tcPr>
            <w:tcW w:w="992" w:type="dxa"/>
            <w:tcBorders>
              <w:top w:val="single" w:sz="7" w:space="0" w:color="000000"/>
              <w:left w:val="single" w:sz="7" w:space="0" w:color="000000"/>
              <w:bottom w:val="single" w:sz="7" w:space="0" w:color="000000"/>
              <w:right w:val="single" w:sz="7" w:space="0" w:color="000000"/>
            </w:tcBorders>
          </w:tcPr>
          <w:p w:rsidR="00722657" w:rsidRPr="00992F57" w:rsidRDefault="00722657" w:rsidP="00722657">
            <w:pPr>
              <w:jc w:val="center"/>
              <w:rPr>
                <w:sz w:val="20"/>
                <w:szCs w:val="20"/>
              </w:rPr>
            </w:pPr>
            <w:r w:rsidRPr="00992F57">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722657" w:rsidRPr="00992F57" w:rsidRDefault="00722657" w:rsidP="00722657">
            <w:pPr>
              <w:jc w:val="center"/>
              <w:rPr>
                <w:sz w:val="20"/>
                <w:szCs w:val="20"/>
              </w:rPr>
            </w:pPr>
            <w:r w:rsidRPr="00992F57">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722657" w:rsidRPr="00992F57" w:rsidRDefault="00722657" w:rsidP="00722657">
            <w:pPr>
              <w:jc w:val="center"/>
              <w:rPr>
                <w:sz w:val="20"/>
                <w:szCs w:val="20"/>
              </w:rPr>
            </w:pPr>
            <w:r w:rsidRPr="00992F57">
              <w:rPr>
                <w:sz w:val="20"/>
                <w:szCs w:val="20"/>
              </w:rPr>
              <w:t>0,0</w:t>
            </w:r>
          </w:p>
        </w:tc>
        <w:tc>
          <w:tcPr>
            <w:tcW w:w="1276" w:type="dxa"/>
            <w:tcBorders>
              <w:top w:val="single" w:sz="7" w:space="0" w:color="000000"/>
              <w:left w:val="single" w:sz="7" w:space="0" w:color="000000"/>
              <w:bottom w:val="single" w:sz="7" w:space="0" w:color="000000"/>
              <w:right w:val="single" w:sz="7" w:space="0" w:color="000000"/>
            </w:tcBorders>
          </w:tcPr>
          <w:p w:rsidR="00722657" w:rsidRPr="00992F57" w:rsidRDefault="00722657" w:rsidP="00722657">
            <w:pPr>
              <w:jc w:val="center"/>
              <w:rPr>
                <w:sz w:val="20"/>
                <w:szCs w:val="20"/>
              </w:rPr>
            </w:pPr>
            <w:r w:rsidRPr="00992F57">
              <w:rPr>
                <w:sz w:val="20"/>
                <w:szCs w:val="20"/>
              </w:rPr>
              <w:t>0,0</w:t>
            </w:r>
          </w:p>
        </w:tc>
      </w:tr>
      <w:tr w:rsidR="00722657" w:rsidRPr="00492EB2" w:rsidTr="00492EB2">
        <w:trPr>
          <w:trHeight w:val="80"/>
        </w:trPr>
        <w:tc>
          <w:tcPr>
            <w:tcW w:w="1418" w:type="dxa"/>
            <w:vMerge/>
            <w:tcBorders>
              <w:left w:val="single" w:sz="7" w:space="0" w:color="000000"/>
              <w:right w:val="single" w:sz="7" w:space="0" w:color="000000"/>
            </w:tcBorders>
            <w:vAlign w:val="center"/>
          </w:tcPr>
          <w:p w:rsidR="00722657" w:rsidRPr="00492EB2" w:rsidRDefault="00722657" w:rsidP="00722657">
            <w:pPr>
              <w:rPr>
                <w:sz w:val="20"/>
                <w:szCs w:val="20"/>
              </w:rPr>
            </w:pPr>
          </w:p>
        </w:tc>
        <w:tc>
          <w:tcPr>
            <w:tcW w:w="1870" w:type="dxa"/>
            <w:vMerge/>
            <w:tcBorders>
              <w:left w:val="single" w:sz="7" w:space="0" w:color="000000"/>
              <w:right w:val="single" w:sz="7" w:space="0" w:color="000000"/>
            </w:tcBorders>
            <w:vAlign w:val="center"/>
          </w:tcPr>
          <w:p w:rsidR="00722657" w:rsidRPr="00492EB2" w:rsidRDefault="00722657" w:rsidP="00722657">
            <w:pPr>
              <w:rPr>
                <w:sz w:val="20"/>
                <w:szCs w:val="20"/>
              </w:rPr>
            </w:pPr>
          </w:p>
        </w:tc>
        <w:tc>
          <w:tcPr>
            <w:tcW w:w="2629" w:type="dxa"/>
            <w:vMerge/>
            <w:tcBorders>
              <w:left w:val="single" w:sz="7" w:space="0" w:color="000000"/>
              <w:right w:val="single" w:sz="4" w:space="0" w:color="auto"/>
            </w:tcBorders>
            <w:vAlign w:val="center"/>
          </w:tcPr>
          <w:p w:rsidR="00722657" w:rsidRPr="00492EB2" w:rsidRDefault="00722657" w:rsidP="00722657">
            <w:pPr>
              <w:rPr>
                <w:sz w:val="20"/>
                <w:szCs w:val="20"/>
              </w:rPr>
            </w:pPr>
          </w:p>
        </w:tc>
        <w:tc>
          <w:tcPr>
            <w:tcW w:w="2021" w:type="dxa"/>
            <w:tcBorders>
              <w:top w:val="single" w:sz="7" w:space="0" w:color="000000"/>
              <w:left w:val="single" w:sz="7" w:space="0" w:color="000000"/>
              <w:bottom w:val="single" w:sz="7" w:space="0" w:color="000000"/>
              <w:right w:val="single" w:sz="7" w:space="0" w:color="000000"/>
            </w:tcBorders>
          </w:tcPr>
          <w:p w:rsidR="00722657" w:rsidRPr="00492EB2" w:rsidRDefault="00722657" w:rsidP="00722657">
            <w:pPr>
              <w:rPr>
                <w:sz w:val="20"/>
                <w:szCs w:val="20"/>
              </w:rPr>
            </w:pPr>
            <w:r w:rsidRPr="00492EB2">
              <w:rPr>
                <w:sz w:val="20"/>
                <w:szCs w:val="20"/>
              </w:rPr>
              <w:t>бюджет автономного округа</w:t>
            </w:r>
          </w:p>
        </w:tc>
        <w:tc>
          <w:tcPr>
            <w:tcW w:w="1010" w:type="dxa"/>
            <w:tcBorders>
              <w:top w:val="single" w:sz="7" w:space="0" w:color="000000"/>
              <w:left w:val="single" w:sz="7" w:space="0" w:color="000000"/>
              <w:bottom w:val="single" w:sz="7" w:space="0" w:color="000000"/>
              <w:right w:val="single" w:sz="7" w:space="0" w:color="000000"/>
            </w:tcBorders>
          </w:tcPr>
          <w:p w:rsidR="00722657" w:rsidRPr="00B5165F" w:rsidRDefault="00722657" w:rsidP="00722657">
            <w:pPr>
              <w:jc w:val="center"/>
              <w:rPr>
                <w:sz w:val="20"/>
                <w:szCs w:val="20"/>
              </w:rPr>
            </w:pPr>
            <w:r w:rsidRPr="00B5165F">
              <w:rPr>
                <w:sz w:val="20"/>
                <w:szCs w:val="20"/>
              </w:rPr>
              <w:t>0,0</w:t>
            </w:r>
          </w:p>
        </w:tc>
        <w:tc>
          <w:tcPr>
            <w:tcW w:w="1117" w:type="dxa"/>
            <w:tcBorders>
              <w:top w:val="single" w:sz="7" w:space="0" w:color="000000"/>
              <w:left w:val="single" w:sz="7" w:space="0" w:color="000000"/>
              <w:bottom w:val="single" w:sz="7" w:space="0" w:color="000000"/>
              <w:right w:val="single" w:sz="7" w:space="0" w:color="000000"/>
            </w:tcBorders>
          </w:tcPr>
          <w:p w:rsidR="00722657" w:rsidRPr="00992F57" w:rsidRDefault="00722657" w:rsidP="00722657">
            <w:pPr>
              <w:jc w:val="center"/>
              <w:rPr>
                <w:sz w:val="20"/>
                <w:szCs w:val="20"/>
              </w:rPr>
            </w:pPr>
            <w:r w:rsidRPr="00992F57">
              <w:rPr>
                <w:sz w:val="20"/>
                <w:szCs w:val="20"/>
              </w:rPr>
              <w:t>0,0</w:t>
            </w:r>
          </w:p>
        </w:tc>
        <w:tc>
          <w:tcPr>
            <w:tcW w:w="992" w:type="dxa"/>
            <w:tcBorders>
              <w:top w:val="single" w:sz="7" w:space="0" w:color="000000"/>
              <w:left w:val="single" w:sz="7" w:space="0" w:color="000000"/>
              <w:bottom w:val="single" w:sz="7" w:space="0" w:color="000000"/>
              <w:right w:val="single" w:sz="7" w:space="0" w:color="000000"/>
            </w:tcBorders>
          </w:tcPr>
          <w:p w:rsidR="00722657" w:rsidRPr="00992F57" w:rsidRDefault="00722657" w:rsidP="00722657">
            <w:pPr>
              <w:jc w:val="center"/>
              <w:rPr>
                <w:sz w:val="20"/>
                <w:szCs w:val="20"/>
              </w:rPr>
            </w:pPr>
            <w:r w:rsidRPr="00992F57">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722657" w:rsidRPr="00992F57" w:rsidRDefault="00722657" w:rsidP="00722657">
            <w:pPr>
              <w:jc w:val="center"/>
              <w:rPr>
                <w:sz w:val="20"/>
                <w:szCs w:val="20"/>
              </w:rPr>
            </w:pPr>
            <w:r w:rsidRPr="00992F57">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722657" w:rsidRPr="00992F57" w:rsidRDefault="00722657" w:rsidP="00722657">
            <w:pPr>
              <w:jc w:val="center"/>
              <w:rPr>
                <w:sz w:val="20"/>
                <w:szCs w:val="20"/>
              </w:rPr>
            </w:pPr>
            <w:r w:rsidRPr="00992F57">
              <w:rPr>
                <w:sz w:val="20"/>
                <w:szCs w:val="20"/>
              </w:rPr>
              <w:t>0,0</w:t>
            </w:r>
          </w:p>
        </w:tc>
        <w:tc>
          <w:tcPr>
            <w:tcW w:w="1276" w:type="dxa"/>
            <w:tcBorders>
              <w:top w:val="single" w:sz="7" w:space="0" w:color="000000"/>
              <w:left w:val="single" w:sz="7" w:space="0" w:color="000000"/>
              <w:bottom w:val="single" w:sz="7" w:space="0" w:color="000000"/>
              <w:right w:val="single" w:sz="7" w:space="0" w:color="000000"/>
            </w:tcBorders>
          </w:tcPr>
          <w:p w:rsidR="00722657" w:rsidRPr="00992F57" w:rsidRDefault="00722657" w:rsidP="00722657">
            <w:pPr>
              <w:jc w:val="center"/>
              <w:rPr>
                <w:sz w:val="20"/>
                <w:szCs w:val="20"/>
              </w:rPr>
            </w:pPr>
            <w:r w:rsidRPr="00992F57">
              <w:rPr>
                <w:sz w:val="20"/>
                <w:szCs w:val="20"/>
              </w:rPr>
              <w:t>0,0</w:t>
            </w:r>
          </w:p>
        </w:tc>
      </w:tr>
      <w:tr w:rsidR="00722657" w:rsidRPr="00492EB2" w:rsidTr="00492EB2">
        <w:trPr>
          <w:trHeight w:val="80"/>
        </w:trPr>
        <w:tc>
          <w:tcPr>
            <w:tcW w:w="1418" w:type="dxa"/>
            <w:vMerge/>
            <w:tcBorders>
              <w:left w:val="single" w:sz="7" w:space="0" w:color="000000"/>
              <w:right w:val="single" w:sz="7" w:space="0" w:color="000000"/>
            </w:tcBorders>
            <w:vAlign w:val="center"/>
          </w:tcPr>
          <w:p w:rsidR="00722657" w:rsidRPr="00492EB2" w:rsidRDefault="00722657" w:rsidP="00722657">
            <w:pPr>
              <w:rPr>
                <w:sz w:val="20"/>
                <w:szCs w:val="20"/>
              </w:rPr>
            </w:pPr>
          </w:p>
        </w:tc>
        <w:tc>
          <w:tcPr>
            <w:tcW w:w="1870" w:type="dxa"/>
            <w:vMerge/>
            <w:tcBorders>
              <w:left w:val="single" w:sz="7" w:space="0" w:color="000000"/>
              <w:right w:val="single" w:sz="7" w:space="0" w:color="000000"/>
            </w:tcBorders>
            <w:vAlign w:val="center"/>
          </w:tcPr>
          <w:p w:rsidR="00722657" w:rsidRPr="00492EB2" w:rsidRDefault="00722657" w:rsidP="00722657">
            <w:pPr>
              <w:rPr>
                <w:sz w:val="20"/>
                <w:szCs w:val="20"/>
              </w:rPr>
            </w:pPr>
          </w:p>
        </w:tc>
        <w:tc>
          <w:tcPr>
            <w:tcW w:w="2629" w:type="dxa"/>
            <w:vMerge/>
            <w:tcBorders>
              <w:left w:val="single" w:sz="7" w:space="0" w:color="000000"/>
              <w:right w:val="single" w:sz="4" w:space="0" w:color="auto"/>
            </w:tcBorders>
            <w:vAlign w:val="center"/>
          </w:tcPr>
          <w:p w:rsidR="00722657" w:rsidRPr="00492EB2" w:rsidRDefault="00722657" w:rsidP="00722657">
            <w:pPr>
              <w:rPr>
                <w:sz w:val="20"/>
                <w:szCs w:val="20"/>
              </w:rPr>
            </w:pPr>
          </w:p>
        </w:tc>
        <w:tc>
          <w:tcPr>
            <w:tcW w:w="2021" w:type="dxa"/>
            <w:tcBorders>
              <w:top w:val="single" w:sz="7" w:space="0" w:color="000000"/>
              <w:left w:val="single" w:sz="7" w:space="0" w:color="000000"/>
              <w:bottom w:val="single" w:sz="7" w:space="0" w:color="000000"/>
              <w:right w:val="single" w:sz="7" w:space="0" w:color="000000"/>
            </w:tcBorders>
          </w:tcPr>
          <w:p w:rsidR="00722657" w:rsidRPr="00492EB2" w:rsidRDefault="00722657" w:rsidP="00722657">
            <w:pPr>
              <w:rPr>
                <w:sz w:val="20"/>
                <w:szCs w:val="20"/>
              </w:rPr>
            </w:pPr>
            <w:r w:rsidRPr="00492EB2">
              <w:rPr>
                <w:sz w:val="20"/>
                <w:szCs w:val="20"/>
              </w:rPr>
              <w:t>бюджет Березовского района</w:t>
            </w:r>
          </w:p>
        </w:tc>
        <w:tc>
          <w:tcPr>
            <w:tcW w:w="1010" w:type="dxa"/>
            <w:tcBorders>
              <w:top w:val="single" w:sz="7" w:space="0" w:color="000000"/>
              <w:left w:val="single" w:sz="7" w:space="0" w:color="000000"/>
              <w:bottom w:val="single" w:sz="7" w:space="0" w:color="000000"/>
              <w:right w:val="single" w:sz="7" w:space="0" w:color="000000"/>
            </w:tcBorders>
          </w:tcPr>
          <w:p w:rsidR="00722657" w:rsidRPr="00B5165F" w:rsidRDefault="00722657" w:rsidP="00722657">
            <w:pPr>
              <w:jc w:val="center"/>
              <w:rPr>
                <w:sz w:val="20"/>
                <w:szCs w:val="20"/>
              </w:rPr>
            </w:pPr>
            <w:r w:rsidRPr="00B5165F">
              <w:rPr>
                <w:sz w:val="20"/>
                <w:szCs w:val="20"/>
              </w:rPr>
              <w:t>0,0</w:t>
            </w:r>
          </w:p>
        </w:tc>
        <w:tc>
          <w:tcPr>
            <w:tcW w:w="1117" w:type="dxa"/>
            <w:tcBorders>
              <w:top w:val="single" w:sz="7" w:space="0" w:color="000000"/>
              <w:left w:val="single" w:sz="7" w:space="0" w:color="000000"/>
              <w:bottom w:val="single" w:sz="7" w:space="0" w:color="000000"/>
              <w:right w:val="single" w:sz="7" w:space="0" w:color="000000"/>
            </w:tcBorders>
          </w:tcPr>
          <w:p w:rsidR="00722657" w:rsidRPr="00992F57" w:rsidRDefault="00722657" w:rsidP="00722657">
            <w:pPr>
              <w:jc w:val="center"/>
              <w:rPr>
                <w:sz w:val="20"/>
                <w:szCs w:val="20"/>
              </w:rPr>
            </w:pPr>
            <w:r w:rsidRPr="00992F57">
              <w:rPr>
                <w:sz w:val="20"/>
                <w:szCs w:val="20"/>
              </w:rPr>
              <w:t>0,0</w:t>
            </w:r>
          </w:p>
        </w:tc>
        <w:tc>
          <w:tcPr>
            <w:tcW w:w="992" w:type="dxa"/>
            <w:tcBorders>
              <w:top w:val="single" w:sz="7" w:space="0" w:color="000000"/>
              <w:left w:val="single" w:sz="7" w:space="0" w:color="000000"/>
              <w:bottom w:val="single" w:sz="7" w:space="0" w:color="000000"/>
              <w:right w:val="single" w:sz="7" w:space="0" w:color="000000"/>
            </w:tcBorders>
          </w:tcPr>
          <w:p w:rsidR="00722657" w:rsidRPr="00992F57" w:rsidRDefault="00722657" w:rsidP="00722657">
            <w:pPr>
              <w:jc w:val="center"/>
              <w:rPr>
                <w:sz w:val="20"/>
                <w:szCs w:val="20"/>
              </w:rPr>
            </w:pPr>
            <w:r w:rsidRPr="00992F57">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722657" w:rsidRPr="00992F57" w:rsidRDefault="00722657" w:rsidP="00722657">
            <w:pPr>
              <w:jc w:val="center"/>
              <w:rPr>
                <w:sz w:val="20"/>
                <w:szCs w:val="20"/>
              </w:rPr>
            </w:pPr>
            <w:r w:rsidRPr="00992F57">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722657" w:rsidRPr="00992F57" w:rsidRDefault="00722657" w:rsidP="00722657">
            <w:pPr>
              <w:jc w:val="center"/>
              <w:rPr>
                <w:sz w:val="20"/>
                <w:szCs w:val="20"/>
              </w:rPr>
            </w:pPr>
            <w:r w:rsidRPr="00992F57">
              <w:rPr>
                <w:sz w:val="20"/>
                <w:szCs w:val="20"/>
              </w:rPr>
              <w:t>0,0</w:t>
            </w:r>
          </w:p>
        </w:tc>
        <w:tc>
          <w:tcPr>
            <w:tcW w:w="1276" w:type="dxa"/>
            <w:tcBorders>
              <w:top w:val="single" w:sz="7" w:space="0" w:color="000000"/>
              <w:left w:val="single" w:sz="7" w:space="0" w:color="000000"/>
              <w:bottom w:val="single" w:sz="7" w:space="0" w:color="000000"/>
              <w:right w:val="single" w:sz="7" w:space="0" w:color="000000"/>
            </w:tcBorders>
          </w:tcPr>
          <w:p w:rsidR="00722657" w:rsidRPr="00992F57" w:rsidRDefault="00722657" w:rsidP="00722657">
            <w:pPr>
              <w:jc w:val="center"/>
              <w:rPr>
                <w:sz w:val="20"/>
                <w:szCs w:val="20"/>
              </w:rPr>
            </w:pPr>
            <w:r w:rsidRPr="00992F57">
              <w:rPr>
                <w:sz w:val="20"/>
                <w:szCs w:val="20"/>
              </w:rPr>
              <w:t>0,0</w:t>
            </w:r>
          </w:p>
        </w:tc>
      </w:tr>
      <w:tr w:rsidR="00722657" w:rsidRPr="00492EB2" w:rsidTr="00492EB2">
        <w:trPr>
          <w:trHeight w:val="80"/>
        </w:trPr>
        <w:tc>
          <w:tcPr>
            <w:tcW w:w="1418" w:type="dxa"/>
            <w:vMerge/>
            <w:tcBorders>
              <w:left w:val="single" w:sz="7" w:space="0" w:color="000000"/>
              <w:right w:val="single" w:sz="7" w:space="0" w:color="000000"/>
            </w:tcBorders>
            <w:vAlign w:val="center"/>
          </w:tcPr>
          <w:p w:rsidR="00722657" w:rsidRPr="00492EB2" w:rsidRDefault="00722657" w:rsidP="00722657">
            <w:pPr>
              <w:rPr>
                <w:sz w:val="20"/>
                <w:szCs w:val="20"/>
              </w:rPr>
            </w:pPr>
          </w:p>
        </w:tc>
        <w:tc>
          <w:tcPr>
            <w:tcW w:w="1870" w:type="dxa"/>
            <w:vMerge/>
            <w:tcBorders>
              <w:left w:val="single" w:sz="7" w:space="0" w:color="000000"/>
              <w:right w:val="single" w:sz="7" w:space="0" w:color="000000"/>
            </w:tcBorders>
            <w:vAlign w:val="center"/>
          </w:tcPr>
          <w:p w:rsidR="00722657" w:rsidRPr="00492EB2" w:rsidRDefault="00722657" w:rsidP="00722657">
            <w:pPr>
              <w:rPr>
                <w:sz w:val="20"/>
                <w:szCs w:val="20"/>
              </w:rPr>
            </w:pPr>
          </w:p>
        </w:tc>
        <w:tc>
          <w:tcPr>
            <w:tcW w:w="2629" w:type="dxa"/>
            <w:vMerge/>
            <w:tcBorders>
              <w:left w:val="single" w:sz="7" w:space="0" w:color="000000"/>
              <w:right w:val="single" w:sz="4" w:space="0" w:color="auto"/>
            </w:tcBorders>
            <w:vAlign w:val="center"/>
          </w:tcPr>
          <w:p w:rsidR="00722657" w:rsidRPr="00492EB2" w:rsidRDefault="00722657" w:rsidP="00722657">
            <w:pPr>
              <w:rPr>
                <w:sz w:val="20"/>
                <w:szCs w:val="20"/>
              </w:rPr>
            </w:pPr>
          </w:p>
        </w:tc>
        <w:tc>
          <w:tcPr>
            <w:tcW w:w="2021" w:type="dxa"/>
            <w:tcBorders>
              <w:top w:val="single" w:sz="7" w:space="0" w:color="000000"/>
              <w:left w:val="single" w:sz="7" w:space="0" w:color="000000"/>
              <w:bottom w:val="single" w:sz="7" w:space="0" w:color="000000"/>
              <w:right w:val="single" w:sz="7" w:space="0" w:color="000000"/>
            </w:tcBorders>
          </w:tcPr>
          <w:p w:rsidR="00722657" w:rsidRPr="00492EB2" w:rsidRDefault="00722657" w:rsidP="00722657">
            <w:pPr>
              <w:rPr>
                <w:sz w:val="20"/>
                <w:szCs w:val="20"/>
              </w:rPr>
            </w:pPr>
            <w:r w:rsidRPr="00492EB2">
              <w:rPr>
                <w:sz w:val="20"/>
                <w:szCs w:val="20"/>
              </w:rPr>
              <w:t xml:space="preserve">в том числе </w:t>
            </w:r>
            <w:proofErr w:type="spellStart"/>
            <w:r w:rsidRPr="00492EB2">
              <w:rPr>
                <w:sz w:val="20"/>
                <w:szCs w:val="20"/>
              </w:rPr>
              <w:t>софинансирование</w:t>
            </w:r>
            <w:proofErr w:type="spellEnd"/>
          </w:p>
        </w:tc>
        <w:tc>
          <w:tcPr>
            <w:tcW w:w="1010" w:type="dxa"/>
            <w:tcBorders>
              <w:top w:val="single" w:sz="7" w:space="0" w:color="000000"/>
              <w:left w:val="single" w:sz="7" w:space="0" w:color="000000"/>
              <w:bottom w:val="single" w:sz="7" w:space="0" w:color="000000"/>
              <w:right w:val="single" w:sz="7" w:space="0" w:color="000000"/>
            </w:tcBorders>
          </w:tcPr>
          <w:p w:rsidR="00722657" w:rsidRPr="00B5165F" w:rsidRDefault="00722657" w:rsidP="00722657">
            <w:pPr>
              <w:jc w:val="center"/>
              <w:rPr>
                <w:sz w:val="20"/>
                <w:szCs w:val="20"/>
              </w:rPr>
            </w:pPr>
            <w:r w:rsidRPr="00B5165F">
              <w:rPr>
                <w:sz w:val="20"/>
                <w:szCs w:val="20"/>
              </w:rPr>
              <w:t>0,0</w:t>
            </w:r>
          </w:p>
        </w:tc>
        <w:tc>
          <w:tcPr>
            <w:tcW w:w="1117" w:type="dxa"/>
            <w:tcBorders>
              <w:top w:val="single" w:sz="7" w:space="0" w:color="000000"/>
              <w:left w:val="single" w:sz="7" w:space="0" w:color="000000"/>
              <w:bottom w:val="single" w:sz="7" w:space="0" w:color="000000"/>
              <w:right w:val="single" w:sz="7" w:space="0" w:color="000000"/>
            </w:tcBorders>
          </w:tcPr>
          <w:p w:rsidR="00722657" w:rsidRPr="00992F57" w:rsidRDefault="00722657" w:rsidP="00722657">
            <w:pPr>
              <w:jc w:val="center"/>
              <w:rPr>
                <w:sz w:val="20"/>
                <w:szCs w:val="20"/>
              </w:rPr>
            </w:pPr>
            <w:r w:rsidRPr="00992F57">
              <w:rPr>
                <w:sz w:val="20"/>
                <w:szCs w:val="20"/>
              </w:rPr>
              <w:t>0,0</w:t>
            </w:r>
          </w:p>
        </w:tc>
        <w:tc>
          <w:tcPr>
            <w:tcW w:w="992" w:type="dxa"/>
            <w:tcBorders>
              <w:top w:val="single" w:sz="7" w:space="0" w:color="000000"/>
              <w:left w:val="single" w:sz="7" w:space="0" w:color="000000"/>
              <w:bottom w:val="single" w:sz="7" w:space="0" w:color="000000"/>
              <w:right w:val="single" w:sz="7" w:space="0" w:color="000000"/>
            </w:tcBorders>
          </w:tcPr>
          <w:p w:rsidR="00722657" w:rsidRPr="00992F57" w:rsidRDefault="00722657" w:rsidP="00722657">
            <w:pPr>
              <w:jc w:val="center"/>
              <w:rPr>
                <w:sz w:val="20"/>
                <w:szCs w:val="20"/>
              </w:rPr>
            </w:pPr>
            <w:r w:rsidRPr="00992F57">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722657" w:rsidRPr="00992F57" w:rsidRDefault="00722657" w:rsidP="00722657">
            <w:pPr>
              <w:jc w:val="center"/>
              <w:rPr>
                <w:sz w:val="20"/>
                <w:szCs w:val="20"/>
              </w:rPr>
            </w:pPr>
            <w:r w:rsidRPr="00992F57">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722657" w:rsidRPr="00992F57" w:rsidRDefault="00722657" w:rsidP="00722657">
            <w:pPr>
              <w:jc w:val="center"/>
              <w:rPr>
                <w:sz w:val="20"/>
                <w:szCs w:val="20"/>
              </w:rPr>
            </w:pPr>
            <w:r w:rsidRPr="00992F57">
              <w:rPr>
                <w:sz w:val="20"/>
                <w:szCs w:val="20"/>
              </w:rPr>
              <w:t>0,0</w:t>
            </w:r>
          </w:p>
        </w:tc>
        <w:tc>
          <w:tcPr>
            <w:tcW w:w="1276" w:type="dxa"/>
            <w:tcBorders>
              <w:top w:val="single" w:sz="7" w:space="0" w:color="000000"/>
              <w:left w:val="single" w:sz="7" w:space="0" w:color="000000"/>
              <w:bottom w:val="single" w:sz="7" w:space="0" w:color="000000"/>
              <w:right w:val="single" w:sz="7" w:space="0" w:color="000000"/>
            </w:tcBorders>
          </w:tcPr>
          <w:p w:rsidR="00722657" w:rsidRPr="00992F57" w:rsidRDefault="00722657" w:rsidP="00722657">
            <w:pPr>
              <w:jc w:val="center"/>
              <w:rPr>
                <w:sz w:val="20"/>
                <w:szCs w:val="20"/>
              </w:rPr>
            </w:pPr>
            <w:r w:rsidRPr="00992F57">
              <w:rPr>
                <w:sz w:val="20"/>
                <w:szCs w:val="20"/>
              </w:rPr>
              <w:t>0,0</w:t>
            </w:r>
          </w:p>
        </w:tc>
      </w:tr>
      <w:tr w:rsidR="00722657" w:rsidRPr="00492EB2" w:rsidTr="00492EB2">
        <w:trPr>
          <w:trHeight w:val="80"/>
        </w:trPr>
        <w:tc>
          <w:tcPr>
            <w:tcW w:w="1418" w:type="dxa"/>
            <w:vMerge/>
            <w:tcBorders>
              <w:left w:val="single" w:sz="7" w:space="0" w:color="000000"/>
              <w:bottom w:val="single" w:sz="4" w:space="0" w:color="auto"/>
              <w:right w:val="single" w:sz="7" w:space="0" w:color="000000"/>
            </w:tcBorders>
            <w:vAlign w:val="center"/>
          </w:tcPr>
          <w:p w:rsidR="00722657" w:rsidRPr="00492EB2" w:rsidRDefault="00722657" w:rsidP="00722657">
            <w:pPr>
              <w:rPr>
                <w:sz w:val="20"/>
                <w:szCs w:val="20"/>
              </w:rPr>
            </w:pPr>
          </w:p>
        </w:tc>
        <w:tc>
          <w:tcPr>
            <w:tcW w:w="1870" w:type="dxa"/>
            <w:vMerge/>
            <w:tcBorders>
              <w:left w:val="single" w:sz="7" w:space="0" w:color="000000"/>
              <w:bottom w:val="single" w:sz="4" w:space="0" w:color="auto"/>
              <w:right w:val="single" w:sz="7" w:space="0" w:color="000000"/>
            </w:tcBorders>
            <w:vAlign w:val="center"/>
          </w:tcPr>
          <w:p w:rsidR="00722657" w:rsidRPr="00492EB2" w:rsidRDefault="00722657" w:rsidP="00722657">
            <w:pPr>
              <w:rPr>
                <w:sz w:val="20"/>
                <w:szCs w:val="20"/>
              </w:rPr>
            </w:pPr>
          </w:p>
        </w:tc>
        <w:tc>
          <w:tcPr>
            <w:tcW w:w="2629" w:type="dxa"/>
            <w:vMerge/>
            <w:tcBorders>
              <w:left w:val="single" w:sz="7" w:space="0" w:color="000000"/>
              <w:bottom w:val="single" w:sz="4" w:space="0" w:color="auto"/>
              <w:right w:val="single" w:sz="4" w:space="0" w:color="auto"/>
            </w:tcBorders>
            <w:vAlign w:val="center"/>
          </w:tcPr>
          <w:p w:rsidR="00722657" w:rsidRPr="00492EB2" w:rsidRDefault="00722657" w:rsidP="00722657">
            <w:pPr>
              <w:rPr>
                <w:sz w:val="20"/>
                <w:szCs w:val="20"/>
              </w:rPr>
            </w:pPr>
          </w:p>
        </w:tc>
        <w:tc>
          <w:tcPr>
            <w:tcW w:w="2021" w:type="dxa"/>
            <w:tcBorders>
              <w:top w:val="single" w:sz="7" w:space="0" w:color="000000"/>
              <w:left w:val="single" w:sz="7" w:space="0" w:color="000000"/>
              <w:bottom w:val="single" w:sz="7" w:space="0" w:color="000000"/>
              <w:right w:val="single" w:sz="7" w:space="0" w:color="000000"/>
            </w:tcBorders>
            <w:vAlign w:val="center"/>
          </w:tcPr>
          <w:p w:rsidR="00722657" w:rsidRPr="00492EB2" w:rsidRDefault="00722657" w:rsidP="00722657">
            <w:pPr>
              <w:rPr>
                <w:sz w:val="20"/>
                <w:szCs w:val="20"/>
              </w:rPr>
            </w:pPr>
            <w:r w:rsidRPr="00492EB2">
              <w:rPr>
                <w:sz w:val="20"/>
                <w:szCs w:val="20"/>
              </w:rPr>
              <w:t>иные источники финансирования</w:t>
            </w:r>
          </w:p>
        </w:tc>
        <w:tc>
          <w:tcPr>
            <w:tcW w:w="1010" w:type="dxa"/>
            <w:tcBorders>
              <w:top w:val="single" w:sz="7" w:space="0" w:color="000000"/>
              <w:left w:val="single" w:sz="7" w:space="0" w:color="000000"/>
              <w:bottom w:val="single" w:sz="7" w:space="0" w:color="000000"/>
              <w:right w:val="single" w:sz="7" w:space="0" w:color="000000"/>
            </w:tcBorders>
          </w:tcPr>
          <w:p w:rsidR="00722657" w:rsidRPr="00B5165F" w:rsidRDefault="00722657" w:rsidP="00722657">
            <w:pPr>
              <w:jc w:val="center"/>
              <w:rPr>
                <w:sz w:val="20"/>
                <w:szCs w:val="20"/>
              </w:rPr>
            </w:pPr>
            <w:r w:rsidRPr="00B5165F">
              <w:rPr>
                <w:sz w:val="20"/>
                <w:szCs w:val="20"/>
              </w:rPr>
              <w:t>0,0</w:t>
            </w:r>
          </w:p>
        </w:tc>
        <w:tc>
          <w:tcPr>
            <w:tcW w:w="1117" w:type="dxa"/>
            <w:tcBorders>
              <w:top w:val="single" w:sz="7" w:space="0" w:color="000000"/>
              <w:left w:val="single" w:sz="7" w:space="0" w:color="000000"/>
              <w:bottom w:val="single" w:sz="7" w:space="0" w:color="000000"/>
              <w:right w:val="single" w:sz="7" w:space="0" w:color="000000"/>
            </w:tcBorders>
          </w:tcPr>
          <w:p w:rsidR="00722657" w:rsidRPr="00992F57" w:rsidRDefault="00722657" w:rsidP="00722657">
            <w:pPr>
              <w:jc w:val="center"/>
              <w:rPr>
                <w:sz w:val="20"/>
                <w:szCs w:val="20"/>
              </w:rPr>
            </w:pPr>
            <w:r w:rsidRPr="00992F57">
              <w:rPr>
                <w:sz w:val="20"/>
                <w:szCs w:val="20"/>
              </w:rPr>
              <w:t>0,0</w:t>
            </w:r>
          </w:p>
        </w:tc>
        <w:tc>
          <w:tcPr>
            <w:tcW w:w="992" w:type="dxa"/>
            <w:tcBorders>
              <w:top w:val="single" w:sz="7" w:space="0" w:color="000000"/>
              <w:left w:val="single" w:sz="7" w:space="0" w:color="000000"/>
              <w:bottom w:val="single" w:sz="7" w:space="0" w:color="000000"/>
              <w:right w:val="single" w:sz="7" w:space="0" w:color="000000"/>
            </w:tcBorders>
          </w:tcPr>
          <w:p w:rsidR="00722657" w:rsidRPr="00992F57" w:rsidRDefault="00722657" w:rsidP="00722657">
            <w:pPr>
              <w:jc w:val="center"/>
              <w:rPr>
                <w:sz w:val="20"/>
                <w:szCs w:val="20"/>
              </w:rPr>
            </w:pPr>
            <w:r w:rsidRPr="00992F57">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722657" w:rsidRPr="00992F57" w:rsidRDefault="00722657" w:rsidP="00722657">
            <w:pPr>
              <w:jc w:val="center"/>
              <w:rPr>
                <w:sz w:val="20"/>
                <w:szCs w:val="20"/>
              </w:rPr>
            </w:pPr>
            <w:r w:rsidRPr="00992F57">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722657" w:rsidRPr="00992F57" w:rsidRDefault="00722657" w:rsidP="00722657">
            <w:pPr>
              <w:jc w:val="center"/>
              <w:rPr>
                <w:sz w:val="20"/>
                <w:szCs w:val="20"/>
              </w:rPr>
            </w:pPr>
            <w:r w:rsidRPr="00992F57">
              <w:rPr>
                <w:sz w:val="20"/>
                <w:szCs w:val="20"/>
              </w:rPr>
              <w:t>0,0</w:t>
            </w:r>
          </w:p>
        </w:tc>
        <w:tc>
          <w:tcPr>
            <w:tcW w:w="1276" w:type="dxa"/>
            <w:tcBorders>
              <w:top w:val="single" w:sz="7" w:space="0" w:color="000000"/>
              <w:left w:val="single" w:sz="7" w:space="0" w:color="000000"/>
              <w:bottom w:val="single" w:sz="7" w:space="0" w:color="000000"/>
              <w:right w:val="single" w:sz="7" w:space="0" w:color="000000"/>
            </w:tcBorders>
          </w:tcPr>
          <w:p w:rsidR="00722657" w:rsidRPr="00992F57" w:rsidRDefault="00722657" w:rsidP="00722657">
            <w:pPr>
              <w:jc w:val="center"/>
              <w:rPr>
                <w:sz w:val="20"/>
                <w:szCs w:val="20"/>
              </w:rPr>
            </w:pPr>
            <w:r w:rsidRPr="00992F57">
              <w:rPr>
                <w:sz w:val="20"/>
                <w:szCs w:val="20"/>
              </w:rPr>
              <w:t>0,0</w:t>
            </w:r>
          </w:p>
        </w:tc>
      </w:tr>
      <w:tr w:rsidR="0091241B" w:rsidRPr="00492EB2" w:rsidTr="00492EB2">
        <w:trPr>
          <w:trHeight w:val="240"/>
        </w:trPr>
        <w:tc>
          <w:tcPr>
            <w:tcW w:w="1418" w:type="dxa"/>
            <w:vMerge w:val="restart"/>
            <w:tcBorders>
              <w:top w:val="single" w:sz="4" w:space="0" w:color="auto"/>
              <w:left w:val="single" w:sz="4" w:space="0" w:color="auto"/>
              <w:right w:val="single" w:sz="4" w:space="0" w:color="auto"/>
            </w:tcBorders>
          </w:tcPr>
          <w:p w:rsidR="0091241B" w:rsidRPr="00492EB2" w:rsidRDefault="0091241B" w:rsidP="0091241B">
            <w:pPr>
              <w:rPr>
                <w:sz w:val="20"/>
                <w:szCs w:val="20"/>
              </w:rPr>
            </w:pPr>
          </w:p>
        </w:tc>
        <w:tc>
          <w:tcPr>
            <w:tcW w:w="1870" w:type="dxa"/>
            <w:vMerge w:val="restart"/>
            <w:tcBorders>
              <w:top w:val="single" w:sz="4" w:space="0" w:color="auto"/>
              <w:left w:val="single" w:sz="4" w:space="0" w:color="auto"/>
              <w:right w:val="single" w:sz="4" w:space="0" w:color="auto"/>
            </w:tcBorders>
          </w:tcPr>
          <w:p w:rsidR="0091241B" w:rsidRPr="00492EB2" w:rsidRDefault="0091241B" w:rsidP="0091241B">
            <w:pPr>
              <w:rPr>
                <w:sz w:val="20"/>
                <w:szCs w:val="20"/>
              </w:rPr>
            </w:pPr>
            <w:r w:rsidRPr="00492EB2">
              <w:rPr>
                <w:sz w:val="20"/>
                <w:szCs w:val="20"/>
              </w:rPr>
              <w:t>Прочие расходы</w:t>
            </w:r>
          </w:p>
        </w:tc>
        <w:tc>
          <w:tcPr>
            <w:tcW w:w="2629" w:type="dxa"/>
            <w:vMerge w:val="restart"/>
            <w:tcBorders>
              <w:top w:val="single" w:sz="4" w:space="0" w:color="auto"/>
              <w:left w:val="single" w:sz="4" w:space="0" w:color="auto"/>
              <w:right w:val="single" w:sz="4" w:space="0" w:color="auto"/>
            </w:tcBorders>
          </w:tcPr>
          <w:p w:rsidR="0091241B" w:rsidRPr="00492EB2" w:rsidRDefault="0091241B" w:rsidP="0091241B">
            <w:pPr>
              <w:rPr>
                <w:sz w:val="20"/>
                <w:szCs w:val="20"/>
              </w:rPr>
            </w:pPr>
          </w:p>
        </w:tc>
        <w:tc>
          <w:tcPr>
            <w:tcW w:w="2021" w:type="dxa"/>
            <w:tcBorders>
              <w:top w:val="single" w:sz="7" w:space="0" w:color="000000"/>
              <w:left w:val="single" w:sz="7" w:space="0" w:color="000000"/>
              <w:bottom w:val="single" w:sz="7" w:space="0" w:color="000000"/>
              <w:right w:val="single" w:sz="7" w:space="0" w:color="000000"/>
            </w:tcBorders>
          </w:tcPr>
          <w:p w:rsidR="0091241B" w:rsidRPr="00492EB2" w:rsidRDefault="0091241B" w:rsidP="0091241B">
            <w:pPr>
              <w:rPr>
                <w:sz w:val="20"/>
                <w:szCs w:val="20"/>
              </w:rPr>
            </w:pPr>
            <w:r w:rsidRPr="00492EB2">
              <w:rPr>
                <w:sz w:val="20"/>
                <w:szCs w:val="20"/>
              </w:rPr>
              <w:t>всего</w:t>
            </w:r>
          </w:p>
        </w:tc>
        <w:tc>
          <w:tcPr>
            <w:tcW w:w="1010" w:type="dxa"/>
            <w:tcBorders>
              <w:top w:val="single" w:sz="4" w:space="0" w:color="auto"/>
              <w:left w:val="nil"/>
              <w:bottom w:val="single" w:sz="4" w:space="0" w:color="auto"/>
              <w:right w:val="single" w:sz="4" w:space="0" w:color="auto"/>
            </w:tcBorders>
            <w:shd w:val="clear" w:color="000000" w:fill="FFFFFF"/>
          </w:tcPr>
          <w:p w:rsidR="0091241B" w:rsidRPr="008E2AF7" w:rsidRDefault="0091241B" w:rsidP="0091241B">
            <w:pPr>
              <w:jc w:val="center"/>
              <w:rPr>
                <w:sz w:val="20"/>
                <w:szCs w:val="20"/>
              </w:rPr>
            </w:pPr>
            <w:r>
              <w:rPr>
                <w:sz w:val="20"/>
                <w:szCs w:val="20"/>
              </w:rPr>
              <w:t>94 953,7</w:t>
            </w:r>
          </w:p>
        </w:tc>
        <w:tc>
          <w:tcPr>
            <w:tcW w:w="1117" w:type="dxa"/>
            <w:tcBorders>
              <w:top w:val="single" w:sz="4" w:space="0" w:color="auto"/>
              <w:left w:val="nil"/>
              <w:bottom w:val="single" w:sz="4" w:space="0" w:color="auto"/>
              <w:right w:val="single" w:sz="4" w:space="0" w:color="auto"/>
            </w:tcBorders>
            <w:shd w:val="clear" w:color="000000" w:fill="FFFFFF"/>
          </w:tcPr>
          <w:p w:rsidR="0091241B" w:rsidRPr="00D64B65" w:rsidRDefault="0091241B" w:rsidP="0091241B">
            <w:pPr>
              <w:jc w:val="center"/>
              <w:rPr>
                <w:sz w:val="20"/>
                <w:szCs w:val="20"/>
              </w:rPr>
            </w:pPr>
            <w:r w:rsidRPr="00D64B65">
              <w:rPr>
                <w:sz w:val="20"/>
                <w:szCs w:val="20"/>
              </w:rPr>
              <w:t>8</w:t>
            </w:r>
            <w:r>
              <w:rPr>
                <w:sz w:val="20"/>
                <w:szCs w:val="20"/>
              </w:rPr>
              <w:t xml:space="preserve"> </w:t>
            </w:r>
            <w:r w:rsidRPr="00D64B65">
              <w:rPr>
                <w:sz w:val="20"/>
                <w:szCs w:val="20"/>
              </w:rPr>
              <w:t>013,0</w:t>
            </w:r>
          </w:p>
        </w:tc>
        <w:tc>
          <w:tcPr>
            <w:tcW w:w="992" w:type="dxa"/>
            <w:tcBorders>
              <w:top w:val="single" w:sz="4" w:space="0" w:color="auto"/>
              <w:left w:val="nil"/>
              <w:bottom w:val="single" w:sz="4" w:space="0" w:color="auto"/>
              <w:right w:val="single" w:sz="4" w:space="0" w:color="auto"/>
            </w:tcBorders>
            <w:shd w:val="clear" w:color="000000" w:fill="FFFFFF"/>
          </w:tcPr>
          <w:p w:rsidR="0091241B" w:rsidRPr="00D64B65" w:rsidRDefault="0091241B" w:rsidP="0091241B">
            <w:pPr>
              <w:jc w:val="center"/>
              <w:rPr>
                <w:sz w:val="20"/>
                <w:szCs w:val="20"/>
              </w:rPr>
            </w:pPr>
            <w:r>
              <w:rPr>
                <w:sz w:val="20"/>
                <w:szCs w:val="20"/>
              </w:rPr>
              <w:t>8 976,2</w:t>
            </w:r>
          </w:p>
        </w:tc>
        <w:tc>
          <w:tcPr>
            <w:tcW w:w="1134" w:type="dxa"/>
            <w:tcBorders>
              <w:top w:val="single" w:sz="4" w:space="0" w:color="auto"/>
              <w:left w:val="nil"/>
              <w:bottom w:val="single" w:sz="4" w:space="0" w:color="auto"/>
              <w:right w:val="single" w:sz="4" w:space="0" w:color="auto"/>
            </w:tcBorders>
            <w:shd w:val="clear" w:color="000000" w:fill="FFFFFF"/>
          </w:tcPr>
          <w:p w:rsidR="0091241B" w:rsidRPr="00D64B65" w:rsidRDefault="0091241B" w:rsidP="0091241B">
            <w:pPr>
              <w:jc w:val="center"/>
              <w:rPr>
                <w:sz w:val="20"/>
                <w:szCs w:val="20"/>
              </w:rPr>
            </w:pPr>
            <w:r>
              <w:rPr>
                <w:sz w:val="20"/>
                <w:szCs w:val="20"/>
              </w:rPr>
              <w:t>9 887,3</w:t>
            </w:r>
          </w:p>
        </w:tc>
        <w:tc>
          <w:tcPr>
            <w:tcW w:w="1134" w:type="dxa"/>
            <w:tcBorders>
              <w:top w:val="single" w:sz="4" w:space="0" w:color="auto"/>
              <w:left w:val="nil"/>
              <w:bottom w:val="single" w:sz="4" w:space="0" w:color="auto"/>
              <w:right w:val="single" w:sz="4" w:space="0" w:color="auto"/>
            </w:tcBorders>
            <w:shd w:val="clear" w:color="000000" w:fill="FFFFFF"/>
          </w:tcPr>
          <w:p w:rsidR="0091241B" w:rsidRPr="00D64B65" w:rsidRDefault="0091241B" w:rsidP="0091241B">
            <w:pPr>
              <w:jc w:val="center"/>
              <w:rPr>
                <w:sz w:val="20"/>
                <w:szCs w:val="20"/>
              </w:rPr>
            </w:pPr>
            <w:r>
              <w:rPr>
                <w:sz w:val="20"/>
                <w:szCs w:val="20"/>
              </w:rPr>
              <w:t>11 346,2</w:t>
            </w:r>
          </w:p>
        </w:tc>
        <w:tc>
          <w:tcPr>
            <w:tcW w:w="1276" w:type="dxa"/>
            <w:tcBorders>
              <w:top w:val="single" w:sz="4" w:space="0" w:color="auto"/>
              <w:left w:val="nil"/>
              <w:bottom w:val="single" w:sz="4" w:space="0" w:color="auto"/>
              <w:right w:val="single" w:sz="4" w:space="0" w:color="auto"/>
            </w:tcBorders>
            <w:shd w:val="clear" w:color="000000" w:fill="FFFFFF"/>
          </w:tcPr>
          <w:p w:rsidR="0091241B" w:rsidRPr="00D64B65" w:rsidRDefault="0091241B" w:rsidP="0091241B">
            <w:pPr>
              <w:jc w:val="center"/>
              <w:rPr>
                <w:sz w:val="20"/>
                <w:szCs w:val="20"/>
              </w:rPr>
            </w:pPr>
            <w:r>
              <w:rPr>
                <w:sz w:val="20"/>
                <w:szCs w:val="20"/>
              </w:rPr>
              <w:t>56 731,0</w:t>
            </w:r>
          </w:p>
        </w:tc>
      </w:tr>
      <w:tr w:rsidR="0091241B" w:rsidRPr="00492EB2" w:rsidTr="00492EB2">
        <w:trPr>
          <w:trHeight w:val="80"/>
        </w:trPr>
        <w:tc>
          <w:tcPr>
            <w:tcW w:w="1418" w:type="dxa"/>
            <w:vMerge/>
            <w:tcBorders>
              <w:left w:val="single" w:sz="4" w:space="0" w:color="auto"/>
              <w:right w:val="single" w:sz="4" w:space="0" w:color="auto"/>
            </w:tcBorders>
          </w:tcPr>
          <w:p w:rsidR="0091241B" w:rsidRPr="00492EB2" w:rsidRDefault="0091241B" w:rsidP="0091241B">
            <w:pPr>
              <w:rPr>
                <w:sz w:val="20"/>
                <w:szCs w:val="20"/>
              </w:rPr>
            </w:pPr>
          </w:p>
        </w:tc>
        <w:tc>
          <w:tcPr>
            <w:tcW w:w="1870" w:type="dxa"/>
            <w:vMerge/>
            <w:tcBorders>
              <w:left w:val="single" w:sz="4" w:space="0" w:color="auto"/>
              <w:right w:val="single" w:sz="4" w:space="0" w:color="auto"/>
            </w:tcBorders>
          </w:tcPr>
          <w:p w:rsidR="0091241B" w:rsidRPr="00492EB2" w:rsidRDefault="0091241B" w:rsidP="0091241B">
            <w:pPr>
              <w:rPr>
                <w:sz w:val="20"/>
                <w:szCs w:val="20"/>
              </w:rPr>
            </w:pPr>
          </w:p>
        </w:tc>
        <w:tc>
          <w:tcPr>
            <w:tcW w:w="2629" w:type="dxa"/>
            <w:vMerge/>
            <w:tcBorders>
              <w:left w:val="single" w:sz="4" w:space="0" w:color="auto"/>
              <w:right w:val="single" w:sz="4" w:space="0" w:color="auto"/>
            </w:tcBorders>
          </w:tcPr>
          <w:p w:rsidR="0091241B" w:rsidRPr="00492EB2" w:rsidRDefault="0091241B" w:rsidP="0091241B">
            <w:pPr>
              <w:rPr>
                <w:sz w:val="20"/>
                <w:szCs w:val="20"/>
              </w:rPr>
            </w:pPr>
          </w:p>
        </w:tc>
        <w:tc>
          <w:tcPr>
            <w:tcW w:w="2021" w:type="dxa"/>
            <w:tcBorders>
              <w:top w:val="single" w:sz="7" w:space="0" w:color="000000"/>
              <w:left w:val="single" w:sz="7" w:space="0" w:color="000000"/>
              <w:bottom w:val="single" w:sz="7" w:space="0" w:color="000000"/>
              <w:right w:val="single" w:sz="7" w:space="0" w:color="000000"/>
            </w:tcBorders>
          </w:tcPr>
          <w:p w:rsidR="0091241B" w:rsidRPr="00492EB2" w:rsidRDefault="0091241B" w:rsidP="0091241B">
            <w:pPr>
              <w:rPr>
                <w:sz w:val="20"/>
                <w:szCs w:val="20"/>
              </w:rPr>
            </w:pPr>
            <w:r w:rsidRPr="00492EB2">
              <w:rPr>
                <w:sz w:val="20"/>
                <w:szCs w:val="20"/>
              </w:rPr>
              <w:t>федеральный бюджет</w:t>
            </w:r>
          </w:p>
        </w:tc>
        <w:tc>
          <w:tcPr>
            <w:tcW w:w="1010" w:type="dxa"/>
            <w:tcBorders>
              <w:top w:val="nil"/>
              <w:left w:val="nil"/>
              <w:bottom w:val="single" w:sz="4" w:space="0" w:color="auto"/>
              <w:right w:val="single" w:sz="4" w:space="0" w:color="auto"/>
            </w:tcBorders>
            <w:shd w:val="clear" w:color="000000" w:fill="FFFFFF"/>
          </w:tcPr>
          <w:p w:rsidR="0091241B" w:rsidRPr="008E2AF7" w:rsidRDefault="0091241B" w:rsidP="0091241B">
            <w:pPr>
              <w:jc w:val="center"/>
              <w:rPr>
                <w:sz w:val="20"/>
                <w:szCs w:val="20"/>
              </w:rPr>
            </w:pPr>
            <w:r w:rsidRPr="008E2AF7">
              <w:rPr>
                <w:sz w:val="20"/>
                <w:szCs w:val="20"/>
              </w:rPr>
              <w:t>0,0</w:t>
            </w:r>
          </w:p>
        </w:tc>
        <w:tc>
          <w:tcPr>
            <w:tcW w:w="1117" w:type="dxa"/>
            <w:tcBorders>
              <w:top w:val="nil"/>
              <w:left w:val="nil"/>
              <w:bottom w:val="single" w:sz="4" w:space="0" w:color="auto"/>
              <w:right w:val="single" w:sz="4" w:space="0" w:color="auto"/>
            </w:tcBorders>
            <w:shd w:val="clear" w:color="000000" w:fill="FFFFFF"/>
          </w:tcPr>
          <w:p w:rsidR="0091241B" w:rsidRPr="00D64B65" w:rsidRDefault="0091241B" w:rsidP="0091241B">
            <w:pPr>
              <w:jc w:val="center"/>
              <w:rPr>
                <w:sz w:val="20"/>
                <w:szCs w:val="20"/>
              </w:rPr>
            </w:pPr>
            <w:r w:rsidRPr="00D64B65">
              <w:rPr>
                <w:sz w:val="20"/>
                <w:szCs w:val="20"/>
              </w:rPr>
              <w:t>0,0</w:t>
            </w:r>
          </w:p>
        </w:tc>
        <w:tc>
          <w:tcPr>
            <w:tcW w:w="992" w:type="dxa"/>
            <w:tcBorders>
              <w:top w:val="nil"/>
              <w:left w:val="nil"/>
              <w:bottom w:val="single" w:sz="4" w:space="0" w:color="auto"/>
              <w:right w:val="single" w:sz="4" w:space="0" w:color="auto"/>
            </w:tcBorders>
            <w:shd w:val="clear" w:color="000000" w:fill="FFFFFF"/>
          </w:tcPr>
          <w:p w:rsidR="0091241B" w:rsidRPr="00D64B65" w:rsidRDefault="0091241B" w:rsidP="0091241B">
            <w:pPr>
              <w:jc w:val="center"/>
              <w:rPr>
                <w:sz w:val="20"/>
                <w:szCs w:val="20"/>
              </w:rPr>
            </w:pPr>
            <w:r w:rsidRPr="00D64B65">
              <w:rPr>
                <w:sz w:val="20"/>
                <w:szCs w:val="20"/>
              </w:rPr>
              <w:t>0,0</w:t>
            </w:r>
          </w:p>
        </w:tc>
        <w:tc>
          <w:tcPr>
            <w:tcW w:w="1134" w:type="dxa"/>
            <w:tcBorders>
              <w:top w:val="nil"/>
              <w:left w:val="nil"/>
              <w:bottom w:val="single" w:sz="4" w:space="0" w:color="auto"/>
              <w:right w:val="single" w:sz="4" w:space="0" w:color="auto"/>
            </w:tcBorders>
            <w:shd w:val="clear" w:color="000000" w:fill="FFFFFF"/>
          </w:tcPr>
          <w:p w:rsidR="0091241B" w:rsidRPr="00D64B65" w:rsidRDefault="0091241B" w:rsidP="0091241B">
            <w:pPr>
              <w:jc w:val="center"/>
              <w:rPr>
                <w:sz w:val="20"/>
                <w:szCs w:val="20"/>
              </w:rPr>
            </w:pPr>
            <w:r w:rsidRPr="00D64B65">
              <w:rPr>
                <w:sz w:val="20"/>
                <w:szCs w:val="20"/>
              </w:rPr>
              <w:t>0,0</w:t>
            </w:r>
          </w:p>
        </w:tc>
        <w:tc>
          <w:tcPr>
            <w:tcW w:w="1134" w:type="dxa"/>
            <w:tcBorders>
              <w:top w:val="nil"/>
              <w:left w:val="nil"/>
              <w:bottom w:val="single" w:sz="4" w:space="0" w:color="auto"/>
              <w:right w:val="single" w:sz="4" w:space="0" w:color="auto"/>
            </w:tcBorders>
            <w:shd w:val="clear" w:color="000000" w:fill="FFFFFF"/>
          </w:tcPr>
          <w:p w:rsidR="0091241B" w:rsidRPr="00D64B65" w:rsidRDefault="0091241B" w:rsidP="0091241B">
            <w:pPr>
              <w:jc w:val="center"/>
              <w:rPr>
                <w:sz w:val="20"/>
                <w:szCs w:val="20"/>
              </w:rPr>
            </w:pPr>
            <w:r w:rsidRPr="00D64B65">
              <w:rPr>
                <w:sz w:val="20"/>
                <w:szCs w:val="20"/>
              </w:rPr>
              <w:t>0,0</w:t>
            </w:r>
          </w:p>
        </w:tc>
        <w:tc>
          <w:tcPr>
            <w:tcW w:w="1276" w:type="dxa"/>
            <w:tcBorders>
              <w:top w:val="nil"/>
              <w:left w:val="nil"/>
              <w:bottom w:val="single" w:sz="4" w:space="0" w:color="auto"/>
              <w:right w:val="single" w:sz="4" w:space="0" w:color="auto"/>
            </w:tcBorders>
            <w:shd w:val="clear" w:color="000000" w:fill="FFFFFF"/>
          </w:tcPr>
          <w:p w:rsidR="0091241B" w:rsidRPr="00D64B65" w:rsidRDefault="0091241B" w:rsidP="0091241B">
            <w:pPr>
              <w:jc w:val="center"/>
              <w:rPr>
                <w:sz w:val="20"/>
                <w:szCs w:val="20"/>
              </w:rPr>
            </w:pPr>
            <w:r w:rsidRPr="00D64B65">
              <w:rPr>
                <w:sz w:val="20"/>
                <w:szCs w:val="20"/>
              </w:rPr>
              <w:t>0,0</w:t>
            </w:r>
          </w:p>
        </w:tc>
      </w:tr>
      <w:tr w:rsidR="0091241B" w:rsidRPr="00492EB2" w:rsidTr="00492EB2">
        <w:trPr>
          <w:trHeight w:val="80"/>
        </w:trPr>
        <w:tc>
          <w:tcPr>
            <w:tcW w:w="1418" w:type="dxa"/>
            <w:vMerge/>
            <w:tcBorders>
              <w:left w:val="single" w:sz="4" w:space="0" w:color="auto"/>
              <w:right w:val="single" w:sz="4" w:space="0" w:color="auto"/>
            </w:tcBorders>
          </w:tcPr>
          <w:p w:rsidR="0091241B" w:rsidRPr="00492EB2" w:rsidRDefault="0091241B" w:rsidP="0091241B">
            <w:pPr>
              <w:rPr>
                <w:sz w:val="20"/>
                <w:szCs w:val="20"/>
              </w:rPr>
            </w:pPr>
          </w:p>
        </w:tc>
        <w:tc>
          <w:tcPr>
            <w:tcW w:w="1870" w:type="dxa"/>
            <w:vMerge/>
            <w:tcBorders>
              <w:left w:val="single" w:sz="4" w:space="0" w:color="auto"/>
              <w:right w:val="single" w:sz="4" w:space="0" w:color="auto"/>
            </w:tcBorders>
          </w:tcPr>
          <w:p w:rsidR="0091241B" w:rsidRPr="00492EB2" w:rsidRDefault="0091241B" w:rsidP="0091241B">
            <w:pPr>
              <w:rPr>
                <w:sz w:val="20"/>
                <w:szCs w:val="20"/>
              </w:rPr>
            </w:pPr>
          </w:p>
        </w:tc>
        <w:tc>
          <w:tcPr>
            <w:tcW w:w="2629" w:type="dxa"/>
            <w:vMerge/>
            <w:tcBorders>
              <w:left w:val="single" w:sz="4" w:space="0" w:color="auto"/>
              <w:right w:val="single" w:sz="4" w:space="0" w:color="auto"/>
            </w:tcBorders>
          </w:tcPr>
          <w:p w:rsidR="0091241B" w:rsidRPr="00492EB2" w:rsidRDefault="0091241B" w:rsidP="0091241B">
            <w:pPr>
              <w:rPr>
                <w:sz w:val="20"/>
                <w:szCs w:val="20"/>
              </w:rPr>
            </w:pPr>
          </w:p>
        </w:tc>
        <w:tc>
          <w:tcPr>
            <w:tcW w:w="2021" w:type="dxa"/>
            <w:tcBorders>
              <w:top w:val="single" w:sz="7" w:space="0" w:color="000000"/>
              <w:left w:val="single" w:sz="7" w:space="0" w:color="000000"/>
              <w:bottom w:val="single" w:sz="7" w:space="0" w:color="000000"/>
              <w:right w:val="single" w:sz="7" w:space="0" w:color="000000"/>
            </w:tcBorders>
          </w:tcPr>
          <w:p w:rsidR="0091241B" w:rsidRPr="00492EB2" w:rsidRDefault="0091241B" w:rsidP="0091241B">
            <w:pPr>
              <w:rPr>
                <w:sz w:val="20"/>
                <w:szCs w:val="20"/>
              </w:rPr>
            </w:pPr>
            <w:r w:rsidRPr="00492EB2">
              <w:rPr>
                <w:sz w:val="20"/>
                <w:szCs w:val="20"/>
              </w:rPr>
              <w:t>бюджет автономного округа</w:t>
            </w:r>
          </w:p>
        </w:tc>
        <w:tc>
          <w:tcPr>
            <w:tcW w:w="1010" w:type="dxa"/>
            <w:tcBorders>
              <w:top w:val="nil"/>
              <w:left w:val="nil"/>
              <w:bottom w:val="single" w:sz="4" w:space="0" w:color="auto"/>
              <w:right w:val="single" w:sz="4" w:space="0" w:color="auto"/>
            </w:tcBorders>
            <w:shd w:val="clear" w:color="000000" w:fill="FFFFFF"/>
          </w:tcPr>
          <w:p w:rsidR="0091241B" w:rsidRPr="00B5165F" w:rsidRDefault="0091241B" w:rsidP="0091241B">
            <w:pPr>
              <w:jc w:val="center"/>
              <w:rPr>
                <w:sz w:val="20"/>
                <w:szCs w:val="20"/>
              </w:rPr>
            </w:pPr>
            <w:r>
              <w:rPr>
                <w:sz w:val="20"/>
                <w:szCs w:val="20"/>
              </w:rPr>
              <w:t>94 827,8</w:t>
            </w:r>
          </w:p>
        </w:tc>
        <w:tc>
          <w:tcPr>
            <w:tcW w:w="1117" w:type="dxa"/>
            <w:tcBorders>
              <w:top w:val="nil"/>
              <w:left w:val="nil"/>
              <w:bottom w:val="single" w:sz="4" w:space="0" w:color="auto"/>
              <w:right w:val="single" w:sz="4" w:space="0" w:color="auto"/>
            </w:tcBorders>
            <w:shd w:val="clear" w:color="000000" w:fill="FFFFFF"/>
          </w:tcPr>
          <w:p w:rsidR="0091241B" w:rsidRPr="00D64B65" w:rsidRDefault="0091241B" w:rsidP="0091241B">
            <w:pPr>
              <w:jc w:val="center"/>
              <w:rPr>
                <w:sz w:val="20"/>
                <w:szCs w:val="20"/>
              </w:rPr>
            </w:pPr>
            <w:r w:rsidRPr="00D64B65">
              <w:rPr>
                <w:sz w:val="20"/>
                <w:szCs w:val="20"/>
              </w:rPr>
              <w:t>7986,0</w:t>
            </w:r>
          </w:p>
        </w:tc>
        <w:tc>
          <w:tcPr>
            <w:tcW w:w="992" w:type="dxa"/>
            <w:tcBorders>
              <w:top w:val="nil"/>
              <w:left w:val="nil"/>
              <w:bottom w:val="single" w:sz="4" w:space="0" w:color="auto"/>
              <w:right w:val="single" w:sz="4" w:space="0" w:color="auto"/>
            </w:tcBorders>
            <w:shd w:val="clear" w:color="000000" w:fill="FFFFFF"/>
          </w:tcPr>
          <w:p w:rsidR="0091241B" w:rsidRPr="00D64B65" w:rsidRDefault="0091241B" w:rsidP="0091241B">
            <w:pPr>
              <w:jc w:val="center"/>
              <w:rPr>
                <w:sz w:val="20"/>
                <w:szCs w:val="20"/>
              </w:rPr>
            </w:pPr>
            <w:r>
              <w:rPr>
                <w:sz w:val="20"/>
                <w:szCs w:val="20"/>
              </w:rPr>
              <w:t>8 947,3</w:t>
            </w:r>
          </w:p>
        </w:tc>
        <w:tc>
          <w:tcPr>
            <w:tcW w:w="1134" w:type="dxa"/>
            <w:tcBorders>
              <w:top w:val="nil"/>
              <w:left w:val="nil"/>
              <w:bottom w:val="single" w:sz="4" w:space="0" w:color="auto"/>
              <w:right w:val="single" w:sz="4" w:space="0" w:color="auto"/>
            </w:tcBorders>
            <w:shd w:val="clear" w:color="000000" w:fill="FFFFFF"/>
          </w:tcPr>
          <w:p w:rsidR="0091241B" w:rsidRPr="00D64B65" w:rsidRDefault="0091241B" w:rsidP="0091241B">
            <w:pPr>
              <w:jc w:val="center"/>
              <w:rPr>
                <w:sz w:val="20"/>
                <w:szCs w:val="20"/>
              </w:rPr>
            </w:pPr>
            <w:r>
              <w:rPr>
                <w:sz w:val="20"/>
                <w:szCs w:val="20"/>
              </w:rPr>
              <w:t>9 877,3</w:t>
            </w:r>
          </w:p>
        </w:tc>
        <w:tc>
          <w:tcPr>
            <w:tcW w:w="1134" w:type="dxa"/>
            <w:tcBorders>
              <w:top w:val="nil"/>
              <w:left w:val="nil"/>
              <w:bottom w:val="single" w:sz="4" w:space="0" w:color="auto"/>
              <w:right w:val="single" w:sz="4" w:space="0" w:color="auto"/>
            </w:tcBorders>
            <w:shd w:val="clear" w:color="000000" w:fill="FFFFFF"/>
          </w:tcPr>
          <w:p w:rsidR="0091241B" w:rsidRPr="00D64B65" w:rsidRDefault="0091241B" w:rsidP="0091241B">
            <w:pPr>
              <w:jc w:val="center"/>
              <w:rPr>
                <w:sz w:val="20"/>
                <w:szCs w:val="20"/>
              </w:rPr>
            </w:pPr>
            <w:r>
              <w:rPr>
                <w:sz w:val="20"/>
                <w:szCs w:val="20"/>
              </w:rPr>
              <w:t>11 336,2</w:t>
            </w:r>
          </w:p>
        </w:tc>
        <w:tc>
          <w:tcPr>
            <w:tcW w:w="1276" w:type="dxa"/>
            <w:tcBorders>
              <w:top w:val="nil"/>
              <w:left w:val="nil"/>
              <w:bottom w:val="single" w:sz="4" w:space="0" w:color="auto"/>
              <w:right w:val="single" w:sz="4" w:space="0" w:color="auto"/>
            </w:tcBorders>
            <w:shd w:val="clear" w:color="000000" w:fill="FFFFFF"/>
          </w:tcPr>
          <w:p w:rsidR="0091241B" w:rsidRPr="00D64B65" w:rsidRDefault="0091241B" w:rsidP="0091241B">
            <w:pPr>
              <w:jc w:val="center"/>
              <w:rPr>
                <w:sz w:val="20"/>
                <w:szCs w:val="20"/>
              </w:rPr>
            </w:pPr>
            <w:r>
              <w:rPr>
                <w:sz w:val="20"/>
                <w:szCs w:val="20"/>
              </w:rPr>
              <w:t>56 681,0</w:t>
            </w:r>
          </w:p>
        </w:tc>
      </w:tr>
      <w:tr w:rsidR="0091241B" w:rsidRPr="00492EB2" w:rsidTr="00492EB2">
        <w:trPr>
          <w:trHeight w:val="80"/>
        </w:trPr>
        <w:tc>
          <w:tcPr>
            <w:tcW w:w="1418" w:type="dxa"/>
            <w:vMerge/>
            <w:tcBorders>
              <w:left w:val="single" w:sz="4" w:space="0" w:color="auto"/>
              <w:right w:val="single" w:sz="4" w:space="0" w:color="auto"/>
            </w:tcBorders>
          </w:tcPr>
          <w:p w:rsidR="0091241B" w:rsidRPr="00492EB2" w:rsidRDefault="0091241B" w:rsidP="0091241B">
            <w:pPr>
              <w:rPr>
                <w:sz w:val="20"/>
                <w:szCs w:val="20"/>
              </w:rPr>
            </w:pPr>
          </w:p>
        </w:tc>
        <w:tc>
          <w:tcPr>
            <w:tcW w:w="1870" w:type="dxa"/>
            <w:vMerge/>
            <w:tcBorders>
              <w:left w:val="single" w:sz="4" w:space="0" w:color="auto"/>
              <w:right w:val="single" w:sz="4" w:space="0" w:color="auto"/>
            </w:tcBorders>
          </w:tcPr>
          <w:p w:rsidR="0091241B" w:rsidRPr="00492EB2" w:rsidRDefault="0091241B" w:rsidP="0091241B">
            <w:pPr>
              <w:rPr>
                <w:sz w:val="20"/>
                <w:szCs w:val="20"/>
              </w:rPr>
            </w:pPr>
          </w:p>
        </w:tc>
        <w:tc>
          <w:tcPr>
            <w:tcW w:w="2629" w:type="dxa"/>
            <w:vMerge/>
            <w:tcBorders>
              <w:left w:val="single" w:sz="4" w:space="0" w:color="auto"/>
              <w:right w:val="single" w:sz="4" w:space="0" w:color="auto"/>
            </w:tcBorders>
          </w:tcPr>
          <w:p w:rsidR="0091241B" w:rsidRPr="00492EB2" w:rsidRDefault="0091241B" w:rsidP="0091241B">
            <w:pPr>
              <w:rPr>
                <w:sz w:val="20"/>
                <w:szCs w:val="20"/>
              </w:rPr>
            </w:pPr>
          </w:p>
        </w:tc>
        <w:tc>
          <w:tcPr>
            <w:tcW w:w="2021" w:type="dxa"/>
            <w:tcBorders>
              <w:top w:val="single" w:sz="7" w:space="0" w:color="000000"/>
              <w:left w:val="single" w:sz="7" w:space="0" w:color="000000"/>
              <w:bottom w:val="single" w:sz="7" w:space="0" w:color="000000"/>
              <w:right w:val="single" w:sz="7" w:space="0" w:color="000000"/>
            </w:tcBorders>
          </w:tcPr>
          <w:p w:rsidR="0091241B" w:rsidRPr="00492EB2" w:rsidRDefault="0091241B" w:rsidP="0091241B">
            <w:pPr>
              <w:rPr>
                <w:sz w:val="20"/>
                <w:szCs w:val="20"/>
              </w:rPr>
            </w:pPr>
            <w:r w:rsidRPr="00492EB2">
              <w:rPr>
                <w:sz w:val="20"/>
                <w:szCs w:val="20"/>
              </w:rPr>
              <w:t>бюджет Березовского района</w:t>
            </w:r>
          </w:p>
        </w:tc>
        <w:tc>
          <w:tcPr>
            <w:tcW w:w="1010" w:type="dxa"/>
            <w:tcBorders>
              <w:top w:val="nil"/>
              <w:left w:val="nil"/>
              <w:bottom w:val="single" w:sz="4" w:space="0" w:color="auto"/>
              <w:right w:val="single" w:sz="4" w:space="0" w:color="auto"/>
            </w:tcBorders>
            <w:shd w:val="clear" w:color="000000" w:fill="FFFFFF"/>
          </w:tcPr>
          <w:p w:rsidR="0091241B" w:rsidRPr="00B5165F" w:rsidRDefault="0091241B" w:rsidP="0091241B">
            <w:pPr>
              <w:jc w:val="center"/>
              <w:rPr>
                <w:sz w:val="20"/>
                <w:szCs w:val="20"/>
              </w:rPr>
            </w:pPr>
            <w:r w:rsidRPr="00B5165F">
              <w:rPr>
                <w:sz w:val="20"/>
                <w:szCs w:val="20"/>
              </w:rPr>
              <w:t>125,9</w:t>
            </w:r>
          </w:p>
        </w:tc>
        <w:tc>
          <w:tcPr>
            <w:tcW w:w="1117" w:type="dxa"/>
            <w:tcBorders>
              <w:top w:val="nil"/>
              <w:left w:val="nil"/>
              <w:bottom w:val="single" w:sz="4" w:space="0" w:color="auto"/>
              <w:right w:val="single" w:sz="4" w:space="0" w:color="auto"/>
            </w:tcBorders>
            <w:shd w:val="clear" w:color="000000" w:fill="FFFFFF"/>
          </w:tcPr>
          <w:p w:rsidR="0091241B" w:rsidRPr="00D64B65" w:rsidRDefault="0091241B" w:rsidP="0091241B">
            <w:pPr>
              <w:jc w:val="center"/>
              <w:rPr>
                <w:sz w:val="20"/>
                <w:szCs w:val="20"/>
              </w:rPr>
            </w:pPr>
            <w:r w:rsidRPr="00D64B65">
              <w:rPr>
                <w:sz w:val="20"/>
                <w:szCs w:val="20"/>
              </w:rPr>
              <w:t>27,0</w:t>
            </w:r>
          </w:p>
        </w:tc>
        <w:tc>
          <w:tcPr>
            <w:tcW w:w="992" w:type="dxa"/>
            <w:tcBorders>
              <w:top w:val="nil"/>
              <w:left w:val="nil"/>
              <w:bottom w:val="single" w:sz="4" w:space="0" w:color="auto"/>
              <w:right w:val="single" w:sz="4" w:space="0" w:color="auto"/>
            </w:tcBorders>
            <w:shd w:val="clear" w:color="000000" w:fill="FFFFFF"/>
          </w:tcPr>
          <w:p w:rsidR="0091241B" w:rsidRPr="00D64B65" w:rsidRDefault="0091241B" w:rsidP="0091241B">
            <w:pPr>
              <w:jc w:val="center"/>
              <w:rPr>
                <w:sz w:val="20"/>
                <w:szCs w:val="20"/>
              </w:rPr>
            </w:pPr>
            <w:r>
              <w:rPr>
                <w:sz w:val="20"/>
                <w:szCs w:val="20"/>
              </w:rPr>
              <w:t>28,9</w:t>
            </w:r>
          </w:p>
        </w:tc>
        <w:tc>
          <w:tcPr>
            <w:tcW w:w="1134" w:type="dxa"/>
            <w:tcBorders>
              <w:top w:val="nil"/>
              <w:left w:val="nil"/>
              <w:bottom w:val="single" w:sz="4" w:space="0" w:color="auto"/>
              <w:right w:val="single" w:sz="4" w:space="0" w:color="auto"/>
            </w:tcBorders>
            <w:shd w:val="clear" w:color="000000" w:fill="FFFFFF"/>
          </w:tcPr>
          <w:p w:rsidR="0091241B" w:rsidRPr="00D64B65" w:rsidRDefault="0091241B" w:rsidP="0091241B">
            <w:pPr>
              <w:jc w:val="center"/>
              <w:rPr>
                <w:sz w:val="20"/>
                <w:szCs w:val="20"/>
              </w:rPr>
            </w:pPr>
            <w:r w:rsidRPr="00D64B65">
              <w:rPr>
                <w:sz w:val="20"/>
                <w:szCs w:val="20"/>
              </w:rPr>
              <w:t>1</w:t>
            </w:r>
            <w:r>
              <w:rPr>
                <w:sz w:val="20"/>
                <w:szCs w:val="20"/>
              </w:rPr>
              <w:t>0</w:t>
            </w:r>
            <w:r w:rsidRPr="00D64B65">
              <w:rPr>
                <w:sz w:val="20"/>
                <w:szCs w:val="20"/>
              </w:rPr>
              <w:t>,0</w:t>
            </w:r>
          </w:p>
        </w:tc>
        <w:tc>
          <w:tcPr>
            <w:tcW w:w="1134" w:type="dxa"/>
            <w:tcBorders>
              <w:top w:val="nil"/>
              <w:left w:val="nil"/>
              <w:bottom w:val="single" w:sz="4" w:space="0" w:color="auto"/>
              <w:right w:val="single" w:sz="4" w:space="0" w:color="auto"/>
            </w:tcBorders>
            <w:shd w:val="clear" w:color="000000" w:fill="FFFFFF"/>
          </w:tcPr>
          <w:p w:rsidR="0091241B" w:rsidRPr="00D64B65" w:rsidRDefault="0091241B" w:rsidP="0091241B">
            <w:pPr>
              <w:jc w:val="center"/>
              <w:rPr>
                <w:sz w:val="20"/>
                <w:szCs w:val="20"/>
              </w:rPr>
            </w:pPr>
            <w:r w:rsidRPr="00D64B65">
              <w:rPr>
                <w:sz w:val="20"/>
                <w:szCs w:val="20"/>
              </w:rPr>
              <w:t>1</w:t>
            </w:r>
            <w:r>
              <w:rPr>
                <w:sz w:val="20"/>
                <w:szCs w:val="20"/>
              </w:rPr>
              <w:t>0</w:t>
            </w:r>
            <w:r w:rsidRPr="00D64B65">
              <w:rPr>
                <w:sz w:val="20"/>
                <w:szCs w:val="20"/>
              </w:rPr>
              <w:t>,0</w:t>
            </w:r>
          </w:p>
        </w:tc>
        <w:tc>
          <w:tcPr>
            <w:tcW w:w="1276" w:type="dxa"/>
            <w:tcBorders>
              <w:top w:val="nil"/>
              <w:left w:val="nil"/>
              <w:bottom w:val="single" w:sz="4" w:space="0" w:color="auto"/>
              <w:right w:val="single" w:sz="4" w:space="0" w:color="auto"/>
            </w:tcBorders>
            <w:shd w:val="clear" w:color="000000" w:fill="FFFFFF"/>
          </w:tcPr>
          <w:p w:rsidR="0091241B" w:rsidRPr="00D64B65" w:rsidRDefault="0091241B" w:rsidP="0091241B">
            <w:pPr>
              <w:jc w:val="center"/>
              <w:rPr>
                <w:sz w:val="20"/>
                <w:szCs w:val="20"/>
              </w:rPr>
            </w:pPr>
            <w:r w:rsidRPr="00D64B65">
              <w:rPr>
                <w:sz w:val="20"/>
                <w:szCs w:val="20"/>
              </w:rPr>
              <w:t>5</w:t>
            </w:r>
            <w:r>
              <w:rPr>
                <w:sz w:val="20"/>
                <w:szCs w:val="20"/>
              </w:rPr>
              <w:t>0</w:t>
            </w:r>
            <w:r w:rsidRPr="00D64B65">
              <w:rPr>
                <w:sz w:val="20"/>
                <w:szCs w:val="20"/>
              </w:rPr>
              <w:t>,0</w:t>
            </w:r>
          </w:p>
        </w:tc>
      </w:tr>
      <w:tr w:rsidR="00722657" w:rsidRPr="00492EB2" w:rsidTr="00E05825">
        <w:trPr>
          <w:trHeight w:val="80"/>
        </w:trPr>
        <w:tc>
          <w:tcPr>
            <w:tcW w:w="1418" w:type="dxa"/>
            <w:vMerge/>
            <w:tcBorders>
              <w:left w:val="single" w:sz="4" w:space="0" w:color="auto"/>
              <w:right w:val="single" w:sz="4" w:space="0" w:color="auto"/>
            </w:tcBorders>
          </w:tcPr>
          <w:p w:rsidR="00722657" w:rsidRPr="00492EB2" w:rsidRDefault="00722657" w:rsidP="00722657">
            <w:pPr>
              <w:rPr>
                <w:sz w:val="20"/>
                <w:szCs w:val="20"/>
              </w:rPr>
            </w:pPr>
          </w:p>
        </w:tc>
        <w:tc>
          <w:tcPr>
            <w:tcW w:w="1870" w:type="dxa"/>
            <w:vMerge/>
            <w:tcBorders>
              <w:left w:val="single" w:sz="4" w:space="0" w:color="auto"/>
              <w:right w:val="single" w:sz="4" w:space="0" w:color="auto"/>
            </w:tcBorders>
          </w:tcPr>
          <w:p w:rsidR="00722657" w:rsidRPr="00492EB2" w:rsidRDefault="00722657" w:rsidP="00722657">
            <w:pPr>
              <w:rPr>
                <w:sz w:val="20"/>
                <w:szCs w:val="20"/>
              </w:rPr>
            </w:pPr>
          </w:p>
        </w:tc>
        <w:tc>
          <w:tcPr>
            <w:tcW w:w="2629" w:type="dxa"/>
            <w:vMerge/>
            <w:tcBorders>
              <w:left w:val="single" w:sz="4" w:space="0" w:color="auto"/>
              <w:right w:val="single" w:sz="4" w:space="0" w:color="auto"/>
            </w:tcBorders>
          </w:tcPr>
          <w:p w:rsidR="00722657" w:rsidRPr="00492EB2" w:rsidRDefault="00722657" w:rsidP="00722657">
            <w:pPr>
              <w:rPr>
                <w:sz w:val="20"/>
                <w:szCs w:val="20"/>
              </w:rPr>
            </w:pPr>
          </w:p>
        </w:tc>
        <w:tc>
          <w:tcPr>
            <w:tcW w:w="2021" w:type="dxa"/>
            <w:tcBorders>
              <w:top w:val="single" w:sz="7" w:space="0" w:color="000000"/>
              <w:left w:val="single" w:sz="7" w:space="0" w:color="000000"/>
              <w:bottom w:val="single" w:sz="7" w:space="0" w:color="000000"/>
              <w:right w:val="single" w:sz="7" w:space="0" w:color="000000"/>
            </w:tcBorders>
          </w:tcPr>
          <w:p w:rsidR="00722657" w:rsidRPr="00492EB2" w:rsidRDefault="00722657" w:rsidP="00722657">
            <w:pPr>
              <w:rPr>
                <w:sz w:val="20"/>
                <w:szCs w:val="20"/>
              </w:rPr>
            </w:pPr>
            <w:r w:rsidRPr="00492EB2">
              <w:rPr>
                <w:sz w:val="20"/>
                <w:szCs w:val="20"/>
              </w:rPr>
              <w:t xml:space="preserve">в том числе </w:t>
            </w:r>
            <w:proofErr w:type="spellStart"/>
            <w:r w:rsidRPr="00492EB2">
              <w:rPr>
                <w:sz w:val="20"/>
                <w:szCs w:val="20"/>
              </w:rPr>
              <w:t>софинансирование</w:t>
            </w:r>
            <w:proofErr w:type="spellEnd"/>
          </w:p>
        </w:tc>
        <w:tc>
          <w:tcPr>
            <w:tcW w:w="1010" w:type="dxa"/>
            <w:tcBorders>
              <w:top w:val="nil"/>
              <w:left w:val="nil"/>
              <w:bottom w:val="single" w:sz="4" w:space="0" w:color="auto"/>
              <w:right w:val="single" w:sz="4" w:space="0" w:color="auto"/>
            </w:tcBorders>
            <w:shd w:val="clear" w:color="000000" w:fill="FFFFFF"/>
          </w:tcPr>
          <w:p w:rsidR="00722657" w:rsidRPr="00B5165F" w:rsidRDefault="00722657" w:rsidP="00722657">
            <w:pPr>
              <w:jc w:val="center"/>
              <w:rPr>
                <w:sz w:val="20"/>
                <w:szCs w:val="20"/>
              </w:rPr>
            </w:pPr>
            <w:r w:rsidRPr="00B5165F">
              <w:rPr>
                <w:sz w:val="20"/>
                <w:szCs w:val="20"/>
              </w:rPr>
              <w:t>0,0</w:t>
            </w:r>
          </w:p>
        </w:tc>
        <w:tc>
          <w:tcPr>
            <w:tcW w:w="1117" w:type="dxa"/>
            <w:tcBorders>
              <w:top w:val="nil"/>
              <w:left w:val="nil"/>
              <w:bottom w:val="single" w:sz="4" w:space="0" w:color="auto"/>
              <w:right w:val="single" w:sz="4" w:space="0" w:color="auto"/>
            </w:tcBorders>
            <w:shd w:val="clear" w:color="000000" w:fill="FFFFFF"/>
          </w:tcPr>
          <w:p w:rsidR="00722657" w:rsidRPr="00D64B65" w:rsidRDefault="00722657" w:rsidP="00722657">
            <w:pPr>
              <w:jc w:val="center"/>
              <w:rPr>
                <w:sz w:val="20"/>
                <w:szCs w:val="20"/>
              </w:rPr>
            </w:pPr>
            <w:r w:rsidRPr="00D64B65">
              <w:rPr>
                <w:sz w:val="20"/>
                <w:szCs w:val="20"/>
              </w:rPr>
              <w:t>0,0</w:t>
            </w:r>
          </w:p>
        </w:tc>
        <w:tc>
          <w:tcPr>
            <w:tcW w:w="992" w:type="dxa"/>
            <w:tcBorders>
              <w:top w:val="nil"/>
              <w:left w:val="nil"/>
              <w:bottom w:val="single" w:sz="4" w:space="0" w:color="auto"/>
              <w:right w:val="single" w:sz="4" w:space="0" w:color="auto"/>
            </w:tcBorders>
            <w:shd w:val="clear" w:color="000000" w:fill="FFFFFF"/>
          </w:tcPr>
          <w:p w:rsidR="00722657" w:rsidRPr="00D64B65" w:rsidRDefault="00722657" w:rsidP="00722657">
            <w:pPr>
              <w:jc w:val="center"/>
              <w:rPr>
                <w:sz w:val="20"/>
                <w:szCs w:val="20"/>
              </w:rPr>
            </w:pPr>
            <w:r w:rsidRPr="00D64B65">
              <w:rPr>
                <w:sz w:val="20"/>
                <w:szCs w:val="20"/>
              </w:rPr>
              <w:t>0,0</w:t>
            </w:r>
          </w:p>
        </w:tc>
        <w:tc>
          <w:tcPr>
            <w:tcW w:w="1134" w:type="dxa"/>
            <w:tcBorders>
              <w:top w:val="nil"/>
              <w:left w:val="nil"/>
              <w:bottom w:val="single" w:sz="4" w:space="0" w:color="auto"/>
              <w:right w:val="single" w:sz="4" w:space="0" w:color="auto"/>
            </w:tcBorders>
            <w:shd w:val="clear" w:color="000000" w:fill="FFFFFF"/>
          </w:tcPr>
          <w:p w:rsidR="00722657" w:rsidRPr="00D64B65" w:rsidRDefault="00722657" w:rsidP="00722657">
            <w:pPr>
              <w:jc w:val="center"/>
              <w:rPr>
                <w:sz w:val="20"/>
                <w:szCs w:val="20"/>
              </w:rPr>
            </w:pPr>
            <w:r w:rsidRPr="00D64B65">
              <w:rPr>
                <w:sz w:val="20"/>
                <w:szCs w:val="20"/>
              </w:rPr>
              <w:t>0,0</w:t>
            </w:r>
          </w:p>
        </w:tc>
        <w:tc>
          <w:tcPr>
            <w:tcW w:w="1134" w:type="dxa"/>
            <w:tcBorders>
              <w:top w:val="nil"/>
              <w:left w:val="nil"/>
              <w:bottom w:val="single" w:sz="4" w:space="0" w:color="auto"/>
              <w:right w:val="single" w:sz="4" w:space="0" w:color="auto"/>
            </w:tcBorders>
            <w:shd w:val="clear" w:color="000000" w:fill="FFFFFF"/>
          </w:tcPr>
          <w:p w:rsidR="00722657" w:rsidRPr="00D64B65" w:rsidRDefault="00722657" w:rsidP="00722657">
            <w:pPr>
              <w:jc w:val="center"/>
              <w:rPr>
                <w:sz w:val="20"/>
                <w:szCs w:val="20"/>
              </w:rPr>
            </w:pPr>
            <w:r w:rsidRPr="00D64B65">
              <w:rPr>
                <w:sz w:val="20"/>
                <w:szCs w:val="20"/>
              </w:rPr>
              <w:t>0,0</w:t>
            </w:r>
          </w:p>
        </w:tc>
        <w:tc>
          <w:tcPr>
            <w:tcW w:w="1276" w:type="dxa"/>
            <w:tcBorders>
              <w:top w:val="nil"/>
              <w:left w:val="nil"/>
              <w:bottom w:val="single" w:sz="4" w:space="0" w:color="auto"/>
              <w:right w:val="single" w:sz="4" w:space="0" w:color="auto"/>
            </w:tcBorders>
            <w:shd w:val="clear" w:color="000000" w:fill="FFFFFF"/>
          </w:tcPr>
          <w:p w:rsidR="00722657" w:rsidRPr="00D64B65" w:rsidRDefault="00722657" w:rsidP="00722657">
            <w:pPr>
              <w:jc w:val="center"/>
              <w:rPr>
                <w:sz w:val="20"/>
                <w:szCs w:val="20"/>
              </w:rPr>
            </w:pPr>
            <w:r w:rsidRPr="00D64B65">
              <w:rPr>
                <w:sz w:val="20"/>
                <w:szCs w:val="20"/>
              </w:rPr>
              <w:t>0,0</w:t>
            </w:r>
          </w:p>
        </w:tc>
      </w:tr>
      <w:tr w:rsidR="00722657" w:rsidRPr="00492EB2" w:rsidTr="00E05825">
        <w:trPr>
          <w:trHeight w:val="80"/>
        </w:trPr>
        <w:tc>
          <w:tcPr>
            <w:tcW w:w="1418" w:type="dxa"/>
            <w:vMerge/>
            <w:tcBorders>
              <w:left w:val="single" w:sz="4" w:space="0" w:color="auto"/>
              <w:bottom w:val="single" w:sz="4" w:space="0" w:color="auto"/>
              <w:right w:val="single" w:sz="4" w:space="0" w:color="auto"/>
            </w:tcBorders>
          </w:tcPr>
          <w:p w:rsidR="00722657" w:rsidRPr="00492EB2" w:rsidRDefault="00722657" w:rsidP="00722657">
            <w:pPr>
              <w:rPr>
                <w:sz w:val="20"/>
                <w:szCs w:val="20"/>
              </w:rPr>
            </w:pPr>
          </w:p>
        </w:tc>
        <w:tc>
          <w:tcPr>
            <w:tcW w:w="1870" w:type="dxa"/>
            <w:vMerge/>
            <w:tcBorders>
              <w:left w:val="single" w:sz="4" w:space="0" w:color="auto"/>
              <w:bottom w:val="single" w:sz="4" w:space="0" w:color="auto"/>
              <w:right w:val="single" w:sz="4" w:space="0" w:color="auto"/>
            </w:tcBorders>
          </w:tcPr>
          <w:p w:rsidR="00722657" w:rsidRPr="00492EB2" w:rsidRDefault="00722657" w:rsidP="00722657">
            <w:pPr>
              <w:rPr>
                <w:sz w:val="20"/>
                <w:szCs w:val="20"/>
              </w:rPr>
            </w:pPr>
          </w:p>
        </w:tc>
        <w:tc>
          <w:tcPr>
            <w:tcW w:w="2629" w:type="dxa"/>
            <w:vMerge/>
            <w:tcBorders>
              <w:left w:val="single" w:sz="4" w:space="0" w:color="auto"/>
              <w:bottom w:val="single" w:sz="4" w:space="0" w:color="auto"/>
              <w:right w:val="single" w:sz="4" w:space="0" w:color="auto"/>
            </w:tcBorders>
          </w:tcPr>
          <w:p w:rsidR="00722657" w:rsidRPr="00492EB2" w:rsidRDefault="00722657" w:rsidP="00722657">
            <w:pPr>
              <w:rPr>
                <w:sz w:val="20"/>
                <w:szCs w:val="20"/>
              </w:rPr>
            </w:pPr>
          </w:p>
        </w:tc>
        <w:tc>
          <w:tcPr>
            <w:tcW w:w="2021" w:type="dxa"/>
            <w:tcBorders>
              <w:top w:val="single" w:sz="7" w:space="0" w:color="000000"/>
              <w:left w:val="single" w:sz="7" w:space="0" w:color="000000"/>
              <w:bottom w:val="single" w:sz="7" w:space="0" w:color="000000"/>
              <w:right w:val="single" w:sz="7" w:space="0" w:color="000000"/>
            </w:tcBorders>
            <w:vAlign w:val="center"/>
          </w:tcPr>
          <w:p w:rsidR="00722657" w:rsidRPr="00492EB2" w:rsidRDefault="00722657" w:rsidP="00722657">
            <w:pPr>
              <w:rPr>
                <w:sz w:val="20"/>
                <w:szCs w:val="20"/>
              </w:rPr>
            </w:pPr>
            <w:r w:rsidRPr="00492EB2">
              <w:rPr>
                <w:sz w:val="20"/>
                <w:szCs w:val="20"/>
              </w:rPr>
              <w:t xml:space="preserve">иные источники </w:t>
            </w:r>
            <w:r w:rsidRPr="00492EB2">
              <w:rPr>
                <w:sz w:val="20"/>
                <w:szCs w:val="20"/>
              </w:rPr>
              <w:lastRenderedPageBreak/>
              <w:t>финансирования</w:t>
            </w:r>
          </w:p>
        </w:tc>
        <w:tc>
          <w:tcPr>
            <w:tcW w:w="1010" w:type="dxa"/>
            <w:tcBorders>
              <w:top w:val="nil"/>
              <w:left w:val="nil"/>
              <w:bottom w:val="single" w:sz="4" w:space="0" w:color="auto"/>
              <w:right w:val="single" w:sz="4" w:space="0" w:color="auto"/>
            </w:tcBorders>
            <w:shd w:val="clear" w:color="000000" w:fill="FFFFFF"/>
          </w:tcPr>
          <w:p w:rsidR="00722657" w:rsidRPr="00B5165F" w:rsidRDefault="00722657" w:rsidP="00722657">
            <w:pPr>
              <w:jc w:val="center"/>
              <w:rPr>
                <w:sz w:val="20"/>
                <w:szCs w:val="20"/>
              </w:rPr>
            </w:pPr>
            <w:r w:rsidRPr="00B5165F">
              <w:rPr>
                <w:sz w:val="20"/>
                <w:szCs w:val="20"/>
              </w:rPr>
              <w:lastRenderedPageBreak/>
              <w:t>0,0</w:t>
            </w:r>
          </w:p>
        </w:tc>
        <w:tc>
          <w:tcPr>
            <w:tcW w:w="1117" w:type="dxa"/>
            <w:tcBorders>
              <w:top w:val="nil"/>
              <w:left w:val="nil"/>
              <w:bottom w:val="single" w:sz="4" w:space="0" w:color="auto"/>
              <w:right w:val="single" w:sz="4" w:space="0" w:color="auto"/>
            </w:tcBorders>
            <w:shd w:val="clear" w:color="000000" w:fill="FFFFFF"/>
          </w:tcPr>
          <w:p w:rsidR="00722657" w:rsidRPr="00D64B65" w:rsidRDefault="00722657" w:rsidP="00722657">
            <w:pPr>
              <w:jc w:val="center"/>
              <w:rPr>
                <w:sz w:val="20"/>
                <w:szCs w:val="20"/>
              </w:rPr>
            </w:pPr>
            <w:r w:rsidRPr="00D64B65">
              <w:rPr>
                <w:sz w:val="20"/>
                <w:szCs w:val="20"/>
              </w:rPr>
              <w:t>0,0</w:t>
            </w:r>
          </w:p>
        </w:tc>
        <w:tc>
          <w:tcPr>
            <w:tcW w:w="992" w:type="dxa"/>
            <w:tcBorders>
              <w:top w:val="nil"/>
              <w:left w:val="nil"/>
              <w:bottom w:val="single" w:sz="4" w:space="0" w:color="auto"/>
              <w:right w:val="single" w:sz="4" w:space="0" w:color="auto"/>
            </w:tcBorders>
            <w:shd w:val="clear" w:color="000000" w:fill="FFFFFF"/>
          </w:tcPr>
          <w:p w:rsidR="00722657" w:rsidRPr="00D64B65" w:rsidRDefault="00722657" w:rsidP="00722657">
            <w:pPr>
              <w:jc w:val="center"/>
              <w:rPr>
                <w:sz w:val="20"/>
                <w:szCs w:val="20"/>
              </w:rPr>
            </w:pPr>
            <w:r w:rsidRPr="00D64B65">
              <w:rPr>
                <w:sz w:val="20"/>
                <w:szCs w:val="20"/>
              </w:rPr>
              <w:t>0,0</w:t>
            </w:r>
          </w:p>
        </w:tc>
        <w:tc>
          <w:tcPr>
            <w:tcW w:w="1134" w:type="dxa"/>
            <w:tcBorders>
              <w:top w:val="nil"/>
              <w:left w:val="nil"/>
              <w:bottom w:val="single" w:sz="4" w:space="0" w:color="auto"/>
              <w:right w:val="single" w:sz="4" w:space="0" w:color="auto"/>
            </w:tcBorders>
            <w:shd w:val="clear" w:color="000000" w:fill="FFFFFF"/>
          </w:tcPr>
          <w:p w:rsidR="00722657" w:rsidRPr="00D64B65" w:rsidRDefault="00722657" w:rsidP="00722657">
            <w:pPr>
              <w:jc w:val="center"/>
              <w:rPr>
                <w:sz w:val="20"/>
                <w:szCs w:val="20"/>
              </w:rPr>
            </w:pPr>
            <w:r w:rsidRPr="00D64B65">
              <w:rPr>
                <w:sz w:val="20"/>
                <w:szCs w:val="20"/>
              </w:rPr>
              <w:t>0,0</w:t>
            </w:r>
          </w:p>
        </w:tc>
        <w:tc>
          <w:tcPr>
            <w:tcW w:w="1134" w:type="dxa"/>
            <w:tcBorders>
              <w:top w:val="nil"/>
              <w:left w:val="nil"/>
              <w:bottom w:val="single" w:sz="4" w:space="0" w:color="auto"/>
              <w:right w:val="single" w:sz="4" w:space="0" w:color="auto"/>
            </w:tcBorders>
            <w:shd w:val="clear" w:color="000000" w:fill="FFFFFF"/>
          </w:tcPr>
          <w:p w:rsidR="00722657" w:rsidRPr="00D64B65" w:rsidRDefault="00722657" w:rsidP="00722657">
            <w:pPr>
              <w:jc w:val="center"/>
              <w:rPr>
                <w:sz w:val="20"/>
                <w:szCs w:val="20"/>
              </w:rPr>
            </w:pPr>
            <w:r w:rsidRPr="00D64B65">
              <w:rPr>
                <w:sz w:val="20"/>
                <w:szCs w:val="20"/>
              </w:rPr>
              <w:t>0,0</w:t>
            </w:r>
          </w:p>
        </w:tc>
        <w:tc>
          <w:tcPr>
            <w:tcW w:w="1276" w:type="dxa"/>
            <w:tcBorders>
              <w:top w:val="nil"/>
              <w:left w:val="nil"/>
              <w:bottom w:val="single" w:sz="4" w:space="0" w:color="auto"/>
              <w:right w:val="single" w:sz="4" w:space="0" w:color="auto"/>
            </w:tcBorders>
            <w:shd w:val="clear" w:color="000000" w:fill="FFFFFF"/>
          </w:tcPr>
          <w:p w:rsidR="00722657" w:rsidRPr="00D64B65" w:rsidRDefault="00722657" w:rsidP="00722657">
            <w:pPr>
              <w:jc w:val="center"/>
              <w:rPr>
                <w:sz w:val="20"/>
                <w:szCs w:val="20"/>
              </w:rPr>
            </w:pPr>
            <w:r w:rsidRPr="00D64B65">
              <w:rPr>
                <w:sz w:val="20"/>
                <w:szCs w:val="20"/>
              </w:rPr>
              <w:t>0,0</w:t>
            </w:r>
          </w:p>
        </w:tc>
      </w:tr>
      <w:tr w:rsidR="00722657" w:rsidRPr="00492EB2" w:rsidTr="00492EB2">
        <w:trPr>
          <w:trHeight w:val="80"/>
        </w:trPr>
        <w:tc>
          <w:tcPr>
            <w:tcW w:w="1418" w:type="dxa"/>
            <w:vMerge w:val="restart"/>
            <w:tcBorders>
              <w:top w:val="single" w:sz="4" w:space="0" w:color="auto"/>
              <w:left w:val="single" w:sz="4" w:space="0" w:color="auto"/>
              <w:right w:val="single" w:sz="4" w:space="0" w:color="auto"/>
            </w:tcBorders>
          </w:tcPr>
          <w:p w:rsidR="00722657" w:rsidRPr="00492EB2" w:rsidRDefault="00722657" w:rsidP="00722657">
            <w:pPr>
              <w:rPr>
                <w:sz w:val="20"/>
                <w:szCs w:val="20"/>
              </w:rPr>
            </w:pPr>
          </w:p>
        </w:tc>
        <w:tc>
          <w:tcPr>
            <w:tcW w:w="1870" w:type="dxa"/>
            <w:tcBorders>
              <w:top w:val="single" w:sz="4" w:space="0" w:color="auto"/>
              <w:left w:val="single" w:sz="4" w:space="0" w:color="auto"/>
              <w:bottom w:val="single" w:sz="4" w:space="0" w:color="auto"/>
              <w:right w:val="single" w:sz="4" w:space="0" w:color="auto"/>
            </w:tcBorders>
          </w:tcPr>
          <w:p w:rsidR="00722657" w:rsidRPr="00492EB2" w:rsidRDefault="00722657" w:rsidP="00722657">
            <w:pPr>
              <w:rPr>
                <w:sz w:val="20"/>
                <w:szCs w:val="20"/>
              </w:rPr>
            </w:pPr>
            <w:r w:rsidRPr="00492EB2">
              <w:rPr>
                <w:sz w:val="20"/>
                <w:szCs w:val="20"/>
              </w:rPr>
              <w:t>В том числе:</w:t>
            </w:r>
          </w:p>
        </w:tc>
        <w:tc>
          <w:tcPr>
            <w:tcW w:w="2629" w:type="dxa"/>
            <w:tcBorders>
              <w:top w:val="single" w:sz="4" w:space="0" w:color="auto"/>
              <w:left w:val="single" w:sz="4" w:space="0" w:color="auto"/>
              <w:bottom w:val="single" w:sz="4" w:space="0" w:color="auto"/>
              <w:right w:val="single" w:sz="4" w:space="0" w:color="auto"/>
            </w:tcBorders>
          </w:tcPr>
          <w:p w:rsidR="00722657" w:rsidRPr="00492EB2" w:rsidRDefault="00722657" w:rsidP="00722657">
            <w:pPr>
              <w:rPr>
                <w:sz w:val="20"/>
                <w:szCs w:val="20"/>
              </w:rPr>
            </w:pPr>
          </w:p>
        </w:tc>
        <w:tc>
          <w:tcPr>
            <w:tcW w:w="2021" w:type="dxa"/>
            <w:tcBorders>
              <w:top w:val="single" w:sz="4" w:space="0" w:color="auto"/>
              <w:left w:val="nil"/>
              <w:bottom w:val="single" w:sz="4" w:space="0" w:color="auto"/>
              <w:right w:val="single" w:sz="4" w:space="0" w:color="auto"/>
            </w:tcBorders>
            <w:shd w:val="clear" w:color="000000" w:fill="FFFFFF"/>
          </w:tcPr>
          <w:p w:rsidR="00722657" w:rsidRPr="00492EB2" w:rsidRDefault="00722657" w:rsidP="00722657">
            <w:pPr>
              <w:rPr>
                <w:sz w:val="20"/>
                <w:szCs w:val="20"/>
              </w:rPr>
            </w:pPr>
          </w:p>
        </w:tc>
        <w:tc>
          <w:tcPr>
            <w:tcW w:w="1010" w:type="dxa"/>
            <w:tcBorders>
              <w:top w:val="single" w:sz="4" w:space="0" w:color="auto"/>
              <w:left w:val="nil"/>
              <w:bottom w:val="single" w:sz="4" w:space="0" w:color="auto"/>
              <w:right w:val="single" w:sz="4" w:space="0" w:color="auto"/>
            </w:tcBorders>
            <w:shd w:val="clear" w:color="000000" w:fill="FFFFFF"/>
          </w:tcPr>
          <w:p w:rsidR="00722657" w:rsidRPr="00EC2A4F" w:rsidRDefault="00722657" w:rsidP="00722657">
            <w:pPr>
              <w:rPr>
                <w:color w:val="FF0000"/>
                <w:sz w:val="20"/>
                <w:szCs w:val="20"/>
              </w:rPr>
            </w:pPr>
          </w:p>
        </w:tc>
        <w:tc>
          <w:tcPr>
            <w:tcW w:w="1117" w:type="dxa"/>
            <w:tcBorders>
              <w:top w:val="single" w:sz="4" w:space="0" w:color="auto"/>
              <w:left w:val="nil"/>
              <w:bottom w:val="single" w:sz="4" w:space="0" w:color="auto"/>
              <w:right w:val="single" w:sz="4" w:space="0" w:color="auto"/>
            </w:tcBorders>
            <w:shd w:val="clear" w:color="000000" w:fill="FFFFFF"/>
          </w:tcPr>
          <w:p w:rsidR="00722657" w:rsidRPr="004A69E6" w:rsidRDefault="00722657" w:rsidP="00722657">
            <w:pPr>
              <w:rPr>
                <w:color w:val="FF0000"/>
                <w:sz w:val="20"/>
                <w:szCs w:val="20"/>
              </w:rPr>
            </w:pPr>
          </w:p>
        </w:tc>
        <w:tc>
          <w:tcPr>
            <w:tcW w:w="992" w:type="dxa"/>
            <w:tcBorders>
              <w:top w:val="single" w:sz="4" w:space="0" w:color="auto"/>
              <w:left w:val="nil"/>
              <w:bottom w:val="single" w:sz="4" w:space="0" w:color="auto"/>
              <w:right w:val="single" w:sz="4" w:space="0" w:color="auto"/>
            </w:tcBorders>
            <w:shd w:val="clear" w:color="000000" w:fill="FFFFFF"/>
          </w:tcPr>
          <w:p w:rsidR="00722657" w:rsidRPr="004A69E6" w:rsidRDefault="00722657" w:rsidP="00722657">
            <w:pPr>
              <w:rPr>
                <w:color w:val="FF0000"/>
                <w:sz w:val="20"/>
                <w:szCs w:val="20"/>
              </w:rPr>
            </w:pPr>
          </w:p>
        </w:tc>
        <w:tc>
          <w:tcPr>
            <w:tcW w:w="1134" w:type="dxa"/>
            <w:tcBorders>
              <w:top w:val="single" w:sz="4" w:space="0" w:color="auto"/>
              <w:left w:val="nil"/>
              <w:bottom w:val="single" w:sz="4" w:space="0" w:color="auto"/>
              <w:right w:val="single" w:sz="4" w:space="0" w:color="auto"/>
            </w:tcBorders>
            <w:shd w:val="clear" w:color="000000" w:fill="FFFFFF"/>
          </w:tcPr>
          <w:p w:rsidR="00722657" w:rsidRPr="004A69E6" w:rsidRDefault="00722657" w:rsidP="00722657">
            <w:pPr>
              <w:jc w:val="center"/>
              <w:rPr>
                <w:color w:val="FF0000"/>
                <w:sz w:val="20"/>
                <w:szCs w:val="20"/>
              </w:rPr>
            </w:pPr>
          </w:p>
        </w:tc>
        <w:tc>
          <w:tcPr>
            <w:tcW w:w="1134" w:type="dxa"/>
            <w:tcBorders>
              <w:top w:val="single" w:sz="4" w:space="0" w:color="auto"/>
              <w:left w:val="nil"/>
              <w:bottom w:val="single" w:sz="4" w:space="0" w:color="auto"/>
              <w:right w:val="single" w:sz="4" w:space="0" w:color="auto"/>
            </w:tcBorders>
            <w:shd w:val="clear" w:color="000000" w:fill="FFFFFF"/>
          </w:tcPr>
          <w:p w:rsidR="00722657" w:rsidRPr="004A69E6" w:rsidRDefault="00722657" w:rsidP="00722657">
            <w:pPr>
              <w:jc w:val="center"/>
              <w:rPr>
                <w:color w:val="FF0000"/>
                <w:sz w:val="20"/>
                <w:szCs w:val="20"/>
              </w:rPr>
            </w:pPr>
          </w:p>
        </w:tc>
        <w:tc>
          <w:tcPr>
            <w:tcW w:w="1276" w:type="dxa"/>
            <w:tcBorders>
              <w:top w:val="single" w:sz="4" w:space="0" w:color="auto"/>
              <w:left w:val="nil"/>
              <w:bottom w:val="single" w:sz="4" w:space="0" w:color="auto"/>
              <w:right w:val="single" w:sz="4" w:space="0" w:color="auto"/>
            </w:tcBorders>
            <w:shd w:val="clear" w:color="000000" w:fill="FFFFFF"/>
          </w:tcPr>
          <w:p w:rsidR="00722657" w:rsidRPr="004A69E6" w:rsidRDefault="00722657" w:rsidP="00722657">
            <w:pPr>
              <w:jc w:val="center"/>
              <w:rPr>
                <w:color w:val="FF0000"/>
                <w:sz w:val="20"/>
                <w:szCs w:val="20"/>
              </w:rPr>
            </w:pPr>
          </w:p>
        </w:tc>
      </w:tr>
      <w:tr w:rsidR="0091241B" w:rsidRPr="00492EB2" w:rsidTr="00492EB2">
        <w:trPr>
          <w:trHeight w:val="80"/>
        </w:trPr>
        <w:tc>
          <w:tcPr>
            <w:tcW w:w="1418" w:type="dxa"/>
            <w:vMerge/>
            <w:tcBorders>
              <w:left w:val="single" w:sz="4" w:space="0" w:color="auto"/>
              <w:right w:val="single" w:sz="4" w:space="0" w:color="auto"/>
            </w:tcBorders>
          </w:tcPr>
          <w:p w:rsidR="0091241B" w:rsidRPr="00492EB2" w:rsidRDefault="0091241B" w:rsidP="0091241B">
            <w:pPr>
              <w:rPr>
                <w:sz w:val="20"/>
                <w:szCs w:val="20"/>
              </w:rPr>
            </w:pPr>
          </w:p>
        </w:tc>
        <w:tc>
          <w:tcPr>
            <w:tcW w:w="4499" w:type="dxa"/>
            <w:gridSpan w:val="2"/>
            <w:vMerge w:val="restart"/>
            <w:tcBorders>
              <w:top w:val="single" w:sz="7" w:space="0" w:color="000000"/>
              <w:left w:val="single" w:sz="7" w:space="0" w:color="000000"/>
              <w:right w:val="single" w:sz="4" w:space="0" w:color="auto"/>
            </w:tcBorders>
          </w:tcPr>
          <w:p w:rsidR="0091241B" w:rsidRPr="00492EB2" w:rsidRDefault="0091241B" w:rsidP="0091241B">
            <w:pPr>
              <w:rPr>
                <w:sz w:val="20"/>
                <w:szCs w:val="20"/>
              </w:rPr>
            </w:pPr>
            <w:r w:rsidRPr="00492EB2">
              <w:rPr>
                <w:sz w:val="20"/>
                <w:szCs w:val="20"/>
              </w:rPr>
              <w:t xml:space="preserve">Ответственный исполнитель - Комитет спорта и </w:t>
            </w:r>
            <w:r>
              <w:rPr>
                <w:sz w:val="20"/>
                <w:szCs w:val="20"/>
              </w:rPr>
              <w:t>социаль</w:t>
            </w:r>
            <w:r w:rsidRPr="00492EB2">
              <w:rPr>
                <w:sz w:val="20"/>
                <w:szCs w:val="20"/>
              </w:rPr>
              <w:t>ной политики</w:t>
            </w:r>
          </w:p>
        </w:tc>
        <w:tc>
          <w:tcPr>
            <w:tcW w:w="2021" w:type="dxa"/>
            <w:tcBorders>
              <w:top w:val="single" w:sz="7" w:space="0" w:color="000000"/>
              <w:left w:val="single" w:sz="7" w:space="0" w:color="000000"/>
              <w:bottom w:val="single" w:sz="7" w:space="0" w:color="000000"/>
              <w:right w:val="single" w:sz="7" w:space="0" w:color="000000"/>
            </w:tcBorders>
          </w:tcPr>
          <w:p w:rsidR="0091241B" w:rsidRPr="00492EB2" w:rsidRDefault="0091241B" w:rsidP="0091241B">
            <w:pPr>
              <w:rPr>
                <w:sz w:val="20"/>
                <w:szCs w:val="20"/>
              </w:rPr>
            </w:pPr>
            <w:r w:rsidRPr="00492EB2">
              <w:rPr>
                <w:sz w:val="20"/>
                <w:szCs w:val="20"/>
              </w:rPr>
              <w:t>всего</w:t>
            </w:r>
          </w:p>
        </w:tc>
        <w:tc>
          <w:tcPr>
            <w:tcW w:w="1010" w:type="dxa"/>
            <w:tcBorders>
              <w:top w:val="single" w:sz="4" w:space="0" w:color="auto"/>
              <w:left w:val="nil"/>
              <w:bottom w:val="single" w:sz="4" w:space="0" w:color="auto"/>
              <w:right w:val="single" w:sz="4" w:space="0" w:color="auto"/>
            </w:tcBorders>
            <w:shd w:val="clear" w:color="000000" w:fill="FFFFFF"/>
          </w:tcPr>
          <w:p w:rsidR="0091241B" w:rsidRPr="008E2AF7" w:rsidRDefault="0091241B" w:rsidP="0091241B">
            <w:pPr>
              <w:jc w:val="center"/>
              <w:rPr>
                <w:sz w:val="20"/>
                <w:szCs w:val="20"/>
              </w:rPr>
            </w:pPr>
            <w:r w:rsidRPr="008E2AF7">
              <w:rPr>
                <w:sz w:val="20"/>
                <w:szCs w:val="20"/>
              </w:rPr>
              <w:t>16</w:t>
            </w:r>
            <w:r>
              <w:rPr>
                <w:sz w:val="20"/>
                <w:szCs w:val="20"/>
              </w:rPr>
              <w:t> 386,1</w:t>
            </w:r>
          </w:p>
        </w:tc>
        <w:tc>
          <w:tcPr>
            <w:tcW w:w="1117" w:type="dxa"/>
            <w:tcBorders>
              <w:top w:val="single" w:sz="4" w:space="0" w:color="auto"/>
              <w:left w:val="nil"/>
              <w:bottom w:val="single" w:sz="4" w:space="0" w:color="auto"/>
              <w:right w:val="single" w:sz="4" w:space="0" w:color="auto"/>
            </w:tcBorders>
            <w:shd w:val="clear" w:color="000000" w:fill="FFFFFF"/>
          </w:tcPr>
          <w:p w:rsidR="0091241B" w:rsidRPr="0043202C" w:rsidRDefault="0091241B" w:rsidP="0091241B">
            <w:pPr>
              <w:jc w:val="center"/>
              <w:rPr>
                <w:sz w:val="20"/>
                <w:szCs w:val="20"/>
              </w:rPr>
            </w:pPr>
            <w:r w:rsidRPr="0043202C">
              <w:rPr>
                <w:sz w:val="20"/>
                <w:szCs w:val="20"/>
              </w:rPr>
              <w:t>2</w:t>
            </w:r>
            <w:r>
              <w:rPr>
                <w:sz w:val="20"/>
                <w:szCs w:val="20"/>
              </w:rPr>
              <w:t xml:space="preserve"> </w:t>
            </w:r>
            <w:r w:rsidRPr="0043202C">
              <w:rPr>
                <w:sz w:val="20"/>
                <w:szCs w:val="20"/>
              </w:rPr>
              <w:t>015,0</w:t>
            </w:r>
          </w:p>
        </w:tc>
        <w:tc>
          <w:tcPr>
            <w:tcW w:w="992" w:type="dxa"/>
            <w:tcBorders>
              <w:top w:val="single" w:sz="4" w:space="0" w:color="auto"/>
              <w:left w:val="nil"/>
              <w:bottom w:val="single" w:sz="4" w:space="0" w:color="auto"/>
              <w:right w:val="single" w:sz="4" w:space="0" w:color="auto"/>
            </w:tcBorders>
            <w:shd w:val="clear" w:color="000000" w:fill="FFFFFF"/>
          </w:tcPr>
          <w:p w:rsidR="0091241B" w:rsidRPr="0043202C" w:rsidRDefault="0091241B" w:rsidP="0091241B">
            <w:pPr>
              <w:jc w:val="center"/>
              <w:rPr>
                <w:sz w:val="20"/>
                <w:szCs w:val="20"/>
              </w:rPr>
            </w:pPr>
            <w:r>
              <w:rPr>
                <w:sz w:val="20"/>
                <w:szCs w:val="20"/>
              </w:rPr>
              <w:t xml:space="preserve">2 211,0 </w:t>
            </w:r>
          </w:p>
        </w:tc>
        <w:tc>
          <w:tcPr>
            <w:tcW w:w="1134" w:type="dxa"/>
            <w:tcBorders>
              <w:top w:val="single" w:sz="4" w:space="0" w:color="auto"/>
              <w:left w:val="nil"/>
              <w:bottom w:val="single" w:sz="4" w:space="0" w:color="auto"/>
              <w:right w:val="single" w:sz="4" w:space="0" w:color="auto"/>
            </w:tcBorders>
            <w:shd w:val="clear" w:color="000000" w:fill="FFFFFF"/>
          </w:tcPr>
          <w:p w:rsidR="0091241B" w:rsidRPr="0043202C" w:rsidRDefault="0091241B" w:rsidP="0091241B">
            <w:pPr>
              <w:jc w:val="center"/>
              <w:rPr>
                <w:sz w:val="20"/>
                <w:szCs w:val="20"/>
              </w:rPr>
            </w:pPr>
            <w:r>
              <w:rPr>
                <w:sz w:val="20"/>
                <w:szCs w:val="20"/>
              </w:rPr>
              <w:t>1 817,9</w:t>
            </w:r>
          </w:p>
        </w:tc>
        <w:tc>
          <w:tcPr>
            <w:tcW w:w="1134" w:type="dxa"/>
            <w:tcBorders>
              <w:top w:val="single" w:sz="4" w:space="0" w:color="auto"/>
              <w:left w:val="nil"/>
              <w:bottom w:val="single" w:sz="4" w:space="0" w:color="auto"/>
              <w:right w:val="single" w:sz="4" w:space="0" w:color="auto"/>
            </w:tcBorders>
            <w:shd w:val="clear" w:color="000000" w:fill="FFFFFF"/>
          </w:tcPr>
          <w:p w:rsidR="0091241B" w:rsidRPr="0043202C" w:rsidRDefault="0091241B" w:rsidP="0091241B">
            <w:pPr>
              <w:jc w:val="center"/>
              <w:rPr>
                <w:sz w:val="20"/>
                <w:szCs w:val="20"/>
              </w:rPr>
            </w:pPr>
            <w:r>
              <w:rPr>
                <w:sz w:val="20"/>
                <w:szCs w:val="20"/>
              </w:rPr>
              <w:t>1723,7</w:t>
            </w:r>
          </w:p>
        </w:tc>
        <w:tc>
          <w:tcPr>
            <w:tcW w:w="1276" w:type="dxa"/>
            <w:tcBorders>
              <w:top w:val="single" w:sz="4" w:space="0" w:color="auto"/>
              <w:left w:val="nil"/>
              <w:bottom w:val="single" w:sz="4" w:space="0" w:color="auto"/>
              <w:right w:val="single" w:sz="4" w:space="0" w:color="auto"/>
            </w:tcBorders>
            <w:shd w:val="clear" w:color="000000" w:fill="FFFFFF"/>
          </w:tcPr>
          <w:p w:rsidR="0091241B" w:rsidRPr="0043202C" w:rsidRDefault="0091241B" w:rsidP="0091241B">
            <w:pPr>
              <w:jc w:val="center"/>
              <w:rPr>
                <w:sz w:val="20"/>
                <w:szCs w:val="20"/>
              </w:rPr>
            </w:pPr>
            <w:r>
              <w:rPr>
                <w:sz w:val="20"/>
                <w:szCs w:val="20"/>
              </w:rPr>
              <w:t>8 618,5</w:t>
            </w:r>
          </w:p>
        </w:tc>
      </w:tr>
      <w:tr w:rsidR="0091241B" w:rsidRPr="00492EB2" w:rsidTr="00492EB2">
        <w:trPr>
          <w:trHeight w:val="80"/>
        </w:trPr>
        <w:tc>
          <w:tcPr>
            <w:tcW w:w="1418" w:type="dxa"/>
            <w:vMerge/>
            <w:tcBorders>
              <w:left w:val="single" w:sz="4" w:space="0" w:color="auto"/>
              <w:right w:val="single" w:sz="4" w:space="0" w:color="auto"/>
            </w:tcBorders>
          </w:tcPr>
          <w:p w:rsidR="0091241B" w:rsidRPr="00492EB2" w:rsidRDefault="0091241B" w:rsidP="0091241B">
            <w:pPr>
              <w:rPr>
                <w:sz w:val="20"/>
                <w:szCs w:val="20"/>
              </w:rPr>
            </w:pPr>
          </w:p>
        </w:tc>
        <w:tc>
          <w:tcPr>
            <w:tcW w:w="4499" w:type="dxa"/>
            <w:gridSpan w:val="2"/>
            <w:vMerge/>
            <w:tcBorders>
              <w:left w:val="single" w:sz="7" w:space="0" w:color="000000"/>
              <w:right w:val="single" w:sz="4" w:space="0" w:color="auto"/>
            </w:tcBorders>
          </w:tcPr>
          <w:p w:rsidR="0091241B" w:rsidRPr="00492EB2" w:rsidRDefault="0091241B" w:rsidP="0091241B">
            <w:pPr>
              <w:rPr>
                <w:sz w:val="20"/>
                <w:szCs w:val="20"/>
              </w:rPr>
            </w:pPr>
          </w:p>
        </w:tc>
        <w:tc>
          <w:tcPr>
            <w:tcW w:w="2021" w:type="dxa"/>
            <w:tcBorders>
              <w:top w:val="single" w:sz="7" w:space="0" w:color="000000"/>
              <w:left w:val="single" w:sz="7" w:space="0" w:color="000000"/>
              <w:bottom w:val="single" w:sz="7" w:space="0" w:color="000000"/>
              <w:right w:val="single" w:sz="7" w:space="0" w:color="000000"/>
            </w:tcBorders>
          </w:tcPr>
          <w:p w:rsidR="0091241B" w:rsidRPr="00492EB2" w:rsidRDefault="0091241B" w:rsidP="0091241B">
            <w:pPr>
              <w:rPr>
                <w:sz w:val="20"/>
                <w:szCs w:val="20"/>
              </w:rPr>
            </w:pPr>
            <w:r w:rsidRPr="00492EB2">
              <w:rPr>
                <w:sz w:val="20"/>
                <w:szCs w:val="20"/>
              </w:rPr>
              <w:t>федеральный бюджет</w:t>
            </w:r>
          </w:p>
        </w:tc>
        <w:tc>
          <w:tcPr>
            <w:tcW w:w="1010" w:type="dxa"/>
            <w:tcBorders>
              <w:top w:val="nil"/>
              <w:left w:val="nil"/>
              <w:bottom w:val="single" w:sz="4" w:space="0" w:color="auto"/>
              <w:right w:val="single" w:sz="4" w:space="0" w:color="auto"/>
            </w:tcBorders>
            <w:shd w:val="clear" w:color="000000" w:fill="FFFFFF"/>
          </w:tcPr>
          <w:p w:rsidR="0091241B" w:rsidRPr="008E2AF7" w:rsidRDefault="0091241B" w:rsidP="0091241B">
            <w:pPr>
              <w:jc w:val="center"/>
              <w:rPr>
                <w:sz w:val="20"/>
                <w:szCs w:val="20"/>
              </w:rPr>
            </w:pPr>
            <w:r w:rsidRPr="008E2AF7">
              <w:rPr>
                <w:sz w:val="20"/>
                <w:szCs w:val="20"/>
              </w:rPr>
              <w:t>0,0</w:t>
            </w:r>
          </w:p>
        </w:tc>
        <w:tc>
          <w:tcPr>
            <w:tcW w:w="1117" w:type="dxa"/>
            <w:tcBorders>
              <w:top w:val="nil"/>
              <w:left w:val="nil"/>
              <w:bottom w:val="single" w:sz="4" w:space="0" w:color="auto"/>
              <w:right w:val="single" w:sz="4" w:space="0" w:color="auto"/>
            </w:tcBorders>
            <w:shd w:val="clear" w:color="000000" w:fill="FFFFFF"/>
          </w:tcPr>
          <w:p w:rsidR="0091241B" w:rsidRPr="0043202C" w:rsidRDefault="0091241B" w:rsidP="0091241B">
            <w:pPr>
              <w:jc w:val="center"/>
              <w:rPr>
                <w:sz w:val="20"/>
                <w:szCs w:val="20"/>
              </w:rPr>
            </w:pPr>
            <w:r w:rsidRPr="0043202C">
              <w:rPr>
                <w:sz w:val="20"/>
                <w:szCs w:val="20"/>
              </w:rPr>
              <w:t>0,0</w:t>
            </w:r>
          </w:p>
        </w:tc>
        <w:tc>
          <w:tcPr>
            <w:tcW w:w="992" w:type="dxa"/>
            <w:tcBorders>
              <w:top w:val="nil"/>
              <w:left w:val="nil"/>
              <w:bottom w:val="single" w:sz="4" w:space="0" w:color="auto"/>
              <w:right w:val="single" w:sz="4" w:space="0" w:color="auto"/>
            </w:tcBorders>
            <w:shd w:val="clear" w:color="000000" w:fill="FFFFFF"/>
          </w:tcPr>
          <w:p w:rsidR="0091241B" w:rsidRPr="0043202C" w:rsidRDefault="0091241B" w:rsidP="0091241B">
            <w:pPr>
              <w:jc w:val="center"/>
              <w:rPr>
                <w:sz w:val="20"/>
                <w:szCs w:val="20"/>
              </w:rPr>
            </w:pPr>
            <w:r w:rsidRPr="0043202C">
              <w:rPr>
                <w:sz w:val="20"/>
                <w:szCs w:val="20"/>
              </w:rPr>
              <w:t>0,0</w:t>
            </w:r>
          </w:p>
        </w:tc>
        <w:tc>
          <w:tcPr>
            <w:tcW w:w="1134" w:type="dxa"/>
            <w:tcBorders>
              <w:top w:val="nil"/>
              <w:left w:val="nil"/>
              <w:bottom w:val="single" w:sz="4" w:space="0" w:color="auto"/>
              <w:right w:val="single" w:sz="4" w:space="0" w:color="auto"/>
            </w:tcBorders>
            <w:shd w:val="clear" w:color="000000" w:fill="FFFFFF"/>
          </w:tcPr>
          <w:p w:rsidR="0091241B" w:rsidRPr="0043202C" w:rsidRDefault="0091241B" w:rsidP="0091241B">
            <w:pPr>
              <w:jc w:val="center"/>
              <w:rPr>
                <w:sz w:val="20"/>
                <w:szCs w:val="20"/>
              </w:rPr>
            </w:pPr>
            <w:r w:rsidRPr="0043202C">
              <w:rPr>
                <w:sz w:val="20"/>
                <w:szCs w:val="20"/>
              </w:rPr>
              <w:t>0,0</w:t>
            </w:r>
          </w:p>
        </w:tc>
        <w:tc>
          <w:tcPr>
            <w:tcW w:w="1134" w:type="dxa"/>
            <w:tcBorders>
              <w:top w:val="nil"/>
              <w:left w:val="nil"/>
              <w:bottom w:val="single" w:sz="4" w:space="0" w:color="auto"/>
              <w:right w:val="single" w:sz="4" w:space="0" w:color="auto"/>
            </w:tcBorders>
            <w:shd w:val="clear" w:color="000000" w:fill="FFFFFF"/>
          </w:tcPr>
          <w:p w:rsidR="0091241B" w:rsidRPr="0043202C" w:rsidRDefault="0091241B" w:rsidP="0091241B">
            <w:pPr>
              <w:jc w:val="center"/>
              <w:rPr>
                <w:sz w:val="20"/>
                <w:szCs w:val="20"/>
              </w:rPr>
            </w:pPr>
            <w:r w:rsidRPr="0043202C">
              <w:rPr>
                <w:sz w:val="20"/>
                <w:szCs w:val="20"/>
              </w:rPr>
              <w:t>0,0</w:t>
            </w:r>
          </w:p>
        </w:tc>
        <w:tc>
          <w:tcPr>
            <w:tcW w:w="1276" w:type="dxa"/>
            <w:tcBorders>
              <w:top w:val="nil"/>
              <w:left w:val="nil"/>
              <w:bottom w:val="single" w:sz="4" w:space="0" w:color="auto"/>
              <w:right w:val="single" w:sz="4" w:space="0" w:color="auto"/>
            </w:tcBorders>
            <w:shd w:val="clear" w:color="000000" w:fill="FFFFFF"/>
          </w:tcPr>
          <w:p w:rsidR="0091241B" w:rsidRPr="0043202C" w:rsidRDefault="0091241B" w:rsidP="0091241B">
            <w:pPr>
              <w:jc w:val="center"/>
              <w:rPr>
                <w:sz w:val="20"/>
                <w:szCs w:val="20"/>
              </w:rPr>
            </w:pPr>
            <w:r w:rsidRPr="0043202C">
              <w:rPr>
                <w:sz w:val="20"/>
                <w:szCs w:val="20"/>
              </w:rPr>
              <w:t>0,0</w:t>
            </w:r>
          </w:p>
        </w:tc>
      </w:tr>
      <w:tr w:rsidR="0091241B" w:rsidRPr="00492EB2" w:rsidTr="00492EB2">
        <w:trPr>
          <w:trHeight w:val="80"/>
        </w:trPr>
        <w:tc>
          <w:tcPr>
            <w:tcW w:w="1418" w:type="dxa"/>
            <w:vMerge/>
            <w:tcBorders>
              <w:left w:val="single" w:sz="4" w:space="0" w:color="auto"/>
              <w:right w:val="single" w:sz="4" w:space="0" w:color="auto"/>
            </w:tcBorders>
          </w:tcPr>
          <w:p w:rsidR="0091241B" w:rsidRPr="00492EB2" w:rsidRDefault="0091241B" w:rsidP="0091241B">
            <w:pPr>
              <w:rPr>
                <w:sz w:val="20"/>
                <w:szCs w:val="20"/>
              </w:rPr>
            </w:pPr>
          </w:p>
        </w:tc>
        <w:tc>
          <w:tcPr>
            <w:tcW w:w="4499" w:type="dxa"/>
            <w:gridSpan w:val="2"/>
            <w:vMerge/>
            <w:tcBorders>
              <w:left w:val="single" w:sz="7" w:space="0" w:color="000000"/>
              <w:right w:val="single" w:sz="4" w:space="0" w:color="auto"/>
            </w:tcBorders>
          </w:tcPr>
          <w:p w:rsidR="0091241B" w:rsidRPr="00492EB2" w:rsidRDefault="0091241B" w:rsidP="0091241B">
            <w:pPr>
              <w:rPr>
                <w:sz w:val="20"/>
                <w:szCs w:val="20"/>
              </w:rPr>
            </w:pPr>
          </w:p>
        </w:tc>
        <w:tc>
          <w:tcPr>
            <w:tcW w:w="2021" w:type="dxa"/>
            <w:tcBorders>
              <w:top w:val="single" w:sz="7" w:space="0" w:color="000000"/>
              <w:left w:val="single" w:sz="7" w:space="0" w:color="000000"/>
              <w:bottom w:val="single" w:sz="7" w:space="0" w:color="000000"/>
              <w:right w:val="single" w:sz="7" w:space="0" w:color="000000"/>
            </w:tcBorders>
          </w:tcPr>
          <w:p w:rsidR="0091241B" w:rsidRPr="00492EB2" w:rsidRDefault="0091241B" w:rsidP="0091241B">
            <w:pPr>
              <w:rPr>
                <w:sz w:val="20"/>
                <w:szCs w:val="20"/>
              </w:rPr>
            </w:pPr>
            <w:r w:rsidRPr="00492EB2">
              <w:rPr>
                <w:sz w:val="20"/>
                <w:szCs w:val="20"/>
              </w:rPr>
              <w:t>бюджет автономного округа</w:t>
            </w:r>
          </w:p>
        </w:tc>
        <w:tc>
          <w:tcPr>
            <w:tcW w:w="1010" w:type="dxa"/>
            <w:tcBorders>
              <w:top w:val="nil"/>
              <w:left w:val="nil"/>
              <w:bottom w:val="single" w:sz="4" w:space="0" w:color="auto"/>
              <w:right w:val="single" w:sz="4" w:space="0" w:color="auto"/>
            </w:tcBorders>
            <w:shd w:val="clear" w:color="000000" w:fill="FFFFFF"/>
          </w:tcPr>
          <w:p w:rsidR="0091241B" w:rsidRPr="008E2AF7" w:rsidRDefault="0091241B" w:rsidP="0091241B">
            <w:pPr>
              <w:jc w:val="center"/>
              <w:rPr>
                <w:sz w:val="20"/>
                <w:szCs w:val="20"/>
              </w:rPr>
            </w:pPr>
            <w:r w:rsidRPr="008E2AF7">
              <w:rPr>
                <w:sz w:val="20"/>
                <w:szCs w:val="20"/>
              </w:rPr>
              <w:t>16</w:t>
            </w:r>
            <w:r>
              <w:rPr>
                <w:sz w:val="20"/>
                <w:szCs w:val="20"/>
              </w:rPr>
              <w:t> 260,2</w:t>
            </w:r>
          </w:p>
        </w:tc>
        <w:tc>
          <w:tcPr>
            <w:tcW w:w="1117" w:type="dxa"/>
            <w:tcBorders>
              <w:top w:val="nil"/>
              <w:left w:val="nil"/>
              <w:bottom w:val="single" w:sz="4" w:space="0" w:color="auto"/>
              <w:right w:val="single" w:sz="4" w:space="0" w:color="auto"/>
            </w:tcBorders>
            <w:shd w:val="clear" w:color="000000" w:fill="FFFFFF"/>
          </w:tcPr>
          <w:p w:rsidR="0091241B" w:rsidRPr="0043202C" w:rsidRDefault="0091241B" w:rsidP="0091241B">
            <w:pPr>
              <w:jc w:val="center"/>
              <w:rPr>
                <w:sz w:val="20"/>
                <w:szCs w:val="20"/>
              </w:rPr>
            </w:pPr>
            <w:r w:rsidRPr="0043202C">
              <w:rPr>
                <w:sz w:val="20"/>
                <w:szCs w:val="20"/>
              </w:rPr>
              <w:t>1</w:t>
            </w:r>
            <w:r>
              <w:rPr>
                <w:sz w:val="20"/>
                <w:szCs w:val="20"/>
              </w:rPr>
              <w:t xml:space="preserve"> </w:t>
            </w:r>
            <w:r w:rsidRPr="0043202C">
              <w:rPr>
                <w:sz w:val="20"/>
                <w:szCs w:val="20"/>
              </w:rPr>
              <w:t>988,0</w:t>
            </w:r>
          </w:p>
        </w:tc>
        <w:tc>
          <w:tcPr>
            <w:tcW w:w="992" w:type="dxa"/>
            <w:tcBorders>
              <w:top w:val="nil"/>
              <w:left w:val="nil"/>
              <w:bottom w:val="single" w:sz="4" w:space="0" w:color="auto"/>
              <w:right w:val="single" w:sz="4" w:space="0" w:color="auto"/>
            </w:tcBorders>
            <w:shd w:val="clear" w:color="000000" w:fill="FFFFFF"/>
          </w:tcPr>
          <w:p w:rsidR="0091241B" w:rsidRPr="004A69E6" w:rsidRDefault="0091241B" w:rsidP="0091241B">
            <w:pPr>
              <w:jc w:val="center"/>
              <w:rPr>
                <w:color w:val="FF0000"/>
                <w:sz w:val="20"/>
                <w:szCs w:val="20"/>
              </w:rPr>
            </w:pPr>
            <w:r>
              <w:rPr>
                <w:sz w:val="20"/>
                <w:szCs w:val="20"/>
              </w:rPr>
              <w:t>2 182,1</w:t>
            </w:r>
          </w:p>
        </w:tc>
        <w:tc>
          <w:tcPr>
            <w:tcW w:w="1134" w:type="dxa"/>
            <w:tcBorders>
              <w:top w:val="nil"/>
              <w:left w:val="nil"/>
              <w:bottom w:val="single" w:sz="4" w:space="0" w:color="auto"/>
              <w:right w:val="single" w:sz="4" w:space="0" w:color="auto"/>
            </w:tcBorders>
            <w:shd w:val="clear" w:color="000000" w:fill="FFFFFF"/>
          </w:tcPr>
          <w:p w:rsidR="0091241B" w:rsidRPr="004A69E6" w:rsidRDefault="0091241B" w:rsidP="0091241B">
            <w:pPr>
              <w:jc w:val="center"/>
              <w:rPr>
                <w:color w:val="FF0000"/>
                <w:sz w:val="20"/>
                <w:szCs w:val="20"/>
              </w:rPr>
            </w:pPr>
            <w:r>
              <w:rPr>
                <w:sz w:val="20"/>
                <w:szCs w:val="20"/>
              </w:rPr>
              <w:t>1 807,9</w:t>
            </w:r>
          </w:p>
        </w:tc>
        <w:tc>
          <w:tcPr>
            <w:tcW w:w="1134" w:type="dxa"/>
            <w:tcBorders>
              <w:top w:val="nil"/>
              <w:left w:val="nil"/>
              <w:bottom w:val="single" w:sz="4" w:space="0" w:color="auto"/>
              <w:right w:val="single" w:sz="4" w:space="0" w:color="auto"/>
            </w:tcBorders>
            <w:shd w:val="clear" w:color="000000" w:fill="FFFFFF"/>
          </w:tcPr>
          <w:p w:rsidR="0091241B" w:rsidRPr="004A69E6" w:rsidRDefault="0091241B" w:rsidP="0091241B">
            <w:pPr>
              <w:jc w:val="center"/>
              <w:rPr>
                <w:color w:val="FF0000"/>
                <w:sz w:val="20"/>
                <w:szCs w:val="20"/>
              </w:rPr>
            </w:pPr>
            <w:r>
              <w:rPr>
                <w:sz w:val="20"/>
                <w:szCs w:val="20"/>
              </w:rPr>
              <w:t>1713,7</w:t>
            </w:r>
          </w:p>
        </w:tc>
        <w:tc>
          <w:tcPr>
            <w:tcW w:w="1276" w:type="dxa"/>
            <w:tcBorders>
              <w:top w:val="nil"/>
              <w:left w:val="nil"/>
              <w:bottom w:val="single" w:sz="4" w:space="0" w:color="auto"/>
              <w:right w:val="single" w:sz="4" w:space="0" w:color="auto"/>
            </w:tcBorders>
            <w:shd w:val="clear" w:color="000000" w:fill="FFFFFF"/>
          </w:tcPr>
          <w:p w:rsidR="0091241B" w:rsidRPr="004A69E6" w:rsidRDefault="0091241B" w:rsidP="0091241B">
            <w:pPr>
              <w:jc w:val="center"/>
              <w:rPr>
                <w:color w:val="FF0000"/>
                <w:sz w:val="20"/>
                <w:szCs w:val="20"/>
              </w:rPr>
            </w:pPr>
            <w:r>
              <w:rPr>
                <w:sz w:val="20"/>
                <w:szCs w:val="20"/>
              </w:rPr>
              <w:t>8 568,5</w:t>
            </w:r>
          </w:p>
        </w:tc>
      </w:tr>
      <w:tr w:rsidR="0091241B" w:rsidRPr="00492EB2" w:rsidTr="00492EB2">
        <w:trPr>
          <w:trHeight w:val="80"/>
        </w:trPr>
        <w:tc>
          <w:tcPr>
            <w:tcW w:w="1418" w:type="dxa"/>
            <w:vMerge/>
            <w:tcBorders>
              <w:left w:val="single" w:sz="4" w:space="0" w:color="auto"/>
              <w:right w:val="single" w:sz="4" w:space="0" w:color="auto"/>
            </w:tcBorders>
          </w:tcPr>
          <w:p w:rsidR="0091241B" w:rsidRPr="00492EB2" w:rsidRDefault="0091241B" w:rsidP="0091241B">
            <w:pPr>
              <w:rPr>
                <w:sz w:val="20"/>
                <w:szCs w:val="20"/>
              </w:rPr>
            </w:pPr>
          </w:p>
        </w:tc>
        <w:tc>
          <w:tcPr>
            <w:tcW w:w="4499" w:type="dxa"/>
            <w:gridSpan w:val="2"/>
            <w:vMerge/>
            <w:tcBorders>
              <w:left w:val="single" w:sz="7" w:space="0" w:color="000000"/>
              <w:right w:val="single" w:sz="4" w:space="0" w:color="auto"/>
            </w:tcBorders>
          </w:tcPr>
          <w:p w:rsidR="0091241B" w:rsidRPr="00492EB2" w:rsidRDefault="0091241B" w:rsidP="0091241B">
            <w:pPr>
              <w:rPr>
                <w:sz w:val="20"/>
                <w:szCs w:val="20"/>
              </w:rPr>
            </w:pPr>
          </w:p>
        </w:tc>
        <w:tc>
          <w:tcPr>
            <w:tcW w:w="2021" w:type="dxa"/>
            <w:tcBorders>
              <w:top w:val="single" w:sz="7" w:space="0" w:color="000000"/>
              <w:left w:val="single" w:sz="7" w:space="0" w:color="000000"/>
              <w:bottom w:val="single" w:sz="7" w:space="0" w:color="000000"/>
              <w:right w:val="single" w:sz="7" w:space="0" w:color="000000"/>
            </w:tcBorders>
          </w:tcPr>
          <w:p w:rsidR="0091241B" w:rsidRPr="00492EB2" w:rsidRDefault="0091241B" w:rsidP="0091241B">
            <w:pPr>
              <w:rPr>
                <w:sz w:val="20"/>
                <w:szCs w:val="20"/>
              </w:rPr>
            </w:pPr>
            <w:r w:rsidRPr="00492EB2">
              <w:rPr>
                <w:sz w:val="20"/>
                <w:szCs w:val="20"/>
              </w:rPr>
              <w:t>бюджет Березовского района</w:t>
            </w:r>
          </w:p>
        </w:tc>
        <w:tc>
          <w:tcPr>
            <w:tcW w:w="1010" w:type="dxa"/>
            <w:tcBorders>
              <w:top w:val="nil"/>
              <w:left w:val="nil"/>
              <w:bottom w:val="single" w:sz="4" w:space="0" w:color="auto"/>
              <w:right w:val="single" w:sz="4" w:space="0" w:color="auto"/>
            </w:tcBorders>
            <w:shd w:val="clear" w:color="000000" w:fill="FFFFFF"/>
          </w:tcPr>
          <w:p w:rsidR="0091241B" w:rsidRPr="008E2AF7" w:rsidRDefault="0091241B" w:rsidP="0091241B">
            <w:pPr>
              <w:jc w:val="center"/>
              <w:rPr>
                <w:sz w:val="20"/>
                <w:szCs w:val="20"/>
              </w:rPr>
            </w:pPr>
            <w:r w:rsidRPr="008E2AF7">
              <w:rPr>
                <w:sz w:val="20"/>
                <w:szCs w:val="20"/>
              </w:rPr>
              <w:t>125,9</w:t>
            </w:r>
          </w:p>
        </w:tc>
        <w:tc>
          <w:tcPr>
            <w:tcW w:w="1117" w:type="dxa"/>
            <w:tcBorders>
              <w:top w:val="nil"/>
              <w:left w:val="nil"/>
              <w:bottom w:val="single" w:sz="4" w:space="0" w:color="auto"/>
              <w:right w:val="single" w:sz="4" w:space="0" w:color="auto"/>
            </w:tcBorders>
            <w:shd w:val="clear" w:color="000000" w:fill="FFFFFF"/>
          </w:tcPr>
          <w:p w:rsidR="0091241B" w:rsidRPr="0043202C" w:rsidRDefault="0091241B" w:rsidP="0091241B">
            <w:pPr>
              <w:jc w:val="center"/>
              <w:rPr>
                <w:sz w:val="20"/>
                <w:szCs w:val="20"/>
              </w:rPr>
            </w:pPr>
            <w:r w:rsidRPr="0043202C">
              <w:rPr>
                <w:sz w:val="20"/>
                <w:szCs w:val="20"/>
              </w:rPr>
              <w:t>27,0</w:t>
            </w:r>
          </w:p>
        </w:tc>
        <w:tc>
          <w:tcPr>
            <w:tcW w:w="992" w:type="dxa"/>
            <w:tcBorders>
              <w:top w:val="nil"/>
              <w:left w:val="nil"/>
              <w:bottom w:val="single" w:sz="4" w:space="0" w:color="auto"/>
              <w:right w:val="single" w:sz="4" w:space="0" w:color="auto"/>
            </w:tcBorders>
            <w:shd w:val="clear" w:color="000000" w:fill="FFFFFF"/>
          </w:tcPr>
          <w:p w:rsidR="0091241B" w:rsidRPr="0043202C" w:rsidRDefault="0091241B" w:rsidP="0091241B">
            <w:pPr>
              <w:jc w:val="center"/>
              <w:rPr>
                <w:sz w:val="20"/>
                <w:szCs w:val="20"/>
              </w:rPr>
            </w:pPr>
            <w:r>
              <w:rPr>
                <w:sz w:val="20"/>
                <w:szCs w:val="20"/>
              </w:rPr>
              <w:t>28,9</w:t>
            </w:r>
          </w:p>
        </w:tc>
        <w:tc>
          <w:tcPr>
            <w:tcW w:w="1134" w:type="dxa"/>
            <w:tcBorders>
              <w:top w:val="nil"/>
              <w:left w:val="nil"/>
              <w:bottom w:val="single" w:sz="4" w:space="0" w:color="auto"/>
              <w:right w:val="single" w:sz="4" w:space="0" w:color="auto"/>
            </w:tcBorders>
            <w:shd w:val="clear" w:color="000000" w:fill="FFFFFF"/>
          </w:tcPr>
          <w:p w:rsidR="0091241B" w:rsidRPr="0043202C" w:rsidRDefault="0091241B" w:rsidP="0091241B">
            <w:pPr>
              <w:jc w:val="center"/>
              <w:rPr>
                <w:sz w:val="20"/>
                <w:szCs w:val="20"/>
              </w:rPr>
            </w:pPr>
            <w:r w:rsidRPr="0043202C">
              <w:rPr>
                <w:sz w:val="20"/>
                <w:szCs w:val="20"/>
              </w:rPr>
              <w:t>1</w:t>
            </w:r>
            <w:r>
              <w:rPr>
                <w:sz w:val="20"/>
                <w:szCs w:val="20"/>
              </w:rPr>
              <w:t>0</w:t>
            </w:r>
            <w:r w:rsidRPr="0043202C">
              <w:rPr>
                <w:sz w:val="20"/>
                <w:szCs w:val="20"/>
              </w:rPr>
              <w:t>,0</w:t>
            </w:r>
          </w:p>
        </w:tc>
        <w:tc>
          <w:tcPr>
            <w:tcW w:w="1134" w:type="dxa"/>
            <w:tcBorders>
              <w:top w:val="nil"/>
              <w:left w:val="nil"/>
              <w:bottom w:val="single" w:sz="4" w:space="0" w:color="auto"/>
              <w:right w:val="single" w:sz="4" w:space="0" w:color="auto"/>
            </w:tcBorders>
            <w:shd w:val="clear" w:color="000000" w:fill="FFFFFF"/>
          </w:tcPr>
          <w:p w:rsidR="0091241B" w:rsidRPr="0043202C" w:rsidRDefault="0091241B" w:rsidP="0091241B">
            <w:pPr>
              <w:jc w:val="center"/>
              <w:rPr>
                <w:sz w:val="20"/>
                <w:szCs w:val="20"/>
              </w:rPr>
            </w:pPr>
            <w:r w:rsidRPr="0043202C">
              <w:rPr>
                <w:sz w:val="20"/>
                <w:szCs w:val="20"/>
              </w:rPr>
              <w:t>1</w:t>
            </w:r>
            <w:r>
              <w:rPr>
                <w:sz w:val="20"/>
                <w:szCs w:val="20"/>
              </w:rPr>
              <w:t>0</w:t>
            </w:r>
            <w:r w:rsidRPr="0043202C">
              <w:rPr>
                <w:sz w:val="20"/>
                <w:szCs w:val="20"/>
              </w:rPr>
              <w:t>,0</w:t>
            </w:r>
          </w:p>
        </w:tc>
        <w:tc>
          <w:tcPr>
            <w:tcW w:w="1276" w:type="dxa"/>
            <w:tcBorders>
              <w:top w:val="nil"/>
              <w:left w:val="nil"/>
              <w:bottom w:val="single" w:sz="4" w:space="0" w:color="auto"/>
              <w:right w:val="single" w:sz="4" w:space="0" w:color="auto"/>
            </w:tcBorders>
            <w:shd w:val="clear" w:color="000000" w:fill="FFFFFF"/>
          </w:tcPr>
          <w:p w:rsidR="0091241B" w:rsidRPr="0043202C" w:rsidRDefault="0091241B" w:rsidP="0091241B">
            <w:pPr>
              <w:jc w:val="center"/>
              <w:rPr>
                <w:sz w:val="20"/>
                <w:szCs w:val="20"/>
              </w:rPr>
            </w:pPr>
            <w:r w:rsidRPr="0043202C">
              <w:rPr>
                <w:sz w:val="20"/>
                <w:szCs w:val="20"/>
              </w:rPr>
              <w:t>5</w:t>
            </w:r>
            <w:r>
              <w:rPr>
                <w:sz w:val="20"/>
                <w:szCs w:val="20"/>
              </w:rPr>
              <w:t>0</w:t>
            </w:r>
            <w:r w:rsidRPr="0043202C">
              <w:rPr>
                <w:sz w:val="20"/>
                <w:szCs w:val="20"/>
              </w:rPr>
              <w:t>,0</w:t>
            </w:r>
          </w:p>
        </w:tc>
      </w:tr>
      <w:tr w:rsidR="00722657" w:rsidRPr="00492EB2" w:rsidTr="00E05825">
        <w:trPr>
          <w:trHeight w:val="80"/>
        </w:trPr>
        <w:tc>
          <w:tcPr>
            <w:tcW w:w="1418" w:type="dxa"/>
            <w:vMerge/>
            <w:tcBorders>
              <w:left w:val="single" w:sz="4" w:space="0" w:color="auto"/>
              <w:right w:val="single" w:sz="4" w:space="0" w:color="auto"/>
            </w:tcBorders>
          </w:tcPr>
          <w:p w:rsidR="00722657" w:rsidRPr="00492EB2" w:rsidRDefault="00722657" w:rsidP="00722657">
            <w:pPr>
              <w:rPr>
                <w:sz w:val="20"/>
                <w:szCs w:val="20"/>
              </w:rPr>
            </w:pPr>
          </w:p>
        </w:tc>
        <w:tc>
          <w:tcPr>
            <w:tcW w:w="4499" w:type="dxa"/>
            <w:gridSpan w:val="2"/>
            <w:vMerge/>
            <w:tcBorders>
              <w:left w:val="single" w:sz="7" w:space="0" w:color="000000"/>
              <w:right w:val="single" w:sz="4" w:space="0" w:color="auto"/>
            </w:tcBorders>
          </w:tcPr>
          <w:p w:rsidR="00722657" w:rsidRPr="00492EB2" w:rsidRDefault="00722657" w:rsidP="00722657">
            <w:pPr>
              <w:rPr>
                <w:sz w:val="20"/>
                <w:szCs w:val="20"/>
              </w:rPr>
            </w:pPr>
          </w:p>
        </w:tc>
        <w:tc>
          <w:tcPr>
            <w:tcW w:w="2021" w:type="dxa"/>
            <w:tcBorders>
              <w:top w:val="single" w:sz="7" w:space="0" w:color="000000"/>
              <w:left w:val="single" w:sz="7" w:space="0" w:color="000000"/>
              <w:bottom w:val="single" w:sz="7" w:space="0" w:color="000000"/>
              <w:right w:val="single" w:sz="7" w:space="0" w:color="000000"/>
            </w:tcBorders>
          </w:tcPr>
          <w:p w:rsidR="00722657" w:rsidRPr="00492EB2" w:rsidRDefault="00722657" w:rsidP="00722657">
            <w:pPr>
              <w:rPr>
                <w:sz w:val="20"/>
                <w:szCs w:val="20"/>
              </w:rPr>
            </w:pPr>
            <w:r w:rsidRPr="00492EB2">
              <w:rPr>
                <w:sz w:val="20"/>
                <w:szCs w:val="20"/>
              </w:rPr>
              <w:t xml:space="preserve">в том числе </w:t>
            </w:r>
            <w:proofErr w:type="spellStart"/>
            <w:r w:rsidRPr="00492EB2">
              <w:rPr>
                <w:sz w:val="20"/>
                <w:szCs w:val="20"/>
              </w:rPr>
              <w:t>софинансирование</w:t>
            </w:r>
            <w:proofErr w:type="spellEnd"/>
          </w:p>
        </w:tc>
        <w:tc>
          <w:tcPr>
            <w:tcW w:w="1010" w:type="dxa"/>
            <w:tcBorders>
              <w:top w:val="nil"/>
              <w:left w:val="nil"/>
              <w:bottom w:val="single" w:sz="4" w:space="0" w:color="auto"/>
              <w:right w:val="single" w:sz="4" w:space="0" w:color="auto"/>
            </w:tcBorders>
            <w:shd w:val="clear" w:color="000000" w:fill="FFFFFF"/>
          </w:tcPr>
          <w:p w:rsidR="00722657" w:rsidRPr="008E2AF7" w:rsidRDefault="00722657" w:rsidP="00722657">
            <w:pPr>
              <w:jc w:val="center"/>
              <w:rPr>
                <w:sz w:val="20"/>
                <w:szCs w:val="20"/>
              </w:rPr>
            </w:pPr>
            <w:r w:rsidRPr="008E2AF7">
              <w:rPr>
                <w:sz w:val="20"/>
                <w:szCs w:val="20"/>
              </w:rPr>
              <w:t>0,0</w:t>
            </w:r>
          </w:p>
        </w:tc>
        <w:tc>
          <w:tcPr>
            <w:tcW w:w="1117" w:type="dxa"/>
            <w:tcBorders>
              <w:top w:val="nil"/>
              <w:left w:val="nil"/>
              <w:bottom w:val="single" w:sz="4" w:space="0" w:color="auto"/>
              <w:right w:val="single" w:sz="4" w:space="0" w:color="auto"/>
            </w:tcBorders>
            <w:shd w:val="clear" w:color="000000" w:fill="FFFFFF"/>
          </w:tcPr>
          <w:p w:rsidR="00722657" w:rsidRPr="0043202C" w:rsidRDefault="00722657" w:rsidP="00722657">
            <w:pPr>
              <w:jc w:val="center"/>
              <w:rPr>
                <w:sz w:val="20"/>
                <w:szCs w:val="20"/>
              </w:rPr>
            </w:pPr>
            <w:r w:rsidRPr="0043202C">
              <w:rPr>
                <w:sz w:val="20"/>
                <w:szCs w:val="20"/>
              </w:rPr>
              <w:t>0,0</w:t>
            </w:r>
          </w:p>
        </w:tc>
        <w:tc>
          <w:tcPr>
            <w:tcW w:w="992" w:type="dxa"/>
            <w:tcBorders>
              <w:top w:val="nil"/>
              <w:left w:val="nil"/>
              <w:bottom w:val="single" w:sz="4" w:space="0" w:color="auto"/>
              <w:right w:val="single" w:sz="4" w:space="0" w:color="auto"/>
            </w:tcBorders>
            <w:shd w:val="clear" w:color="000000" w:fill="FFFFFF"/>
          </w:tcPr>
          <w:p w:rsidR="00722657" w:rsidRPr="0043202C" w:rsidRDefault="00722657" w:rsidP="00722657">
            <w:pPr>
              <w:jc w:val="center"/>
              <w:rPr>
                <w:sz w:val="20"/>
                <w:szCs w:val="20"/>
              </w:rPr>
            </w:pPr>
            <w:r w:rsidRPr="0043202C">
              <w:rPr>
                <w:sz w:val="20"/>
                <w:szCs w:val="20"/>
              </w:rPr>
              <w:t>0,0</w:t>
            </w:r>
          </w:p>
        </w:tc>
        <w:tc>
          <w:tcPr>
            <w:tcW w:w="1134" w:type="dxa"/>
            <w:tcBorders>
              <w:top w:val="nil"/>
              <w:left w:val="nil"/>
              <w:bottom w:val="single" w:sz="4" w:space="0" w:color="auto"/>
              <w:right w:val="single" w:sz="4" w:space="0" w:color="auto"/>
            </w:tcBorders>
            <w:shd w:val="clear" w:color="000000" w:fill="FFFFFF"/>
          </w:tcPr>
          <w:p w:rsidR="00722657" w:rsidRPr="0043202C" w:rsidRDefault="00722657" w:rsidP="00722657">
            <w:pPr>
              <w:jc w:val="center"/>
              <w:rPr>
                <w:sz w:val="20"/>
                <w:szCs w:val="20"/>
              </w:rPr>
            </w:pPr>
            <w:r w:rsidRPr="0043202C">
              <w:rPr>
                <w:sz w:val="20"/>
                <w:szCs w:val="20"/>
              </w:rPr>
              <w:t>0,0</w:t>
            </w:r>
          </w:p>
        </w:tc>
        <w:tc>
          <w:tcPr>
            <w:tcW w:w="1134" w:type="dxa"/>
            <w:tcBorders>
              <w:top w:val="nil"/>
              <w:left w:val="nil"/>
              <w:bottom w:val="single" w:sz="4" w:space="0" w:color="auto"/>
              <w:right w:val="single" w:sz="4" w:space="0" w:color="auto"/>
            </w:tcBorders>
            <w:shd w:val="clear" w:color="000000" w:fill="FFFFFF"/>
          </w:tcPr>
          <w:p w:rsidR="00722657" w:rsidRPr="0043202C" w:rsidRDefault="00722657" w:rsidP="00722657">
            <w:pPr>
              <w:jc w:val="center"/>
              <w:rPr>
                <w:sz w:val="20"/>
                <w:szCs w:val="20"/>
              </w:rPr>
            </w:pPr>
            <w:r w:rsidRPr="0043202C">
              <w:rPr>
                <w:sz w:val="20"/>
                <w:szCs w:val="20"/>
              </w:rPr>
              <w:t>0,0</w:t>
            </w:r>
          </w:p>
        </w:tc>
        <w:tc>
          <w:tcPr>
            <w:tcW w:w="1276" w:type="dxa"/>
            <w:tcBorders>
              <w:top w:val="nil"/>
              <w:left w:val="nil"/>
              <w:bottom w:val="single" w:sz="4" w:space="0" w:color="auto"/>
              <w:right w:val="single" w:sz="4" w:space="0" w:color="auto"/>
            </w:tcBorders>
            <w:shd w:val="clear" w:color="000000" w:fill="FFFFFF"/>
          </w:tcPr>
          <w:p w:rsidR="00722657" w:rsidRPr="0043202C" w:rsidRDefault="00722657" w:rsidP="00722657">
            <w:pPr>
              <w:jc w:val="center"/>
              <w:rPr>
                <w:sz w:val="20"/>
                <w:szCs w:val="20"/>
              </w:rPr>
            </w:pPr>
            <w:r w:rsidRPr="0043202C">
              <w:rPr>
                <w:sz w:val="20"/>
                <w:szCs w:val="20"/>
              </w:rPr>
              <w:t>0,0</w:t>
            </w:r>
          </w:p>
        </w:tc>
      </w:tr>
      <w:tr w:rsidR="00722657" w:rsidRPr="00492EB2" w:rsidTr="00E05825">
        <w:trPr>
          <w:trHeight w:val="80"/>
        </w:trPr>
        <w:tc>
          <w:tcPr>
            <w:tcW w:w="1418" w:type="dxa"/>
            <w:vMerge/>
            <w:tcBorders>
              <w:left w:val="single" w:sz="4" w:space="0" w:color="auto"/>
              <w:bottom w:val="single" w:sz="4" w:space="0" w:color="auto"/>
              <w:right w:val="single" w:sz="4" w:space="0" w:color="auto"/>
            </w:tcBorders>
          </w:tcPr>
          <w:p w:rsidR="00722657" w:rsidRPr="00492EB2" w:rsidRDefault="00722657" w:rsidP="00722657">
            <w:pPr>
              <w:rPr>
                <w:sz w:val="20"/>
                <w:szCs w:val="20"/>
              </w:rPr>
            </w:pPr>
          </w:p>
        </w:tc>
        <w:tc>
          <w:tcPr>
            <w:tcW w:w="4499" w:type="dxa"/>
            <w:gridSpan w:val="2"/>
            <w:vMerge/>
            <w:tcBorders>
              <w:left w:val="single" w:sz="7" w:space="0" w:color="000000"/>
              <w:bottom w:val="single" w:sz="7" w:space="0" w:color="000000"/>
              <w:right w:val="single" w:sz="4" w:space="0" w:color="auto"/>
            </w:tcBorders>
          </w:tcPr>
          <w:p w:rsidR="00722657" w:rsidRPr="00492EB2" w:rsidRDefault="00722657" w:rsidP="00722657">
            <w:pPr>
              <w:rPr>
                <w:sz w:val="20"/>
                <w:szCs w:val="20"/>
              </w:rPr>
            </w:pPr>
          </w:p>
        </w:tc>
        <w:tc>
          <w:tcPr>
            <w:tcW w:w="2021" w:type="dxa"/>
            <w:tcBorders>
              <w:top w:val="single" w:sz="7" w:space="0" w:color="000000"/>
              <w:left w:val="single" w:sz="7" w:space="0" w:color="000000"/>
              <w:bottom w:val="single" w:sz="7" w:space="0" w:color="000000"/>
              <w:right w:val="single" w:sz="7" w:space="0" w:color="000000"/>
            </w:tcBorders>
            <w:vAlign w:val="center"/>
          </w:tcPr>
          <w:p w:rsidR="00722657" w:rsidRPr="00492EB2" w:rsidRDefault="00722657" w:rsidP="00722657">
            <w:pPr>
              <w:rPr>
                <w:sz w:val="20"/>
                <w:szCs w:val="20"/>
              </w:rPr>
            </w:pPr>
            <w:r w:rsidRPr="00492EB2">
              <w:rPr>
                <w:sz w:val="20"/>
                <w:szCs w:val="20"/>
              </w:rPr>
              <w:t>иные источники финансирования</w:t>
            </w:r>
          </w:p>
        </w:tc>
        <w:tc>
          <w:tcPr>
            <w:tcW w:w="1010" w:type="dxa"/>
            <w:tcBorders>
              <w:top w:val="nil"/>
              <w:left w:val="nil"/>
              <w:bottom w:val="single" w:sz="4" w:space="0" w:color="auto"/>
              <w:right w:val="single" w:sz="4" w:space="0" w:color="auto"/>
            </w:tcBorders>
            <w:shd w:val="clear" w:color="000000" w:fill="FFFFFF"/>
          </w:tcPr>
          <w:p w:rsidR="00722657" w:rsidRPr="008E2AF7" w:rsidRDefault="00722657" w:rsidP="00722657">
            <w:pPr>
              <w:jc w:val="center"/>
              <w:rPr>
                <w:sz w:val="20"/>
                <w:szCs w:val="20"/>
              </w:rPr>
            </w:pPr>
            <w:r w:rsidRPr="008E2AF7">
              <w:rPr>
                <w:sz w:val="20"/>
                <w:szCs w:val="20"/>
              </w:rPr>
              <w:t>0,0</w:t>
            </w:r>
          </w:p>
        </w:tc>
        <w:tc>
          <w:tcPr>
            <w:tcW w:w="1117" w:type="dxa"/>
            <w:tcBorders>
              <w:top w:val="nil"/>
              <w:left w:val="nil"/>
              <w:bottom w:val="single" w:sz="4" w:space="0" w:color="auto"/>
              <w:right w:val="single" w:sz="4" w:space="0" w:color="auto"/>
            </w:tcBorders>
            <w:shd w:val="clear" w:color="000000" w:fill="FFFFFF"/>
          </w:tcPr>
          <w:p w:rsidR="00722657" w:rsidRPr="0043202C" w:rsidRDefault="00722657" w:rsidP="00722657">
            <w:pPr>
              <w:jc w:val="center"/>
              <w:rPr>
                <w:sz w:val="20"/>
                <w:szCs w:val="20"/>
              </w:rPr>
            </w:pPr>
            <w:r w:rsidRPr="0043202C">
              <w:rPr>
                <w:sz w:val="20"/>
                <w:szCs w:val="20"/>
              </w:rPr>
              <w:t>0,0</w:t>
            </w:r>
          </w:p>
        </w:tc>
        <w:tc>
          <w:tcPr>
            <w:tcW w:w="992" w:type="dxa"/>
            <w:tcBorders>
              <w:top w:val="nil"/>
              <w:left w:val="nil"/>
              <w:bottom w:val="single" w:sz="4" w:space="0" w:color="auto"/>
              <w:right w:val="single" w:sz="4" w:space="0" w:color="auto"/>
            </w:tcBorders>
            <w:shd w:val="clear" w:color="000000" w:fill="FFFFFF"/>
          </w:tcPr>
          <w:p w:rsidR="00722657" w:rsidRPr="0043202C" w:rsidRDefault="00722657" w:rsidP="00722657">
            <w:pPr>
              <w:jc w:val="center"/>
              <w:rPr>
                <w:sz w:val="20"/>
                <w:szCs w:val="20"/>
              </w:rPr>
            </w:pPr>
            <w:r w:rsidRPr="0043202C">
              <w:rPr>
                <w:sz w:val="20"/>
                <w:szCs w:val="20"/>
              </w:rPr>
              <w:t>0,0</w:t>
            </w:r>
          </w:p>
        </w:tc>
        <w:tc>
          <w:tcPr>
            <w:tcW w:w="1134" w:type="dxa"/>
            <w:tcBorders>
              <w:top w:val="nil"/>
              <w:left w:val="nil"/>
              <w:bottom w:val="single" w:sz="4" w:space="0" w:color="auto"/>
              <w:right w:val="single" w:sz="4" w:space="0" w:color="auto"/>
            </w:tcBorders>
            <w:shd w:val="clear" w:color="000000" w:fill="FFFFFF"/>
          </w:tcPr>
          <w:p w:rsidR="00722657" w:rsidRPr="0043202C" w:rsidRDefault="00722657" w:rsidP="00722657">
            <w:pPr>
              <w:jc w:val="center"/>
              <w:rPr>
                <w:sz w:val="20"/>
                <w:szCs w:val="20"/>
              </w:rPr>
            </w:pPr>
            <w:r w:rsidRPr="0043202C">
              <w:rPr>
                <w:sz w:val="20"/>
                <w:szCs w:val="20"/>
              </w:rPr>
              <w:t>0,0</w:t>
            </w:r>
          </w:p>
        </w:tc>
        <w:tc>
          <w:tcPr>
            <w:tcW w:w="1134" w:type="dxa"/>
            <w:tcBorders>
              <w:top w:val="nil"/>
              <w:left w:val="nil"/>
              <w:bottom w:val="single" w:sz="4" w:space="0" w:color="auto"/>
              <w:right w:val="single" w:sz="4" w:space="0" w:color="auto"/>
            </w:tcBorders>
            <w:shd w:val="clear" w:color="000000" w:fill="FFFFFF"/>
          </w:tcPr>
          <w:p w:rsidR="00722657" w:rsidRPr="0043202C" w:rsidRDefault="00722657" w:rsidP="00722657">
            <w:pPr>
              <w:jc w:val="center"/>
              <w:rPr>
                <w:sz w:val="20"/>
                <w:szCs w:val="20"/>
              </w:rPr>
            </w:pPr>
            <w:r w:rsidRPr="0043202C">
              <w:rPr>
                <w:sz w:val="20"/>
                <w:szCs w:val="20"/>
              </w:rPr>
              <w:t>0,0</w:t>
            </w:r>
          </w:p>
        </w:tc>
        <w:tc>
          <w:tcPr>
            <w:tcW w:w="1276" w:type="dxa"/>
            <w:tcBorders>
              <w:top w:val="nil"/>
              <w:left w:val="nil"/>
              <w:bottom w:val="single" w:sz="4" w:space="0" w:color="auto"/>
              <w:right w:val="single" w:sz="4" w:space="0" w:color="auto"/>
            </w:tcBorders>
            <w:shd w:val="clear" w:color="000000" w:fill="FFFFFF"/>
          </w:tcPr>
          <w:p w:rsidR="00722657" w:rsidRPr="0043202C" w:rsidRDefault="00722657" w:rsidP="00722657">
            <w:pPr>
              <w:jc w:val="center"/>
              <w:rPr>
                <w:sz w:val="20"/>
                <w:szCs w:val="20"/>
              </w:rPr>
            </w:pPr>
            <w:r w:rsidRPr="0043202C">
              <w:rPr>
                <w:sz w:val="20"/>
                <w:szCs w:val="20"/>
              </w:rPr>
              <w:t>0,0</w:t>
            </w:r>
          </w:p>
        </w:tc>
      </w:tr>
      <w:tr w:rsidR="00722657" w:rsidRPr="00492EB2" w:rsidTr="00492EB2">
        <w:trPr>
          <w:trHeight w:val="80"/>
        </w:trPr>
        <w:tc>
          <w:tcPr>
            <w:tcW w:w="1418" w:type="dxa"/>
            <w:vMerge w:val="restart"/>
            <w:tcBorders>
              <w:top w:val="single" w:sz="4" w:space="0" w:color="auto"/>
              <w:left w:val="single" w:sz="4" w:space="0" w:color="auto"/>
              <w:right w:val="single" w:sz="4" w:space="0" w:color="auto"/>
            </w:tcBorders>
          </w:tcPr>
          <w:p w:rsidR="00722657" w:rsidRPr="00492EB2" w:rsidRDefault="00722657" w:rsidP="00722657">
            <w:pPr>
              <w:rPr>
                <w:sz w:val="20"/>
                <w:szCs w:val="20"/>
              </w:rPr>
            </w:pPr>
          </w:p>
        </w:tc>
        <w:tc>
          <w:tcPr>
            <w:tcW w:w="4499" w:type="dxa"/>
            <w:gridSpan w:val="2"/>
            <w:vMerge w:val="restart"/>
            <w:tcBorders>
              <w:top w:val="single" w:sz="7" w:space="0" w:color="000000"/>
              <w:left w:val="single" w:sz="7" w:space="0" w:color="000000"/>
              <w:right w:val="single" w:sz="4" w:space="0" w:color="auto"/>
            </w:tcBorders>
          </w:tcPr>
          <w:p w:rsidR="00722657" w:rsidRPr="00492EB2" w:rsidRDefault="00722657" w:rsidP="00722657">
            <w:pPr>
              <w:rPr>
                <w:sz w:val="20"/>
                <w:szCs w:val="20"/>
              </w:rPr>
            </w:pPr>
            <w:r w:rsidRPr="00492EB2">
              <w:rPr>
                <w:sz w:val="20"/>
                <w:szCs w:val="20"/>
              </w:rPr>
              <w:t>Соисполнитель 1 - муниципальные учреждения (организации) Березовского района, администрации городских и сельских поселений Березовского района (по согласованию)</w:t>
            </w:r>
          </w:p>
        </w:tc>
        <w:tc>
          <w:tcPr>
            <w:tcW w:w="2021" w:type="dxa"/>
            <w:tcBorders>
              <w:top w:val="single" w:sz="7" w:space="0" w:color="000000"/>
              <w:left w:val="single" w:sz="7" w:space="0" w:color="000000"/>
              <w:bottom w:val="single" w:sz="7" w:space="0" w:color="000000"/>
              <w:right w:val="single" w:sz="7" w:space="0" w:color="000000"/>
            </w:tcBorders>
          </w:tcPr>
          <w:p w:rsidR="00722657" w:rsidRPr="00492EB2" w:rsidRDefault="00722657" w:rsidP="00722657">
            <w:pPr>
              <w:rPr>
                <w:sz w:val="20"/>
                <w:szCs w:val="20"/>
              </w:rPr>
            </w:pPr>
            <w:r w:rsidRPr="00492EB2">
              <w:rPr>
                <w:sz w:val="20"/>
                <w:szCs w:val="20"/>
              </w:rPr>
              <w:t>всего</w:t>
            </w:r>
          </w:p>
        </w:tc>
        <w:tc>
          <w:tcPr>
            <w:tcW w:w="1010" w:type="dxa"/>
            <w:tcBorders>
              <w:top w:val="single" w:sz="7" w:space="0" w:color="000000"/>
              <w:left w:val="single" w:sz="7" w:space="0" w:color="000000"/>
              <w:bottom w:val="single" w:sz="7" w:space="0" w:color="000000"/>
              <w:right w:val="single" w:sz="7" w:space="0" w:color="000000"/>
            </w:tcBorders>
          </w:tcPr>
          <w:p w:rsidR="00722657" w:rsidRPr="00461358" w:rsidRDefault="0091241B" w:rsidP="00722657">
            <w:pPr>
              <w:jc w:val="center"/>
              <w:rPr>
                <w:sz w:val="20"/>
                <w:szCs w:val="20"/>
              </w:rPr>
            </w:pPr>
            <w:r>
              <w:rPr>
                <w:sz w:val="20"/>
                <w:szCs w:val="20"/>
              </w:rPr>
              <w:t>57 955,8</w:t>
            </w:r>
          </w:p>
        </w:tc>
        <w:tc>
          <w:tcPr>
            <w:tcW w:w="1117" w:type="dxa"/>
            <w:tcBorders>
              <w:top w:val="single" w:sz="7" w:space="0" w:color="000000"/>
              <w:left w:val="single" w:sz="7" w:space="0" w:color="000000"/>
              <w:bottom w:val="single" w:sz="7" w:space="0" w:color="000000"/>
              <w:right w:val="single" w:sz="7" w:space="0" w:color="000000"/>
            </w:tcBorders>
          </w:tcPr>
          <w:p w:rsidR="00722657" w:rsidRPr="00992F57" w:rsidRDefault="00722657" w:rsidP="00722657">
            <w:pPr>
              <w:jc w:val="center"/>
              <w:rPr>
                <w:sz w:val="20"/>
                <w:szCs w:val="20"/>
              </w:rPr>
            </w:pPr>
            <w:r w:rsidRPr="00992F57">
              <w:rPr>
                <w:sz w:val="20"/>
                <w:szCs w:val="20"/>
              </w:rPr>
              <w:t>5</w:t>
            </w:r>
            <w:r>
              <w:rPr>
                <w:sz w:val="20"/>
                <w:szCs w:val="20"/>
              </w:rPr>
              <w:t xml:space="preserve"> </w:t>
            </w:r>
            <w:r w:rsidRPr="00992F57">
              <w:rPr>
                <w:sz w:val="20"/>
                <w:szCs w:val="20"/>
              </w:rPr>
              <w:t>559,8</w:t>
            </w:r>
          </w:p>
        </w:tc>
        <w:tc>
          <w:tcPr>
            <w:tcW w:w="992" w:type="dxa"/>
            <w:tcBorders>
              <w:top w:val="single" w:sz="7" w:space="0" w:color="000000"/>
              <w:left w:val="single" w:sz="7" w:space="0" w:color="000000"/>
              <w:bottom w:val="single" w:sz="7" w:space="0" w:color="000000"/>
              <w:right w:val="single" w:sz="7" w:space="0" w:color="000000"/>
            </w:tcBorders>
          </w:tcPr>
          <w:p w:rsidR="00722657" w:rsidRPr="00C96911" w:rsidRDefault="0091241B" w:rsidP="00722657">
            <w:pPr>
              <w:jc w:val="center"/>
              <w:rPr>
                <w:sz w:val="20"/>
                <w:szCs w:val="20"/>
              </w:rPr>
            </w:pPr>
            <w:r>
              <w:rPr>
                <w:sz w:val="20"/>
                <w:szCs w:val="20"/>
              </w:rPr>
              <w:t>5 171,6</w:t>
            </w:r>
          </w:p>
        </w:tc>
        <w:tc>
          <w:tcPr>
            <w:tcW w:w="1134" w:type="dxa"/>
            <w:tcBorders>
              <w:top w:val="single" w:sz="7" w:space="0" w:color="000000"/>
              <w:left w:val="single" w:sz="7" w:space="0" w:color="000000"/>
              <w:bottom w:val="single" w:sz="7" w:space="0" w:color="000000"/>
              <w:right w:val="single" w:sz="7" w:space="0" w:color="000000"/>
            </w:tcBorders>
          </w:tcPr>
          <w:p w:rsidR="00722657" w:rsidRPr="002C562E" w:rsidRDefault="00722657" w:rsidP="00722657">
            <w:pPr>
              <w:jc w:val="center"/>
              <w:rPr>
                <w:sz w:val="20"/>
                <w:szCs w:val="20"/>
              </w:rPr>
            </w:pPr>
            <w:r w:rsidRPr="002C562E">
              <w:rPr>
                <w:sz w:val="20"/>
                <w:szCs w:val="20"/>
              </w:rPr>
              <w:t>5</w:t>
            </w:r>
            <w:r>
              <w:rPr>
                <w:sz w:val="20"/>
                <w:szCs w:val="20"/>
              </w:rPr>
              <w:t xml:space="preserve"> </w:t>
            </w:r>
            <w:r w:rsidRPr="002C562E">
              <w:rPr>
                <w:sz w:val="20"/>
                <w:szCs w:val="20"/>
              </w:rPr>
              <w:t>419,4</w:t>
            </w:r>
          </w:p>
        </w:tc>
        <w:tc>
          <w:tcPr>
            <w:tcW w:w="1134" w:type="dxa"/>
            <w:tcBorders>
              <w:top w:val="single" w:sz="7" w:space="0" w:color="000000"/>
              <w:left w:val="single" w:sz="7" w:space="0" w:color="000000"/>
              <w:bottom w:val="single" w:sz="7" w:space="0" w:color="000000"/>
              <w:right w:val="single" w:sz="7" w:space="0" w:color="000000"/>
            </w:tcBorders>
          </w:tcPr>
          <w:p w:rsidR="00722657" w:rsidRPr="002C562E" w:rsidRDefault="00722657" w:rsidP="00722657">
            <w:pPr>
              <w:jc w:val="center"/>
              <w:rPr>
                <w:sz w:val="20"/>
                <w:szCs w:val="20"/>
              </w:rPr>
            </w:pPr>
            <w:r w:rsidRPr="002C562E">
              <w:rPr>
                <w:sz w:val="20"/>
                <w:szCs w:val="20"/>
              </w:rPr>
              <w:t>6</w:t>
            </w:r>
            <w:r>
              <w:rPr>
                <w:sz w:val="20"/>
                <w:szCs w:val="20"/>
              </w:rPr>
              <w:t xml:space="preserve"> </w:t>
            </w:r>
            <w:r w:rsidRPr="002C562E">
              <w:rPr>
                <w:sz w:val="20"/>
                <w:szCs w:val="20"/>
              </w:rPr>
              <w:t>967,5</w:t>
            </w:r>
          </w:p>
        </w:tc>
        <w:tc>
          <w:tcPr>
            <w:tcW w:w="1276" w:type="dxa"/>
            <w:tcBorders>
              <w:top w:val="single" w:sz="7" w:space="0" w:color="000000"/>
              <w:left w:val="single" w:sz="7" w:space="0" w:color="000000"/>
              <w:bottom w:val="single" w:sz="7" w:space="0" w:color="000000"/>
              <w:right w:val="single" w:sz="7" w:space="0" w:color="000000"/>
            </w:tcBorders>
          </w:tcPr>
          <w:p w:rsidR="00722657" w:rsidRPr="002C562E" w:rsidRDefault="00722657" w:rsidP="00722657">
            <w:pPr>
              <w:jc w:val="center"/>
              <w:rPr>
                <w:sz w:val="20"/>
                <w:szCs w:val="20"/>
              </w:rPr>
            </w:pPr>
            <w:r w:rsidRPr="002C562E">
              <w:rPr>
                <w:sz w:val="20"/>
                <w:szCs w:val="20"/>
              </w:rPr>
              <w:t>34837,5</w:t>
            </w:r>
          </w:p>
        </w:tc>
      </w:tr>
      <w:tr w:rsidR="00722657" w:rsidRPr="00492EB2" w:rsidTr="00492EB2">
        <w:trPr>
          <w:trHeight w:val="518"/>
        </w:trPr>
        <w:tc>
          <w:tcPr>
            <w:tcW w:w="1418" w:type="dxa"/>
            <w:vMerge/>
            <w:tcBorders>
              <w:left w:val="single" w:sz="4" w:space="0" w:color="auto"/>
              <w:right w:val="single" w:sz="4" w:space="0" w:color="auto"/>
            </w:tcBorders>
          </w:tcPr>
          <w:p w:rsidR="00722657" w:rsidRPr="00492EB2" w:rsidRDefault="00722657" w:rsidP="00722657">
            <w:pPr>
              <w:rPr>
                <w:sz w:val="20"/>
                <w:szCs w:val="20"/>
              </w:rPr>
            </w:pPr>
          </w:p>
        </w:tc>
        <w:tc>
          <w:tcPr>
            <w:tcW w:w="4499" w:type="dxa"/>
            <w:gridSpan w:val="2"/>
            <w:vMerge/>
            <w:tcBorders>
              <w:left w:val="single" w:sz="7" w:space="0" w:color="000000"/>
              <w:right w:val="single" w:sz="4" w:space="0" w:color="auto"/>
            </w:tcBorders>
          </w:tcPr>
          <w:p w:rsidR="00722657" w:rsidRPr="00492EB2" w:rsidRDefault="00722657" w:rsidP="00722657">
            <w:pPr>
              <w:rPr>
                <w:sz w:val="20"/>
                <w:szCs w:val="20"/>
              </w:rPr>
            </w:pPr>
          </w:p>
        </w:tc>
        <w:tc>
          <w:tcPr>
            <w:tcW w:w="2021" w:type="dxa"/>
            <w:tcBorders>
              <w:top w:val="single" w:sz="7" w:space="0" w:color="000000"/>
              <w:left w:val="single" w:sz="7" w:space="0" w:color="000000"/>
              <w:bottom w:val="single" w:sz="7" w:space="0" w:color="000000"/>
              <w:right w:val="single" w:sz="7" w:space="0" w:color="000000"/>
            </w:tcBorders>
          </w:tcPr>
          <w:p w:rsidR="00722657" w:rsidRPr="00492EB2" w:rsidRDefault="00722657" w:rsidP="00722657">
            <w:pPr>
              <w:rPr>
                <w:sz w:val="20"/>
                <w:szCs w:val="20"/>
              </w:rPr>
            </w:pPr>
            <w:r w:rsidRPr="00492EB2">
              <w:rPr>
                <w:sz w:val="20"/>
                <w:szCs w:val="20"/>
              </w:rPr>
              <w:t>федеральный бюджет</w:t>
            </w:r>
          </w:p>
        </w:tc>
        <w:tc>
          <w:tcPr>
            <w:tcW w:w="1010" w:type="dxa"/>
            <w:tcBorders>
              <w:top w:val="single" w:sz="7" w:space="0" w:color="000000"/>
              <w:left w:val="single" w:sz="7" w:space="0" w:color="000000"/>
              <w:bottom w:val="single" w:sz="7" w:space="0" w:color="000000"/>
              <w:right w:val="single" w:sz="7" w:space="0" w:color="000000"/>
            </w:tcBorders>
          </w:tcPr>
          <w:p w:rsidR="00722657" w:rsidRPr="00461358" w:rsidRDefault="00722657" w:rsidP="00722657">
            <w:pPr>
              <w:jc w:val="center"/>
              <w:rPr>
                <w:sz w:val="20"/>
                <w:szCs w:val="20"/>
              </w:rPr>
            </w:pPr>
            <w:r w:rsidRPr="00461358">
              <w:rPr>
                <w:sz w:val="20"/>
                <w:szCs w:val="20"/>
              </w:rPr>
              <w:t>0,0</w:t>
            </w:r>
          </w:p>
        </w:tc>
        <w:tc>
          <w:tcPr>
            <w:tcW w:w="1117" w:type="dxa"/>
            <w:tcBorders>
              <w:top w:val="single" w:sz="7" w:space="0" w:color="000000"/>
              <w:left w:val="single" w:sz="7" w:space="0" w:color="000000"/>
              <w:bottom w:val="single" w:sz="7" w:space="0" w:color="000000"/>
              <w:right w:val="single" w:sz="7" w:space="0" w:color="000000"/>
            </w:tcBorders>
          </w:tcPr>
          <w:p w:rsidR="00722657" w:rsidRPr="00992F57" w:rsidRDefault="00722657" w:rsidP="00722657">
            <w:pPr>
              <w:jc w:val="center"/>
              <w:rPr>
                <w:sz w:val="20"/>
                <w:szCs w:val="20"/>
              </w:rPr>
            </w:pPr>
            <w:r w:rsidRPr="00992F57">
              <w:rPr>
                <w:sz w:val="20"/>
                <w:szCs w:val="20"/>
              </w:rPr>
              <w:t>0,0</w:t>
            </w:r>
          </w:p>
        </w:tc>
        <w:tc>
          <w:tcPr>
            <w:tcW w:w="992" w:type="dxa"/>
            <w:tcBorders>
              <w:top w:val="single" w:sz="7" w:space="0" w:color="000000"/>
              <w:left w:val="single" w:sz="7" w:space="0" w:color="000000"/>
              <w:bottom w:val="single" w:sz="7" w:space="0" w:color="000000"/>
              <w:right w:val="single" w:sz="7" w:space="0" w:color="000000"/>
            </w:tcBorders>
          </w:tcPr>
          <w:p w:rsidR="00722657" w:rsidRPr="00C96911" w:rsidRDefault="00722657" w:rsidP="00722657">
            <w:pPr>
              <w:jc w:val="center"/>
              <w:rPr>
                <w:sz w:val="20"/>
                <w:szCs w:val="20"/>
              </w:rPr>
            </w:pPr>
            <w:r w:rsidRPr="00C96911">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722657" w:rsidRPr="002C562E" w:rsidRDefault="00722657" w:rsidP="00722657">
            <w:pPr>
              <w:jc w:val="center"/>
              <w:rPr>
                <w:sz w:val="20"/>
                <w:szCs w:val="20"/>
              </w:rPr>
            </w:pPr>
            <w:r w:rsidRPr="002C562E">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722657" w:rsidRPr="002C562E" w:rsidRDefault="00722657" w:rsidP="00722657">
            <w:pPr>
              <w:jc w:val="center"/>
              <w:rPr>
                <w:sz w:val="20"/>
                <w:szCs w:val="20"/>
              </w:rPr>
            </w:pPr>
            <w:r w:rsidRPr="002C562E">
              <w:rPr>
                <w:sz w:val="20"/>
                <w:szCs w:val="20"/>
              </w:rPr>
              <w:t>0,0</w:t>
            </w:r>
          </w:p>
        </w:tc>
        <w:tc>
          <w:tcPr>
            <w:tcW w:w="1276" w:type="dxa"/>
            <w:tcBorders>
              <w:top w:val="single" w:sz="7" w:space="0" w:color="000000"/>
              <w:left w:val="single" w:sz="7" w:space="0" w:color="000000"/>
              <w:bottom w:val="single" w:sz="7" w:space="0" w:color="000000"/>
              <w:right w:val="single" w:sz="7" w:space="0" w:color="000000"/>
            </w:tcBorders>
          </w:tcPr>
          <w:p w:rsidR="00722657" w:rsidRPr="002C562E" w:rsidRDefault="00722657" w:rsidP="00722657">
            <w:pPr>
              <w:jc w:val="center"/>
              <w:rPr>
                <w:sz w:val="20"/>
                <w:szCs w:val="20"/>
              </w:rPr>
            </w:pPr>
            <w:r w:rsidRPr="002C562E">
              <w:rPr>
                <w:sz w:val="20"/>
                <w:szCs w:val="20"/>
              </w:rPr>
              <w:t>0,0</w:t>
            </w:r>
          </w:p>
        </w:tc>
      </w:tr>
      <w:tr w:rsidR="00722657" w:rsidRPr="00492EB2" w:rsidTr="00492EB2">
        <w:trPr>
          <w:trHeight w:val="80"/>
        </w:trPr>
        <w:tc>
          <w:tcPr>
            <w:tcW w:w="1418" w:type="dxa"/>
            <w:vMerge/>
            <w:tcBorders>
              <w:left w:val="single" w:sz="4" w:space="0" w:color="auto"/>
              <w:right w:val="single" w:sz="4" w:space="0" w:color="auto"/>
            </w:tcBorders>
          </w:tcPr>
          <w:p w:rsidR="00722657" w:rsidRPr="00492EB2" w:rsidRDefault="00722657" w:rsidP="00722657">
            <w:pPr>
              <w:rPr>
                <w:sz w:val="20"/>
                <w:szCs w:val="20"/>
              </w:rPr>
            </w:pPr>
          </w:p>
        </w:tc>
        <w:tc>
          <w:tcPr>
            <w:tcW w:w="4499" w:type="dxa"/>
            <w:gridSpan w:val="2"/>
            <w:vMerge/>
            <w:tcBorders>
              <w:left w:val="single" w:sz="7" w:space="0" w:color="000000"/>
              <w:right w:val="single" w:sz="4" w:space="0" w:color="auto"/>
            </w:tcBorders>
          </w:tcPr>
          <w:p w:rsidR="00722657" w:rsidRPr="00492EB2" w:rsidRDefault="00722657" w:rsidP="00722657">
            <w:pPr>
              <w:rPr>
                <w:sz w:val="20"/>
                <w:szCs w:val="20"/>
              </w:rPr>
            </w:pPr>
          </w:p>
        </w:tc>
        <w:tc>
          <w:tcPr>
            <w:tcW w:w="2021" w:type="dxa"/>
            <w:tcBorders>
              <w:top w:val="single" w:sz="7" w:space="0" w:color="000000"/>
              <w:left w:val="single" w:sz="7" w:space="0" w:color="000000"/>
              <w:bottom w:val="single" w:sz="7" w:space="0" w:color="000000"/>
              <w:right w:val="single" w:sz="7" w:space="0" w:color="000000"/>
            </w:tcBorders>
          </w:tcPr>
          <w:p w:rsidR="00722657" w:rsidRPr="00492EB2" w:rsidRDefault="00722657" w:rsidP="00722657">
            <w:pPr>
              <w:rPr>
                <w:sz w:val="20"/>
                <w:szCs w:val="20"/>
              </w:rPr>
            </w:pPr>
            <w:r w:rsidRPr="00492EB2">
              <w:rPr>
                <w:sz w:val="20"/>
                <w:szCs w:val="20"/>
              </w:rPr>
              <w:t>бюджет автономного округа</w:t>
            </w:r>
          </w:p>
        </w:tc>
        <w:tc>
          <w:tcPr>
            <w:tcW w:w="1010" w:type="dxa"/>
            <w:tcBorders>
              <w:top w:val="single" w:sz="7" w:space="0" w:color="000000"/>
              <w:left w:val="single" w:sz="7" w:space="0" w:color="000000"/>
              <w:bottom w:val="single" w:sz="7" w:space="0" w:color="000000"/>
              <w:right w:val="single" w:sz="7" w:space="0" w:color="000000"/>
            </w:tcBorders>
          </w:tcPr>
          <w:p w:rsidR="00722657" w:rsidRPr="00461358" w:rsidRDefault="0091241B" w:rsidP="00722657">
            <w:pPr>
              <w:jc w:val="center"/>
              <w:rPr>
                <w:sz w:val="20"/>
                <w:szCs w:val="20"/>
              </w:rPr>
            </w:pPr>
            <w:r w:rsidRPr="0091241B">
              <w:rPr>
                <w:sz w:val="20"/>
                <w:szCs w:val="20"/>
              </w:rPr>
              <w:t>57 955,8</w:t>
            </w:r>
          </w:p>
        </w:tc>
        <w:tc>
          <w:tcPr>
            <w:tcW w:w="1117" w:type="dxa"/>
            <w:tcBorders>
              <w:top w:val="single" w:sz="7" w:space="0" w:color="000000"/>
              <w:left w:val="single" w:sz="7" w:space="0" w:color="000000"/>
              <w:bottom w:val="single" w:sz="7" w:space="0" w:color="000000"/>
              <w:right w:val="single" w:sz="7" w:space="0" w:color="000000"/>
            </w:tcBorders>
          </w:tcPr>
          <w:p w:rsidR="00722657" w:rsidRPr="00992F57" w:rsidRDefault="00722657" w:rsidP="00722657">
            <w:pPr>
              <w:jc w:val="center"/>
              <w:rPr>
                <w:sz w:val="20"/>
                <w:szCs w:val="20"/>
              </w:rPr>
            </w:pPr>
            <w:r w:rsidRPr="00992F57">
              <w:rPr>
                <w:sz w:val="20"/>
                <w:szCs w:val="20"/>
              </w:rPr>
              <w:t>5</w:t>
            </w:r>
            <w:r>
              <w:rPr>
                <w:sz w:val="20"/>
                <w:szCs w:val="20"/>
              </w:rPr>
              <w:t xml:space="preserve"> </w:t>
            </w:r>
            <w:r w:rsidRPr="00992F57">
              <w:rPr>
                <w:sz w:val="20"/>
                <w:szCs w:val="20"/>
              </w:rPr>
              <w:t>559,8</w:t>
            </w:r>
          </w:p>
        </w:tc>
        <w:tc>
          <w:tcPr>
            <w:tcW w:w="992" w:type="dxa"/>
            <w:tcBorders>
              <w:top w:val="single" w:sz="7" w:space="0" w:color="000000"/>
              <w:left w:val="single" w:sz="7" w:space="0" w:color="000000"/>
              <w:bottom w:val="single" w:sz="7" w:space="0" w:color="000000"/>
              <w:right w:val="single" w:sz="7" w:space="0" w:color="000000"/>
            </w:tcBorders>
          </w:tcPr>
          <w:p w:rsidR="00722657" w:rsidRPr="00C96911" w:rsidRDefault="0091241B" w:rsidP="00722657">
            <w:pPr>
              <w:jc w:val="center"/>
              <w:rPr>
                <w:sz w:val="20"/>
                <w:szCs w:val="20"/>
              </w:rPr>
            </w:pPr>
            <w:r w:rsidRPr="0091241B">
              <w:rPr>
                <w:sz w:val="20"/>
                <w:szCs w:val="20"/>
              </w:rPr>
              <w:t>5 171,6</w:t>
            </w:r>
          </w:p>
        </w:tc>
        <w:tc>
          <w:tcPr>
            <w:tcW w:w="1134" w:type="dxa"/>
            <w:tcBorders>
              <w:top w:val="single" w:sz="7" w:space="0" w:color="000000"/>
              <w:left w:val="single" w:sz="7" w:space="0" w:color="000000"/>
              <w:bottom w:val="single" w:sz="7" w:space="0" w:color="000000"/>
              <w:right w:val="single" w:sz="7" w:space="0" w:color="000000"/>
            </w:tcBorders>
          </w:tcPr>
          <w:p w:rsidR="00722657" w:rsidRPr="002C562E" w:rsidRDefault="00722657" w:rsidP="00722657">
            <w:pPr>
              <w:jc w:val="center"/>
              <w:rPr>
                <w:sz w:val="20"/>
                <w:szCs w:val="20"/>
              </w:rPr>
            </w:pPr>
            <w:r w:rsidRPr="002C562E">
              <w:rPr>
                <w:sz w:val="20"/>
                <w:szCs w:val="20"/>
              </w:rPr>
              <w:t>5</w:t>
            </w:r>
            <w:r>
              <w:rPr>
                <w:sz w:val="20"/>
                <w:szCs w:val="20"/>
              </w:rPr>
              <w:t xml:space="preserve"> </w:t>
            </w:r>
            <w:r w:rsidRPr="002C562E">
              <w:rPr>
                <w:sz w:val="20"/>
                <w:szCs w:val="20"/>
              </w:rPr>
              <w:t>419,4</w:t>
            </w:r>
          </w:p>
        </w:tc>
        <w:tc>
          <w:tcPr>
            <w:tcW w:w="1134" w:type="dxa"/>
            <w:tcBorders>
              <w:top w:val="single" w:sz="7" w:space="0" w:color="000000"/>
              <w:left w:val="single" w:sz="7" w:space="0" w:color="000000"/>
              <w:bottom w:val="single" w:sz="7" w:space="0" w:color="000000"/>
              <w:right w:val="single" w:sz="7" w:space="0" w:color="000000"/>
            </w:tcBorders>
          </w:tcPr>
          <w:p w:rsidR="00722657" w:rsidRPr="002C562E" w:rsidRDefault="00722657" w:rsidP="00722657">
            <w:pPr>
              <w:jc w:val="center"/>
              <w:rPr>
                <w:sz w:val="20"/>
                <w:szCs w:val="20"/>
              </w:rPr>
            </w:pPr>
            <w:r w:rsidRPr="002C562E">
              <w:rPr>
                <w:sz w:val="20"/>
                <w:szCs w:val="20"/>
              </w:rPr>
              <w:t>6</w:t>
            </w:r>
            <w:r>
              <w:rPr>
                <w:sz w:val="20"/>
                <w:szCs w:val="20"/>
              </w:rPr>
              <w:t xml:space="preserve"> </w:t>
            </w:r>
            <w:r w:rsidRPr="002C562E">
              <w:rPr>
                <w:sz w:val="20"/>
                <w:szCs w:val="20"/>
              </w:rPr>
              <w:t>967,5</w:t>
            </w:r>
          </w:p>
        </w:tc>
        <w:tc>
          <w:tcPr>
            <w:tcW w:w="1276" w:type="dxa"/>
            <w:tcBorders>
              <w:top w:val="single" w:sz="7" w:space="0" w:color="000000"/>
              <w:left w:val="single" w:sz="7" w:space="0" w:color="000000"/>
              <w:bottom w:val="single" w:sz="7" w:space="0" w:color="000000"/>
              <w:right w:val="single" w:sz="7" w:space="0" w:color="000000"/>
            </w:tcBorders>
          </w:tcPr>
          <w:p w:rsidR="00722657" w:rsidRPr="002C562E" w:rsidRDefault="00722657" w:rsidP="00722657">
            <w:pPr>
              <w:jc w:val="center"/>
              <w:rPr>
                <w:sz w:val="20"/>
                <w:szCs w:val="20"/>
              </w:rPr>
            </w:pPr>
            <w:r w:rsidRPr="002C562E">
              <w:rPr>
                <w:sz w:val="20"/>
                <w:szCs w:val="20"/>
              </w:rPr>
              <w:t>34837,5</w:t>
            </w:r>
          </w:p>
        </w:tc>
      </w:tr>
      <w:tr w:rsidR="00722657" w:rsidRPr="00492EB2" w:rsidTr="00492EB2">
        <w:trPr>
          <w:trHeight w:val="80"/>
        </w:trPr>
        <w:tc>
          <w:tcPr>
            <w:tcW w:w="1418" w:type="dxa"/>
            <w:vMerge/>
            <w:tcBorders>
              <w:left w:val="single" w:sz="4" w:space="0" w:color="auto"/>
              <w:right w:val="single" w:sz="4" w:space="0" w:color="auto"/>
            </w:tcBorders>
          </w:tcPr>
          <w:p w:rsidR="00722657" w:rsidRPr="00492EB2" w:rsidRDefault="00722657" w:rsidP="00722657">
            <w:pPr>
              <w:rPr>
                <w:sz w:val="20"/>
                <w:szCs w:val="20"/>
              </w:rPr>
            </w:pPr>
          </w:p>
        </w:tc>
        <w:tc>
          <w:tcPr>
            <w:tcW w:w="4499" w:type="dxa"/>
            <w:gridSpan w:val="2"/>
            <w:vMerge/>
            <w:tcBorders>
              <w:left w:val="single" w:sz="7" w:space="0" w:color="000000"/>
              <w:right w:val="single" w:sz="4" w:space="0" w:color="auto"/>
            </w:tcBorders>
          </w:tcPr>
          <w:p w:rsidR="00722657" w:rsidRPr="00492EB2" w:rsidRDefault="00722657" w:rsidP="00722657">
            <w:pPr>
              <w:rPr>
                <w:sz w:val="20"/>
                <w:szCs w:val="20"/>
              </w:rPr>
            </w:pPr>
          </w:p>
        </w:tc>
        <w:tc>
          <w:tcPr>
            <w:tcW w:w="2021" w:type="dxa"/>
            <w:tcBorders>
              <w:top w:val="single" w:sz="7" w:space="0" w:color="000000"/>
              <w:left w:val="single" w:sz="7" w:space="0" w:color="000000"/>
              <w:bottom w:val="single" w:sz="7" w:space="0" w:color="000000"/>
              <w:right w:val="single" w:sz="7" w:space="0" w:color="000000"/>
            </w:tcBorders>
          </w:tcPr>
          <w:p w:rsidR="00722657" w:rsidRPr="00492EB2" w:rsidRDefault="00722657" w:rsidP="00722657">
            <w:pPr>
              <w:rPr>
                <w:sz w:val="20"/>
                <w:szCs w:val="20"/>
              </w:rPr>
            </w:pPr>
            <w:r w:rsidRPr="00492EB2">
              <w:rPr>
                <w:sz w:val="20"/>
                <w:szCs w:val="20"/>
              </w:rPr>
              <w:t>бюджет Березовского района</w:t>
            </w:r>
          </w:p>
        </w:tc>
        <w:tc>
          <w:tcPr>
            <w:tcW w:w="1010" w:type="dxa"/>
            <w:tcBorders>
              <w:top w:val="single" w:sz="7" w:space="0" w:color="000000"/>
              <w:left w:val="single" w:sz="7" w:space="0" w:color="000000"/>
              <w:bottom w:val="single" w:sz="7" w:space="0" w:color="000000"/>
              <w:right w:val="single" w:sz="7" w:space="0" w:color="000000"/>
            </w:tcBorders>
          </w:tcPr>
          <w:p w:rsidR="00722657" w:rsidRPr="00461358" w:rsidRDefault="00722657" w:rsidP="00722657">
            <w:pPr>
              <w:jc w:val="center"/>
              <w:rPr>
                <w:sz w:val="20"/>
                <w:szCs w:val="20"/>
              </w:rPr>
            </w:pPr>
            <w:r w:rsidRPr="00461358">
              <w:rPr>
                <w:sz w:val="20"/>
                <w:szCs w:val="20"/>
              </w:rPr>
              <w:t>0,0</w:t>
            </w:r>
          </w:p>
        </w:tc>
        <w:tc>
          <w:tcPr>
            <w:tcW w:w="1117" w:type="dxa"/>
            <w:tcBorders>
              <w:top w:val="single" w:sz="7" w:space="0" w:color="000000"/>
              <w:left w:val="single" w:sz="7" w:space="0" w:color="000000"/>
              <w:bottom w:val="single" w:sz="7" w:space="0" w:color="000000"/>
              <w:right w:val="single" w:sz="7" w:space="0" w:color="000000"/>
            </w:tcBorders>
          </w:tcPr>
          <w:p w:rsidR="00722657" w:rsidRPr="00992F57" w:rsidRDefault="00722657" w:rsidP="00722657">
            <w:pPr>
              <w:jc w:val="center"/>
              <w:rPr>
                <w:sz w:val="20"/>
                <w:szCs w:val="20"/>
              </w:rPr>
            </w:pPr>
            <w:r w:rsidRPr="00992F57">
              <w:rPr>
                <w:sz w:val="20"/>
                <w:szCs w:val="20"/>
              </w:rPr>
              <w:t>0,0</w:t>
            </w:r>
          </w:p>
        </w:tc>
        <w:tc>
          <w:tcPr>
            <w:tcW w:w="992" w:type="dxa"/>
            <w:tcBorders>
              <w:top w:val="single" w:sz="7" w:space="0" w:color="000000"/>
              <w:left w:val="single" w:sz="7" w:space="0" w:color="000000"/>
              <w:bottom w:val="single" w:sz="7" w:space="0" w:color="000000"/>
              <w:right w:val="single" w:sz="7" w:space="0" w:color="000000"/>
            </w:tcBorders>
          </w:tcPr>
          <w:p w:rsidR="00722657" w:rsidRPr="00C96911" w:rsidRDefault="00722657" w:rsidP="00722657">
            <w:pPr>
              <w:jc w:val="center"/>
              <w:rPr>
                <w:sz w:val="20"/>
                <w:szCs w:val="20"/>
              </w:rPr>
            </w:pPr>
            <w:r w:rsidRPr="00C96911">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722657" w:rsidRPr="002C562E" w:rsidRDefault="00722657" w:rsidP="00722657">
            <w:pPr>
              <w:jc w:val="center"/>
              <w:rPr>
                <w:sz w:val="20"/>
                <w:szCs w:val="20"/>
              </w:rPr>
            </w:pPr>
            <w:r w:rsidRPr="002C562E">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722657" w:rsidRPr="002C562E" w:rsidRDefault="00722657" w:rsidP="00722657">
            <w:pPr>
              <w:jc w:val="center"/>
              <w:rPr>
                <w:sz w:val="20"/>
                <w:szCs w:val="20"/>
              </w:rPr>
            </w:pPr>
            <w:r w:rsidRPr="002C562E">
              <w:rPr>
                <w:sz w:val="20"/>
                <w:szCs w:val="20"/>
              </w:rPr>
              <w:t>0,0</w:t>
            </w:r>
          </w:p>
        </w:tc>
        <w:tc>
          <w:tcPr>
            <w:tcW w:w="1276" w:type="dxa"/>
            <w:tcBorders>
              <w:top w:val="single" w:sz="7" w:space="0" w:color="000000"/>
              <w:left w:val="single" w:sz="7" w:space="0" w:color="000000"/>
              <w:bottom w:val="single" w:sz="7" w:space="0" w:color="000000"/>
              <w:right w:val="single" w:sz="7" w:space="0" w:color="000000"/>
            </w:tcBorders>
          </w:tcPr>
          <w:p w:rsidR="00722657" w:rsidRPr="002C562E" w:rsidRDefault="00722657" w:rsidP="00722657">
            <w:pPr>
              <w:jc w:val="center"/>
              <w:rPr>
                <w:sz w:val="20"/>
                <w:szCs w:val="20"/>
              </w:rPr>
            </w:pPr>
            <w:r w:rsidRPr="002C562E">
              <w:rPr>
                <w:sz w:val="20"/>
                <w:szCs w:val="20"/>
              </w:rPr>
              <w:t>0,0</w:t>
            </w:r>
          </w:p>
        </w:tc>
      </w:tr>
      <w:tr w:rsidR="00722657" w:rsidRPr="00492EB2" w:rsidTr="00492EB2">
        <w:trPr>
          <w:trHeight w:val="80"/>
        </w:trPr>
        <w:tc>
          <w:tcPr>
            <w:tcW w:w="1418" w:type="dxa"/>
            <w:vMerge/>
            <w:tcBorders>
              <w:left w:val="single" w:sz="4" w:space="0" w:color="auto"/>
              <w:right w:val="single" w:sz="4" w:space="0" w:color="auto"/>
            </w:tcBorders>
          </w:tcPr>
          <w:p w:rsidR="00722657" w:rsidRPr="00492EB2" w:rsidRDefault="00722657" w:rsidP="00722657">
            <w:pPr>
              <w:rPr>
                <w:sz w:val="20"/>
                <w:szCs w:val="20"/>
              </w:rPr>
            </w:pPr>
          </w:p>
        </w:tc>
        <w:tc>
          <w:tcPr>
            <w:tcW w:w="4499" w:type="dxa"/>
            <w:gridSpan w:val="2"/>
            <w:vMerge/>
            <w:tcBorders>
              <w:left w:val="single" w:sz="7" w:space="0" w:color="000000"/>
              <w:right w:val="single" w:sz="4" w:space="0" w:color="auto"/>
            </w:tcBorders>
          </w:tcPr>
          <w:p w:rsidR="00722657" w:rsidRPr="00492EB2" w:rsidRDefault="00722657" w:rsidP="00722657">
            <w:pPr>
              <w:rPr>
                <w:sz w:val="20"/>
                <w:szCs w:val="20"/>
              </w:rPr>
            </w:pPr>
          </w:p>
        </w:tc>
        <w:tc>
          <w:tcPr>
            <w:tcW w:w="2021" w:type="dxa"/>
            <w:tcBorders>
              <w:top w:val="single" w:sz="7" w:space="0" w:color="000000"/>
              <w:left w:val="single" w:sz="7" w:space="0" w:color="000000"/>
              <w:bottom w:val="single" w:sz="7" w:space="0" w:color="000000"/>
              <w:right w:val="single" w:sz="7" w:space="0" w:color="000000"/>
            </w:tcBorders>
          </w:tcPr>
          <w:p w:rsidR="00722657" w:rsidRPr="00492EB2" w:rsidRDefault="00722657" w:rsidP="00722657">
            <w:pPr>
              <w:rPr>
                <w:sz w:val="20"/>
                <w:szCs w:val="20"/>
              </w:rPr>
            </w:pPr>
            <w:r w:rsidRPr="00492EB2">
              <w:rPr>
                <w:sz w:val="20"/>
                <w:szCs w:val="20"/>
              </w:rPr>
              <w:t xml:space="preserve">в том числе </w:t>
            </w:r>
            <w:proofErr w:type="spellStart"/>
            <w:r w:rsidRPr="00492EB2">
              <w:rPr>
                <w:sz w:val="20"/>
                <w:szCs w:val="20"/>
              </w:rPr>
              <w:t>софинансирование</w:t>
            </w:r>
            <w:proofErr w:type="spellEnd"/>
          </w:p>
        </w:tc>
        <w:tc>
          <w:tcPr>
            <w:tcW w:w="1010" w:type="dxa"/>
            <w:tcBorders>
              <w:top w:val="single" w:sz="7" w:space="0" w:color="000000"/>
              <w:left w:val="single" w:sz="7" w:space="0" w:color="000000"/>
              <w:bottom w:val="single" w:sz="7" w:space="0" w:color="000000"/>
              <w:right w:val="single" w:sz="7" w:space="0" w:color="000000"/>
            </w:tcBorders>
          </w:tcPr>
          <w:p w:rsidR="00722657" w:rsidRPr="00461358" w:rsidRDefault="00722657" w:rsidP="00722657">
            <w:pPr>
              <w:jc w:val="center"/>
              <w:rPr>
                <w:sz w:val="20"/>
                <w:szCs w:val="20"/>
              </w:rPr>
            </w:pPr>
            <w:r w:rsidRPr="00461358">
              <w:rPr>
                <w:sz w:val="20"/>
                <w:szCs w:val="20"/>
              </w:rPr>
              <w:t>0,0</w:t>
            </w:r>
          </w:p>
        </w:tc>
        <w:tc>
          <w:tcPr>
            <w:tcW w:w="1117" w:type="dxa"/>
            <w:tcBorders>
              <w:top w:val="single" w:sz="7" w:space="0" w:color="000000"/>
              <w:left w:val="single" w:sz="7" w:space="0" w:color="000000"/>
              <w:bottom w:val="single" w:sz="7" w:space="0" w:color="000000"/>
              <w:right w:val="single" w:sz="7" w:space="0" w:color="000000"/>
            </w:tcBorders>
          </w:tcPr>
          <w:p w:rsidR="00722657" w:rsidRPr="00992F57" w:rsidRDefault="00722657" w:rsidP="00722657">
            <w:pPr>
              <w:jc w:val="center"/>
              <w:rPr>
                <w:sz w:val="20"/>
                <w:szCs w:val="20"/>
              </w:rPr>
            </w:pPr>
            <w:r w:rsidRPr="00992F57">
              <w:rPr>
                <w:sz w:val="20"/>
                <w:szCs w:val="20"/>
              </w:rPr>
              <w:t>0,0</w:t>
            </w:r>
          </w:p>
        </w:tc>
        <w:tc>
          <w:tcPr>
            <w:tcW w:w="992" w:type="dxa"/>
            <w:tcBorders>
              <w:top w:val="single" w:sz="7" w:space="0" w:color="000000"/>
              <w:left w:val="single" w:sz="7" w:space="0" w:color="000000"/>
              <w:bottom w:val="single" w:sz="7" w:space="0" w:color="000000"/>
              <w:right w:val="single" w:sz="7" w:space="0" w:color="000000"/>
            </w:tcBorders>
          </w:tcPr>
          <w:p w:rsidR="00722657" w:rsidRPr="00C96911" w:rsidRDefault="00722657" w:rsidP="00722657">
            <w:pPr>
              <w:jc w:val="center"/>
              <w:rPr>
                <w:sz w:val="20"/>
                <w:szCs w:val="20"/>
              </w:rPr>
            </w:pPr>
            <w:r w:rsidRPr="00C96911">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722657" w:rsidRPr="002C562E" w:rsidRDefault="00722657" w:rsidP="00722657">
            <w:pPr>
              <w:jc w:val="center"/>
              <w:rPr>
                <w:sz w:val="20"/>
                <w:szCs w:val="20"/>
              </w:rPr>
            </w:pPr>
            <w:r w:rsidRPr="002C562E">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722657" w:rsidRPr="002C562E" w:rsidRDefault="00722657" w:rsidP="00722657">
            <w:pPr>
              <w:jc w:val="center"/>
              <w:rPr>
                <w:sz w:val="20"/>
                <w:szCs w:val="20"/>
              </w:rPr>
            </w:pPr>
            <w:r w:rsidRPr="002C562E">
              <w:rPr>
                <w:sz w:val="20"/>
                <w:szCs w:val="20"/>
              </w:rPr>
              <w:t>0,0</w:t>
            </w:r>
          </w:p>
        </w:tc>
        <w:tc>
          <w:tcPr>
            <w:tcW w:w="1276" w:type="dxa"/>
            <w:tcBorders>
              <w:top w:val="single" w:sz="7" w:space="0" w:color="000000"/>
              <w:left w:val="single" w:sz="7" w:space="0" w:color="000000"/>
              <w:bottom w:val="single" w:sz="7" w:space="0" w:color="000000"/>
              <w:right w:val="single" w:sz="7" w:space="0" w:color="000000"/>
            </w:tcBorders>
          </w:tcPr>
          <w:p w:rsidR="00722657" w:rsidRPr="002C562E" w:rsidRDefault="00722657" w:rsidP="00722657">
            <w:pPr>
              <w:jc w:val="center"/>
              <w:rPr>
                <w:sz w:val="20"/>
                <w:szCs w:val="20"/>
              </w:rPr>
            </w:pPr>
            <w:r w:rsidRPr="002C562E">
              <w:rPr>
                <w:sz w:val="20"/>
                <w:szCs w:val="20"/>
              </w:rPr>
              <w:t>0,0</w:t>
            </w:r>
          </w:p>
        </w:tc>
      </w:tr>
      <w:tr w:rsidR="00722657" w:rsidRPr="00492EB2" w:rsidTr="00492EB2">
        <w:trPr>
          <w:trHeight w:val="80"/>
        </w:trPr>
        <w:tc>
          <w:tcPr>
            <w:tcW w:w="1418" w:type="dxa"/>
            <w:vMerge/>
            <w:tcBorders>
              <w:left w:val="single" w:sz="4" w:space="0" w:color="auto"/>
              <w:bottom w:val="single" w:sz="4" w:space="0" w:color="auto"/>
              <w:right w:val="single" w:sz="4" w:space="0" w:color="auto"/>
            </w:tcBorders>
          </w:tcPr>
          <w:p w:rsidR="00722657" w:rsidRPr="00492EB2" w:rsidRDefault="00722657" w:rsidP="00722657">
            <w:pPr>
              <w:rPr>
                <w:sz w:val="20"/>
                <w:szCs w:val="20"/>
              </w:rPr>
            </w:pPr>
          </w:p>
        </w:tc>
        <w:tc>
          <w:tcPr>
            <w:tcW w:w="4499" w:type="dxa"/>
            <w:gridSpan w:val="2"/>
            <w:vMerge/>
            <w:tcBorders>
              <w:left w:val="single" w:sz="7" w:space="0" w:color="000000"/>
              <w:bottom w:val="single" w:sz="7" w:space="0" w:color="000000"/>
              <w:right w:val="single" w:sz="4" w:space="0" w:color="auto"/>
            </w:tcBorders>
          </w:tcPr>
          <w:p w:rsidR="00722657" w:rsidRPr="00492EB2" w:rsidRDefault="00722657" w:rsidP="00722657">
            <w:pPr>
              <w:rPr>
                <w:sz w:val="20"/>
                <w:szCs w:val="20"/>
              </w:rPr>
            </w:pPr>
          </w:p>
        </w:tc>
        <w:tc>
          <w:tcPr>
            <w:tcW w:w="2021" w:type="dxa"/>
            <w:tcBorders>
              <w:top w:val="single" w:sz="7" w:space="0" w:color="000000"/>
              <w:left w:val="single" w:sz="7" w:space="0" w:color="000000"/>
              <w:bottom w:val="single" w:sz="7" w:space="0" w:color="000000"/>
              <w:right w:val="single" w:sz="7" w:space="0" w:color="000000"/>
            </w:tcBorders>
            <w:vAlign w:val="center"/>
          </w:tcPr>
          <w:p w:rsidR="00722657" w:rsidRPr="00492EB2" w:rsidRDefault="00722657" w:rsidP="00722657">
            <w:pPr>
              <w:rPr>
                <w:sz w:val="20"/>
                <w:szCs w:val="20"/>
              </w:rPr>
            </w:pPr>
            <w:r w:rsidRPr="00492EB2">
              <w:rPr>
                <w:sz w:val="20"/>
                <w:szCs w:val="20"/>
              </w:rPr>
              <w:t>иные источники финансирования</w:t>
            </w:r>
          </w:p>
        </w:tc>
        <w:tc>
          <w:tcPr>
            <w:tcW w:w="1010" w:type="dxa"/>
            <w:tcBorders>
              <w:top w:val="single" w:sz="7" w:space="0" w:color="000000"/>
              <w:left w:val="single" w:sz="7" w:space="0" w:color="000000"/>
              <w:bottom w:val="single" w:sz="7" w:space="0" w:color="000000"/>
              <w:right w:val="single" w:sz="7" w:space="0" w:color="000000"/>
            </w:tcBorders>
          </w:tcPr>
          <w:p w:rsidR="00722657" w:rsidRPr="00461358" w:rsidRDefault="00722657" w:rsidP="00722657">
            <w:pPr>
              <w:jc w:val="center"/>
              <w:rPr>
                <w:sz w:val="20"/>
                <w:szCs w:val="20"/>
              </w:rPr>
            </w:pPr>
            <w:r w:rsidRPr="00461358">
              <w:rPr>
                <w:sz w:val="20"/>
                <w:szCs w:val="20"/>
              </w:rPr>
              <w:t>0,0</w:t>
            </w:r>
          </w:p>
        </w:tc>
        <w:tc>
          <w:tcPr>
            <w:tcW w:w="1117" w:type="dxa"/>
            <w:tcBorders>
              <w:top w:val="single" w:sz="7" w:space="0" w:color="000000"/>
              <w:left w:val="single" w:sz="7" w:space="0" w:color="000000"/>
              <w:bottom w:val="single" w:sz="7" w:space="0" w:color="000000"/>
              <w:right w:val="single" w:sz="7" w:space="0" w:color="000000"/>
            </w:tcBorders>
          </w:tcPr>
          <w:p w:rsidR="00722657" w:rsidRPr="00992F57" w:rsidRDefault="00722657" w:rsidP="00722657">
            <w:pPr>
              <w:jc w:val="center"/>
              <w:rPr>
                <w:sz w:val="20"/>
                <w:szCs w:val="20"/>
              </w:rPr>
            </w:pPr>
            <w:r w:rsidRPr="00992F57">
              <w:rPr>
                <w:sz w:val="20"/>
                <w:szCs w:val="20"/>
              </w:rPr>
              <w:t>0,0</w:t>
            </w:r>
          </w:p>
        </w:tc>
        <w:tc>
          <w:tcPr>
            <w:tcW w:w="992" w:type="dxa"/>
            <w:tcBorders>
              <w:top w:val="single" w:sz="7" w:space="0" w:color="000000"/>
              <w:left w:val="single" w:sz="7" w:space="0" w:color="000000"/>
              <w:bottom w:val="single" w:sz="7" w:space="0" w:color="000000"/>
              <w:right w:val="single" w:sz="7" w:space="0" w:color="000000"/>
            </w:tcBorders>
          </w:tcPr>
          <w:p w:rsidR="00722657" w:rsidRPr="00C96911" w:rsidRDefault="00722657" w:rsidP="00722657">
            <w:pPr>
              <w:jc w:val="center"/>
              <w:rPr>
                <w:sz w:val="20"/>
                <w:szCs w:val="20"/>
              </w:rPr>
            </w:pPr>
            <w:r w:rsidRPr="00C96911">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722657" w:rsidRPr="002C562E" w:rsidRDefault="00722657" w:rsidP="00722657">
            <w:pPr>
              <w:jc w:val="center"/>
              <w:rPr>
                <w:sz w:val="20"/>
                <w:szCs w:val="20"/>
              </w:rPr>
            </w:pPr>
            <w:r w:rsidRPr="002C562E">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722657" w:rsidRPr="002C562E" w:rsidRDefault="00722657" w:rsidP="00722657">
            <w:pPr>
              <w:jc w:val="center"/>
              <w:rPr>
                <w:sz w:val="20"/>
                <w:szCs w:val="20"/>
              </w:rPr>
            </w:pPr>
            <w:r w:rsidRPr="002C562E">
              <w:rPr>
                <w:sz w:val="20"/>
                <w:szCs w:val="20"/>
              </w:rPr>
              <w:t>0,0</w:t>
            </w:r>
          </w:p>
        </w:tc>
        <w:tc>
          <w:tcPr>
            <w:tcW w:w="1276" w:type="dxa"/>
            <w:tcBorders>
              <w:top w:val="single" w:sz="7" w:space="0" w:color="000000"/>
              <w:left w:val="single" w:sz="7" w:space="0" w:color="000000"/>
              <w:bottom w:val="single" w:sz="7" w:space="0" w:color="000000"/>
              <w:right w:val="single" w:sz="7" w:space="0" w:color="000000"/>
            </w:tcBorders>
          </w:tcPr>
          <w:p w:rsidR="00722657" w:rsidRPr="002C562E" w:rsidRDefault="00722657" w:rsidP="00722657">
            <w:pPr>
              <w:jc w:val="center"/>
              <w:rPr>
                <w:sz w:val="20"/>
                <w:szCs w:val="20"/>
              </w:rPr>
            </w:pPr>
            <w:r w:rsidRPr="002C562E">
              <w:rPr>
                <w:sz w:val="20"/>
                <w:szCs w:val="20"/>
              </w:rPr>
              <w:t>0,0</w:t>
            </w:r>
          </w:p>
        </w:tc>
      </w:tr>
      <w:tr w:rsidR="00722657" w:rsidRPr="00492EB2" w:rsidTr="00492EB2">
        <w:trPr>
          <w:trHeight w:val="80"/>
        </w:trPr>
        <w:tc>
          <w:tcPr>
            <w:tcW w:w="1418" w:type="dxa"/>
            <w:vMerge w:val="restart"/>
            <w:tcBorders>
              <w:top w:val="single" w:sz="4" w:space="0" w:color="auto"/>
              <w:left w:val="single" w:sz="4" w:space="0" w:color="auto"/>
              <w:right w:val="single" w:sz="4" w:space="0" w:color="auto"/>
            </w:tcBorders>
          </w:tcPr>
          <w:p w:rsidR="00722657" w:rsidRPr="00492EB2" w:rsidRDefault="00722657" w:rsidP="00722657">
            <w:pPr>
              <w:rPr>
                <w:sz w:val="20"/>
                <w:szCs w:val="20"/>
              </w:rPr>
            </w:pPr>
          </w:p>
        </w:tc>
        <w:tc>
          <w:tcPr>
            <w:tcW w:w="4499" w:type="dxa"/>
            <w:gridSpan w:val="2"/>
            <w:vMerge w:val="restart"/>
            <w:tcBorders>
              <w:top w:val="single" w:sz="7" w:space="0" w:color="000000"/>
              <w:left w:val="single" w:sz="7" w:space="0" w:color="000000"/>
              <w:right w:val="single" w:sz="4" w:space="0" w:color="auto"/>
            </w:tcBorders>
          </w:tcPr>
          <w:p w:rsidR="00722657" w:rsidRPr="00492EB2" w:rsidRDefault="00722657" w:rsidP="00722657">
            <w:pPr>
              <w:rPr>
                <w:sz w:val="20"/>
                <w:szCs w:val="20"/>
              </w:rPr>
            </w:pPr>
            <w:r w:rsidRPr="00492EB2">
              <w:rPr>
                <w:sz w:val="20"/>
                <w:szCs w:val="20"/>
              </w:rPr>
              <w:t>Соисполнитель 2 - Комитет образования администрации Березовского района (образовательные учреждения района)</w:t>
            </w:r>
          </w:p>
          <w:p w:rsidR="00722657" w:rsidRPr="00492EB2" w:rsidRDefault="00722657" w:rsidP="00722657">
            <w:pPr>
              <w:rPr>
                <w:sz w:val="20"/>
                <w:szCs w:val="20"/>
              </w:rPr>
            </w:pPr>
          </w:p>
        </w:tc>
        <w:tc>
          <w:tcPr>
            <w:tcW w:w="2021" w:type="dxa"/>
            <w:tcBorders>
              <w:top w:val="single" w:sz="7" w:space="0" w:color="000000"/>
              <w:left w:val="single" w:sz="7" w:space="0" w:color="000000"/>
              <w:bottom w:val="single" w:sz="7" w:space="0" w:color="000000"/>
              <w:right w:val="single" w:sz="7" w:space="0" w:color="000000"/>
            </w:tcBorders>
          </w:tcPr>
          <w:p w:rsidR="00722657" w:rsidRPr="00492EB2" w:rsidRDefault="00722657" w:rsidP="00722657">
            <w:pPr>
              <w:rPr>
                <w:sz w:val="20"/>
                <w:szCs w:val="20"/>
              </w:rPr>
            </w:pPr>
            <w:r w:rsidRPr="00492EB2">
              <w:rPr>
                <w:sz w:val="20"/>
                <w:szCs w:val="20"/>
              </w:rPr>
              <w:t>всего</w:t>
            </w:r>
          </w:p>
        </w:tc>
        <w:tc>
          <w:tcPr>
            <w:tcW w:w="1010" w:type="dxa"/>
            <w:tcBorders>
              <w:top w:val="single" w:sz="7" w:space="0" w:color="000000"/>
              <w:left w:val="single" w:sz="7" w:space="0" w:color="000000"/>
              <w:bottom w:val="single" w:sz="7" w:space="0" w:color="000000"/>
              <w:right w:val="single" w:sz="7" w:space="0" w:color="000000"/>
            </w:tcBorders>
          </w:tcPr>
          <w:p w:rsidR="00722657" w:rsidRPr="00B5165F" w:rsidRDefault="0091241B" w:rsidP="00722657">
            <w:pPr>
              <w:jc w:val="center"/>
              <w:rPr>
                <w:sz w:val="20"/>
                <w:szCs w:val="20"/>
              </w:rPr>
            </w:pPr>
            <w:r>
              <w:rPr>
                <w:sz w:val="20"/>
                <w:szCs w:val="20"/>
              </w:rPr>
              <w:t>20 611,8</w:t>
            </w:r>
          </w:p>
        </w:tc>
        <w:tc>
          <w:tcPr>
            <w:tcW w:w="1117" w:type="dxa"/>
            <w:tcBorders>
              <w:top w:val="single" w:sz="7" w:space="0" w:color="000000"/>
              <w:left w:val="single" w:sz="7" w:space="0" w:color="000000"/>
              <w:bottom w:val="single" w:sz="7" w:space="0" w:color="000000"/>
              <w:right w:val="single" w:sz="7" w:space="0" w:color="000000"/>
            </w:tcBorders>
          </w:tcPr>
          <w:p w:rsidR="00722657" w:rsidRPr="00992F57" w:rsidRDefault="00722657" w:rsidP="00722657">
            <w:pPr>
              <w:jc w:val="center"/>
              <w:rPr>
                <w:sz w:val="20"/>
                <w:szCs w:val="20"/>
              </w:rPr>
            </w:pPr>
            <w:r w:rsidRPr="00992F57">
              <w:rPr>
                <w:sz w:val="20"/>
                <w:szCs w:val="20"/>
              </w:rPr>
              <w:t>438,2</w:t>
            </w:r>
          </w:p>
        </w:tc>
        <w:tc>
          <w:tcPr>
            <w:tcW w:w="992" w:type="dxa"/>
            <w:tcBorders>
              <w:top w:val="single" w:sz="7" w:space="0" w:color="000000"/>
              <w:left w:val="single" w:sz="7" w:space="0" w:color="000000"/>
              <w:bottom w:val="single" w:sz="7" w:space="0" w:color="000000"/>
              <w:right w:val="single" w:sz="7" w:space="0" w:color="000000"/>
            </w:tcBorders>
          </w:tcPr>
          <w:p w:rsidR="00722657" w:rsidRPr="00C96911" w:rsidRDefault="0091241B" w:rsidP="00722657">
            <w:pPr>
              <w:jc w:val="center"/>
              <w:rPr>
                <w:sz w:val="20"/>
                <w:szCs w:val="20"/>
              </w:rPr>
            </w:pPr>
            <w:r>
              <w:rPr>
                <w:sz w:val="20"/>
                <w:szCs w:val="20"/>
              </w:rPr>
              <w:t>1 593,6</w:t>
            </w:r>
          </w:p>
        </w:tc>
        <w:tc>
          <w:tcPr>
            <w:tcW w:w="1134" w:type="dxa"/>
            <w:tcBorders>
              <w:top w:val="single" w:sz="7" w:space="0" w:color="000000"/>
              <w:left w:val="single" w:sz="7" w:space="0" w:color="000000"/>
              <w:bottom w:val="single" w:sz="7" w:space="0" w:color="000000"/>
              <w:right w:val="single" w:sz="7" w:space="0" w:color="000000"/>
            </w:tcBorders>
          </w:tcPr>
          <w:p w:rsidR="00722657" w:rsidRPr="002C562E" w:rsidRDefault="00722657" w:rsidP="00722657">
            <w:pPr>
              <w:jc w:val="center"/>
              <w:rPr>
                <w:sz w:val="20"/>
                <w:szCs w:val="20"/>
              </w:rPr>
            </w:pPr>
            <w:r w:rsidRPr="002C562E">
              <w:rPr>
                <w:sz w:val="20"/>
                <w:szCs w:val="20"/>
              </w:rPr>
              <w:t>2</w:t>
            </w:r>
            <w:r>
              <w:rPr>
                <w:sz w:val="20"/>
                <w:szCs w:val="20"/>
              </w:rPr>
              <w:t xml:space="preserve"> </w:t>
            </w:r>
            <w:r w:rsidRPr="002C562E">
              <w:rPr>
                <w:sz w:val="20"/>
                <w:szCs w:val="20"/>
              </w:rPr>
              <w:t>650,0</w:t>
            </w:r>
          </w:p>
        </w:tc>
        <w:tc>
          <w:tcPr>
            <w:tcW w:w="1134" w:type="dxa"/>
            <w:tcBorders>
              <w:top w:val="single" w:sz="7" w:space="0" w:color="000000"/>
              <w:left w:val="single" w:sz="7" w:space="0" w:color="000000"/>
              <w:bottom w:val="single" w:sz="7" w:space="0" w:color="000000"/>
              <w:right w:val="single" w:sz="7" w:space="0" w:color="000000"/>
            </w:tcBorders>
          </w:tcPr>
          <w:p w:rsidR="00722657" w:rsidRPr="002C562E" w:rsidRDefault="00722657" w:rsidP="00722657">
            <w:pPr>
              <w:jc w:val="center"/>
              <w:rPr>
                <w:sz w:val="20"/>
                <w:szCs w:val="20"/>
              </w:rPr>
            </w:pPr>
            <w:r w:rsidRPr="002C562E">
              <w:rPr>
                <w:sz w:val="20"/>
                <w:szCs w:val="20"/>
              </w:rPr>
              <w:t>2</w:t>
            </w:r>
            <w:r>
              <w:rPr>
                <w:sz w:val="20"/>
                <w:szCs w:val="20"/>
              </w:rPr>
              <w:t xml:space="preserve"> </w:t>
            </w:r>
            <w:r w:rsidRPr="002C562E">
              <w:rPr>
                <w:sz w:val="20"/>
                <w:szCs w:val="20"/>
              </w:rPr>
              <w:t>655,0</w:t>
            </w:r>
          </w:p>
        </w:tc>
        <w:tc>
          <w:tcPr>
            <w:tcW w:w="1276" w:type="dxa"/>
            <w:tcBorders>
              <w:top w:val="single" w:sz="7" w:space="0" w:color="000000"/>
              <w:left w:val="single" w:sz="7" w:space="0" w:color="000000"/>
              <w:bottom w:val="single" w:sz="7" w:space="0" w:color="000000"/>
              <w:right w:val="single" w:sz="7" w:space="0" w:color="000000"/>
            </w:tcBorders>
          </w:tcPr>
          <w:p w:rsidR="00722657" w:rsidRPr="002C562E" w:rsidRDefault="00722657" w:rsidP="00722657">
            <w:pPr>
              <w:jc w:val="center"/>
              <w:rPr>
                <w:sz w:val="20"/>
                <w:szCs w:val="20"/>
              </w:rPr>
            </w:pPr>
            <w:r w:rsidRPr="002C562E">
              <w:rPr>
                <w:sz w:val="20"/>
                <w:szCs w:val="20"/>
              </w:rPr>
              <w:t>13</w:t>
            </w:r>
            <w:r>
              <w:rPr>
                <w:sz w:val="20"/>
                <w:szCs w:val="20"/>
              </w:rPr>
              <w:t xml:space="preserve"> </w:t>
            </w:r>
            <w:r w:rsidRPr="002C562E">
              <w:rPr>
                <w:sz w:val="20"/>
                <w:szCs w:val="20"/>
              </w:rPr>
              <w:t>275,0</w:t>
            </w:r>
          </w:p>
        </w:tc>
      </w:tr>
      <w:tr w:rsidR="00722657" w:rsidRPr="00492EB2" w:rsidTr="00492EB2">
        <w:trPr>
          <w:trHeight w:val="80"/>
        </w:trPr>
        <w:tc>
          <w:tcPr>
            <w:tcW w:w="1418" w:type="dxa"/>
            <w:vMerge/>
            <w:tcBorders>
              <w:left w:val="single" w:sz="4" w:space="0" w:color="auto"/>
              <w:right w:val="single" w:sz="4" w:space="0" w:color="auto"/>
            </w:tcBorders>
          </w:tcPr>
          <w:p w:rsidR="00722657" w:rsidRPr="00492EB2" w:rsidRDefault="00722657" w:rsidP="00722657">
            <w:pPr>
              <w:rPr>
                <w:sz w:val="20"/>
                <w:szCs w:val="20"/>
              </w:rPr>
            </w:pPr>
          </w:p>
        </w:tc>
        <w:tc>
          <w:tcPr>
            <w:tcW w:w="4499" w:type="dxa"/>
            <w:gridSpan w:val="2"/>
            <w:vMerge/>
            <w:tcBorders>
              <w:left w:val="single" w:sz="7" w:space="0" w:color="000000"/>
              <w:right w:val="single" w:sz="4" w:space="0" w:color="auto"/>
            </w:tcBorders>
          </w:tcPr>
          <w:p w:rsidR="00722657" w:rsidRPr="00492EB2" w:rsidRDefault="00722657" w:rsidP="00722657">
            <w:pPr>
              <w:rPr>
                <w:sz w:val="20"/>
                <w:szCs w:val="20"/>
              </w:rPr>
            </w:pPr>
          </w:p>
        </w:tc>
        <w:tc>
          <w:tcPr>
            <w:tcW w:w="2021" w:type="dxa"/>
            <w:tcBorders>
              <w:top w:val="single" w:sz="7" w:space="0" w:color="000000"/>
              <w:left w:val="single" w:sz="7" w:space="0" w:color="000000"/>
              <w:bottom w:val="single" w:sz="7" w:space="0" w:color="000000"/>
              <w:right w:val="single" w:sz="7" w:space="0" w:color="000000"/>
            </w:tcBorders>
          </w:tcPr>
          <w:p w:rsidR="00722657" w:rsidRPr="00492EB2" w:rsidRDefault="00722657" w:rsidP="00722657">
            <w:pPr>
              <w:rPr>
                <w:sz w:val="20"/>
                <w:szCs w:val="20"/>
              </w:rPr>
            </w:pPr>
            <w:r w:rsidRPr="00492EB2">
              <w:rPr>
                <w:sz w:val="20"/>
                <w:szCs w:val="20"/>
              </w:rPr>
              <w:t>федеральный бюджет</w:t>
            </w:r>
          </w:p>
        </w:tc>
        <w:tc>
          <w:tcPr>
            <w:tcW w:w="1010" w:type="dxa"/>
            <w:tcBorders>
              <w:top w:val="single" w:sz="7" w:space="0" w:color="000000"/>
              <w:left w:val="single" w:sz="7" w:space="0" w:color="000000"/>
              <w:bottom w:val="single" w:sz="7" w:space="0" w:color="000000"/>
              <w:right w:val="single" w:sz="7" w:space="0" w:color="000000"/>
            </w:tcBorders>
          </w:tcPr>
          <w:p w:rsidR="00722657" w:rsidRPr="00B5165F" w:rsidRDefault="00722657" w:rsidP="00722657">
            <w:pPr>
              <w:jc w:val="center"/>
              <w:rPr>
                <w:sz w:val="20"/>
                <w:szCs w:val="20"/>
              </w:rPr>
            </w:pPr>
            <w:r w:rsidRPr="00B5165F">
              <w:rPr>
                <w:sz w:val="20"/>
                <w:szCs w:val="20"/>
              </w:rPr>
              <w:t>0,0</w:t>
            </w:r>
          </w:p>
        </w:tc>
        <w:tc>
          <w:tcPr>
            <w:tcW w:w="1117" w:type="dxa"/>
            <w:tcBorders>
              <w:top w:val="single" w:sz="7" w:space="0" w:color="000000"/>
              <w:left w:val="single" w:sz="7" w:space="0" w:color="000000"/>
              <w:bottom w:val="single" w:sz="7" w:space="0" w:color="000000"/>
              <w:right w:val="single" w:sz="7" w:space="0" w:color="000000"/>
            </w:tcBorders>
          </w:tcPr>
          <w:p w:rsidR="00722657" w:rsidRPr="00992F57" w:rsidRDefault="00722657" w:rsidP="00722657">
            <w:pPr>
              <w:jc w:val="center"/>
              <w:rPr>
                <w:sz w:val="20"/>
                <w:szCs w:val="20"/>
              </w:rPr>
            </w:pPr>
            <w:r w:rsidRPr="00992F57">
              <w:rPr>
                <w:sz w:val="20"/>
                <w:szCs w:val="20"/>
              </w:rPr>
              <w:t>0,0</w:t>
            </w:r>
          </w:p>
        </w:tc>
        <w:tc>
          <w:tcPr>
            <w:tcW w:w="992" w:type="dxa"/>
            <w:tcBorders>
              <w:top w:val="single" w:sz="7" w:space="0" w:color="000000"/>
              <w:left w:val="single" w:sz="7" w:space="0" w:color="000000"/>
              <w:bottom w:val="single" w:sz="7" w:space="0" w:color="000000"/>
              <w:right w:val="single" w:sz="7" w:space="0" w:color="000000"/>
            </w:tcBorders>
          </w:tcPr>
          <w:p w:rsidR="00722657" w:rsidRPr="00C96911" w:rsidRDefault="00722657" w:rsidP="00722657">
            <w:pPr>
              <w:jc w:val="center"/>
              <w:rPr>
                <w:sz w:val="20"/>
                <w:szCs w:val="20"/>
              </w:rPr>
            </w:pPr>
            <w:r w:rsidRPr="00C96911">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722657" w:rsidRPr="002C562E" w:rsidRDefault="00722657" w:rsidP="00722657">
            <w:pPr>
              <w:jc w:val="center"/>
              <w:rPr>
                <w:sz w:val="20"/>
                <w:szCs w:val="20"/>
              </w:rPr>
            </w:pPr>
            <w:r w:rsidRPr="002C562E">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722657" w:rsidRPr="002C562E" w:rsidRDefault="00722657" w:rsidP="00722657">
            <w:pPr>
              <w:jc w:val="center"/>
              <w:rPr>
                <w:sz w:val="20"/>
                <w:szCs w:val="20"/>
              </w:rPr>
            </w:pPr>
            <w:r w:rsidRPr="002C562E">
              <w:rPr>
                <w:sz w:val="20"/>
                <w:szCs w:val="20"/>
              </w:rPr>
              <w:t>0,0</w:t>
            </w:r>
          </w:p>
        </w:tc>
        <w:tc>
          <w:tcPr>
            <w:tcW w:w="1276" w:type="dxa"/>
            <w:tcBorders>
              <w:top w:val="single" w:sz="7" w:space="0" w:color="000000"/>
              <w:left w:val="single" w:sz="7" w:space="0" w:color="000000"/>
              <w:bottom w:val="single" w:sz="7" w:space="0" w:color="000000"/>
              <w:right w:val="single" w:sz="7" w:space="0" w:color="000000"/>
            </w:tcBorders>
          </w:tcPr>
          <w:p w:rsidR="00722657" w:rsidRPr="002C562E" w:rsidRDefault="00722657" w:rsidP="00722657">
            <w:pPr>
              <w:jc w:val="center"/>
              <w:rPr>
                <w:sz w:val="20"/>
                <w:szCs w:val="20"/>
              </w:rPr>
            </w:pPr>
            <w:r w:rsidRPr="002C562E">
              <w:rPr>
                <w:sz w:val="20"/>
                <w:szCs w:val="20"/>
              </w:rPr>
              <w:t>0,0</w:t>
            </w:r>
          </w:p>
        </w:tc>
      </w:tr>
      <w:tr w:rsidR="00722657" w:rsidRPr="00492EB2" w:rsidTr="00492EB2">
        <w:trPr>
          <w:trHeight w:val="80"/>
        </w:trPr>
        <w:tc>
          <w:tcPr>
            <w:tcW w:w="1418" w:type="dxa"/>
            <w:vMerge/>
            <w:tcBorders>
              <w:left w:val="single" w:sz="4" w:space="0" w:color="auto"/>
              <w:right w:val="single" w:sz="4" w:space="0" w:color="auto"/>
            </w:tcBorders>
          </w:tcPr>
          <w:p w:rsidR="00722657" w:rsidRPr="00492EB2" w:rsidRDefault="00722657" w:rsidP="00722657">
            <w:pPr>
              <w:rPr>
                <w:sz w:val="20"/>
                <w:szCs w:val="20"/>
              </w:rPr>
            </w:pPr>
          </w:p>
        </w:tc>
        <w:tc>
          <w:tcPr>
            <w:tcW w:w="4499" w:type="dxa"/>
            <w:gridSpan w:val="2"/>
            <w:vMerge/>
            <w:tcBorders>
              <w:left w:val="single" w:sz="7" w:space="0" w:color="000000"/>
              <w:right w:val="single" w:sz="4" w:space="0" w:color="auto"/>
            </w:tcBorders>
          </w:tcPr>
          <w:p w:rsidR="00722657" w:rsidRPr="00492EB2" w:rsidRDefault="00722657" w:rsidP="00722657">
            <w:pPr>
              <w:rPr>
                <w:sz w:val="20"/>
                <w:szCs w:val="20"/>
              </w:rPr>
            </w:pPr>
          </w:p>
        </w:tc>
        <w:tc>
          <w:tcPr>
            <w:tcW w:w="2021" w:type="dxa"/>
            <w:tcBorders>
              <w:top w:val="single" w:sz="7" w:space="0" w:color="000000"/>
              <w:left w:val="single" w:sz="7" w:space="0" w:color="000000"/>
              <w:bottom w:val="single" w:sz="7" w:space="0" w:color="000000"/>
              <w:right w:val="single" w:sz="7" w:space="0" w:color="000000"/>
            </w:tcBorders>
          </w:tcPr>
          <w:p w:rsidR="00722657" w:rsidRPr="00492EB2" w:rsidRDefault="00722657" w:rsidP="00722657">
            <w:pPr>
              <w:rPr>
                <w:sz w:val="20"/>
                <w:szCs w:val="20"/>
              </w:rPr>
            </w:pPr>
            <w:r w:rsidRPr="00492EB2">
              <w:rPr>
                <w:sz w:val="20"/>
                <w:szCs w:val="20"/>
              </w:rPr>
              <w:t>бюджет автономного округа</w:t>
            </w:r>
          </w:p>
        </w:tc>
        <w:tc>
          <w:tcPr>
            <w:tcW w:w="1010" w:type="dxa"/>
            <w:tcBorders>
              <w:top w:val="single" w:sz="7" w:space="0" w:color="000000"/>
              <w:left w:val="single" w:sz="7" w:space="0" w:color="000000"/>
              <w:bottom w:val="single" w:sz="7" w:space="0" w:color="000000"/>
              <w:right w:val="single" w:sz="7" w:space="0" w:color="000000"/>
            </w:tcBorders>
          </w:tcPr>
          <w:p w:rsidR="00722657" w:rsidRPr="00B5165F" w:rsidRDefault="0091241B" w:rsidP="00722657">
            <w:pPr>
              <w:jc w:val="center"/>
              <w:rPr>
                <w:sz w:val="20"/>
                <w:szCs w:val="20"/>
              </w:rPr>
            </w:pPr>
            <w:r>
              <w:rPr>
                <w:sz w:val="20"/>
                <w:szCs w:val="20"/>
              </w:rPr>
              <w:t>20 611,8</w:t>
            </w:r>
          </w:p>
        </w:tc>
        <w:tc>
          <w:tcPr>
            <w:tcW w:w="1117" w:type="dxa"/>
            <w:tcBorders>
              <w:top w:val="single" w:sz="7" w:space="0" w:color="000000"/>
              <w:left w:val="single" w:sz="7" w:space="0" w:color="000000"/>
              <w:bottom w:val="single" w:sz="7" w:space="0" w:color="000000"/>
              <w:right w:val="single" w:sz="7" w:space="0" w:color="000000"/>
            </w:tcBorders>
          </w:tcPr>
          <w:p w:rsidR="00722657" w:rsidRPr="00992F57" w:rsidRDefault="00722657" w:rsidP="00722657">
            <w:pPr>
              <w:jc w:val="center"/>
              <w:rPr>
                <w:sz w:val="20"/>
                <w:szCs w:val="20"/>
              </w:rPr>
            </w:pPr>
            <w:r w:rsidRPr="00992F57">
              <w:rPr>
                <w:sz w:val="20"/>
                <w:szCs w:val="20"/>
              </w:rPr>
              <w:t>438,2</w:t>
            </w:r>
          </w:p>
        </w:tc>
        <w:tc>
          <w:tcPr>
            <w:tcW w:w="992" w:type="dxa"/>
            <w:tcBorders>
              <w:top w:val="single" w:sz="7" w:space="0" w:color="000000"/>
              <w:left w:val="single" w:sz="7" w:space="0" w:color="000000"/>
              <w:bottom w:val="single" w:sz="7" w:space="0" w:color="000000"/>
              <w:right w:val="single" w:sz="7" w:space="0" w:color="000000"/>
            </w:tcBorders>
          </w:tcPr>
          <w:p w:rsidR="00722657" w:rsidRPr="00C96911" w:rsidRDefault="0091241B" w:rsidP="00722657">
            <w:pPr>
              <w:jc w:val="center"/>
              <w:rPr>
                <w:sz w:val="20"/>
                <w:szCs w:val="20"/>
              </w:rPr>
            </w:pPr>
            <w:r>
              <w:rPr>
                <w:sz w:val="20"/>
                <w:szCs w:val="20"/>
              </w:rPr>
              <w:t>1 593,6</w:t>
            </w:r>
          </w:p>
        </w:tc>
        <w:tc>
          <w:tcPr>
            <w:tcW w:w="1134" w:type="dxa"/>
            <w:tcBorders>
              <w:top w:val="single" w:sz="7" w:space="0" w:color="000000"/>
              <w:left w:val="single" w:sz="7" w:space="0" w:color="000000"/>
              <w:bottom w:val="single" w:sz="7" w:space="0" w:color="000000"/>
              <w:right w:val="single" w:sz="7" w:space="0" w:color="000000"/>
            </w:tcBorders>
          </w:tcPr>
          <w:p w:rsidR="00722657" w:rsidRPr="002C562E" w:rsidRDefault="00722657" w:rsidP="00722657">
            <w:pPr>
              <w:jc w:val="center"/>
              <w:rPr>
                <w:sz w:val="20"/>
                <w:szCs w:val="20"/>
              </w:rPr>
            </w:pPr>
            <w:r w:rsidRPr="002C562E">
              <w:rPr>
                <w:sz w:val="20"/>
                <w:szCs w:val="20"/>
              </w:rPr>
              <w:t>2</w:t>
            </w:r>
            <w:r>
              <w:rPr>
                <w:sz w:val="20"/>
                <w:szCs w:val="20"/>
              </w:rPr>
              <w:t xml:space="preserve"> </w:t>
            </w:r>
            <w:r w:rsidRPr="002C562E">
              <w:rPr>
                <w:sz w:val="20"/>
                <w:szCs w:val="20"/>
              </w:rPr>
              <w:t>650,0</w:t>
            </w:r>
          </w:p>
        </w:tc>
        <w:tc>
          <w:tcPr>
            <w:tcW w:w="1134" w:type="dxa"/>
            <w:tcBorders>
              <w:top w:val="single" w:sz="7" w:space="0" w:color="000000"/>
              <w:left w:val="single" w:sz="7" w:space="0" w:color="000000"/>
              <w:bottom w:val="single" w:sz="7" w:space="0" w:color="000000"/>
              <w:right w:val="single" w:sz="7" w:space="0" w:color="000000"/>
            </w:tcBorders>
          </w:tcPr>
          <w:p w:rsidR="00722657" w:rsidRPr="002C562E" w:rsidRDefault="00722657" w:rsidP="00722657">
            <w:pPr>
              <w:jc w:val="center"/>
              <w:rPr>
                <w:sz w:val="20"/>
                <w:szCs w:val="20"/>
              </w:rPr>
            </w:pPr>
            <w:r w:rsidRPr="002C562E">
              <w:rPr>
                <w:sz w:val="20"/>
                <w:szCs w:val="20"/>
              </w:rPr>
              <w:t>2</w:t>
            </w:r>
            <w:r>
              <w:rPr>
                <w:sz w:val="20"/>
                <w:szCs w:val="20"/>
              </w:rPr>
              <w:t xml:space="preserve"> </w:t>
            </w:r>
            <w:r w:rsidRPr="002C562E">
              <w:rPr>
                <w:sz w:val="20"/>
                <w:szCs w:val="20"/>
              </w:rPr>
              <w:t>655,0</w:t>
            </w:r>
          </w:p>
        </w:tc>
        <w:tc>
          <w:tcPr>
            <w:tcW w:w="1276" w:type="dxa"/>
            <w:tcBorders>
              <w:top w:val="single" w:sz="7" w:space="0" w:color="000000"/>
              <w:left w:val="single" w:sz="7" w:space="0" w:color="000000"/>
              <w:bottom w:val="single" w:sz="7" w:space="0" w:color="000000"/>
              <w:right w:val="single" w:sz="7" w:space="0" w:color="000000"/>
            </w:tcBorders>
          </w:tcPr>
          <w:p w:rsidR="00722657" w:rsidRPr="002C562E" w:rsidRDefault="00722657" w:rsidP="00722657">
            <w:pPr>
              <w:jc w:val="center"/>
              <w:rPr>
                <w:sz w:val="20"/>
                <w:szCs w:val="20"/>
              </w:rPr>
            </w:pPr>
            <w:r w:rsidRPr="002C562E">
              <w:rPr>
                <w:sz w:val="20"/>
                <w:szCs w:val="20"/>
              </w:rPr>
              <w:t>13</w:t>
            </w:r>
            <w:r>
              <w:rPr>
                <w:sz w:val="20"/>
                <w:szCs w:val="20"/>
              </w:rPr>
              <w:t xml:space="preserve"> </w:t>
            </w:r>
            <w:r w:rsidRPr="002C562E">
              <w:rPr>
                <w:sz w:val="20"/>
                <w:szCs w:val="20"/>
              </w:rPr>
              <w:t>275,0</w:t>
            </w:r>
          </w:p>
        </w:tc>
      </w:tr>
      <w:tr w:rsidR="00722657" w:rsidRPr="00492EB2" w:rsidTr="00492EB2">
        <w:trPr>
          <w:trHeight w:val="80"/>
        </w:trPr>
        <w:tc>
          <w:tcPr>
            <w:tcW w:w="1418" w:type="dxa"/>
            <w:vMerge/>
            <w:tcBorders>
              <w:left w:val="single" w:sz="4" w:space="0" w:color="auto"/>
              <w:right w:val="single" w:sz="4" w:space="0" w:color="auto"/>
            </w:tcBorders>
          </w:tcPr>
          <w:p w:rsidR="00722657" w:rsidRPr="00492EB2" w:rsidRDefault="00722657" w:rsidP="00722657">
            <w:pPr>
              <w:rPr>
                <w:sz w:val="20"/>
                <w:szCs w:val="20"/>
              </w:rPr>
            </w:pPr>
          </w:p>
        </w:tc>
        <w:tc>
          <w:tcPr>
            <w:tcW w:w="4499" w:type="dxa"/>
            <w:gridSpan w:val="2"/>
            <w:vMerge/>
            <w:tcBorders>
              <w:left w:val="single" w:sz="7" w:space="0" w:color="000000"/>
              <w:right w:val="single" w:sz="4" w:space="0" w:color="auto"/>
            </w:tcBorders>
          </w:tcPr>
          <w:p w:rsidR="00722657" w:rsidRPr="00492EB2" w:rsidRDefault="00722657" w:rsidP="00722657">
            <w:pPr>
              <w:rPr>
                <w:sz w:val="20"/>
                <w:szCs w:val="20"/>
              </w:rPr>
            </w:pPr>
          </w:p>
        </w:tc>
        <w:tc>
          <w:tcPr>
            <w:tcW w:w="2021" w:type="dxa"/>
            <w:tcBorders>
              <w:top w:val="single" w:sz="7" w:space="0" w:color="000000"/>
              <w:left w:val="single" w:sz="7" w:space="0" w:color="000000"/>
              <w:bottom w:val="single" w:sz="7" w:space="0" w:color="000000"/>
              <w:right w:val="single" w:sz="7" w:space="0" w:color="000000"/>
            </w:tcBorders>
          </w:tcPr>
          <w:p w:rsidR="00722657" w:rsidRPr="00492EB2" w:rsidRDefault="00722657" w:rsidP="00722657">
            <w:pPr>
              <w:rPr>
                <w:sz w:val="20"/>
                <w:szCs w:val="20"/>
              </w:rPr>
            </w:pPr>
            <w:r w:rsidRPr="00492EB2">
              <w:rPr>
                <w:sz w:val="20"/>
                <w:szCs w:val="20"/>
              </w:rPr>
              <w:t>бюджет Березовского района</w:t>
            </w:r>
          </w:p>
        </w:tc>
        <w:tc>
          <w:tcPr>
            <w:tcW w:w="1010" w:type="dxa"/>
            <w:tcBorders>
              <w:top w:val="single" w:sz="7" w:space="0" w:color="000000"/>
              <w:left w:val="single" w:sz="7" w:space="0" w:color="000000"/>
              <w:bottom w:val="single" w:sz="7" w:space="0" w:color="000000"/>
              <w:right w:val="single" w:sz="7" w:space="0" w:color="000000"/>
            </w:tcBorders>
          </w:tcPr>
          <w:p w:rsidR="00722657" w:rsidRPr="00B5165F" w:rsidRDefault="00722657" w:rsidP="00722657">
            <w:pPr>
              <w:jc w:val="center"/>
              <w:rPr>
                <w:sz w:val="20"/>
                <w:szCs w:val="20"/>
              </w:rPr>
            </w:pPr>
            <w:r w:rsidRPr="00B5165F">
              <w:rPr>
                <w:sz w:val="20"/>
                <w:szCs w:val="20"/>
              </w:rPr>
              <w:t>0,0</w:t>
            </w:r>
          </w:p>
        </w:tc>
        <w:tc>
          <w:tcPr>
            <w:tcW w:w="1117" w:type="dxa"/>
            <w:tcBorders>
              <w:top w:val="single" w:sz="7" w:space="0" w:color="000000"/>
              <w:left w:val="single" w:sz="7" w:space="0" w:color="000000"/>
              <w:bottom w:val="single" w:sz="7" w:space="0" w:color="000000"/>
              <w:right w:val="single" w:sz="7" w:space="0" w:color="000000"/>
            </w:tcBorders>
          </w:tcPr>
          <w:p w:rsidR="00722657" w:rsidRPr="00992F57" w:rsidRDefault="00722657" w:rsidP="00722657">
            <w:pPr>
              <w:jc w:val="center"/>
              <w:rPr>
                <w:sz w:val="20"/>
                <w:szCs w:val="20"/>
              </w:rPr>
            </w:pPr>
            <w:r w:rsidRPr="00992F57">
              <w:rPr>
                <w:sz w:val="20"/>
                <w:szCs w:val="20"/>
              </w:rPr>
              <w:t>0,0</w:t>
            </w:r>
          </w:p>
        </w:tc>
        <w:tc>
          <w:tcPr>
            <w:tcW w:w="992" w:type="dxa"/>
            <w:tcBorders>
              <w:top w:val="single" w:sz="7" w:space="0" w:color="000000"/>
              <w:left w:val="single" w:sz="7" w:space="0" w:color="000000"/>
              <w:bottom w:val="single" w:sz="7" w:space="0" w:color="000000"/>
              <w:right w:val="single" w:sz="7" w:space="0" w:color="000000"/>
            </w:tcBorders>
          </w:tcPr>
          <w:p w:rsidR="00722657" w:rsidRPr="00C96911" w:rsidRDefault="00722657" w:rsidP="00722657">
            <w:pPr>
              <w:jc w:val="center"/>
              <w:rPr>
                <w:sz w:val="20"/>
                <w:szCs w:val="20"/>
              </w:rPr>
            </w:pPr>
            <w:r w:rsidRPr="00C96911">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722657" w:rsidRPr="002C562E" w:rsidRDefault="00722657" w:rsidP="00722657">
            <w:pPr>
              <w:jc w:val="center"/>
              <w:rPr>
                <w:sz w:val="20"/>
                <w:szCs w:val="20"/>
              </w:rPr>
            </w:pPr>
            <w:r w:rsidRPr="002C562E">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722657" w:rsidRPr="002C562E" w:rsidRDefault="00722657" w:rsidP="00722657">
            <w:pPr>
              <w:jc w:val="center"/>
              <w:rPr>
                <w:sz w:val="20"/>
                <w:szCs w:val="20"/>
              </w:rPr>
            </w:pPr>
            <w:r w:rsidRPr="002C562E">
              <w:rPr>
                <w:sz w:val="20"/>
                <w:szCs w:val="20"/>
              </w:rPr>
              <w:t>0,0</w:t>
            </w:r>
          </w:p>
        </w:tc>
        <w:tc>
          <w:tcPr>
            <w:tcW w:w="1276" w:type="dxa"/>
            <w:tcBorders>
              <w:top w:val="single" w:sz="7" w:space="0" w:color="000000"/>
              <w:left w:val="single" w:sz="7" w:space="0" w:color="000000"/>
              <w:bottom w:val="single" w:sz="7" w:space="0" w:color="000000"/>
              <w:right w:val="single" w:sz="7" w:space="0" w:color="000000"/>
            </w:tcBorders>
          </w:tcPr>
          <w:p w:rsidR="00722657" w:rsidRPr="002C562E" w:rsidRDefault="00722657" w:rsidP="00722657">
            <w:pPr>
              <w:jc w:val="center"/>
              <w:rPr>
                <w:sz w:val="20"/>
                <w:szCs w:val="20"/>
              </w:rPr>
            </w:pPr>
            <w:r w:rsidRPr="002C562E">
              <w:rPr>
                <w:sz w:val="20"/>
                <w:szCs w:val="20"/>
              </w:rPr>
              <w:t>0,0</w:t>
            </w:r>
          </w:p>
        </w:tc>
      </w:tr>
      <w:tr w:rsidR="00722657" w:rsidRPr="00492EB2" w:rsidTr="00492EB2">
        <w:trPr>
          <w:trHeight w:val="80"/>
        </w:trPr>
        <w:tc>
          <w:tcPr>
            <w:tcW w:w="1418" w:type="dxa"/>
            <w:vMerge/>
            <w:tcBorders>
              <w:left w:val="single" w:sz="4" w:space="0" w:color="auto"/>
              <w:right w:val="single" w:sz="4" w:space="0" w:color="auto"/>
            </w:tcBorders>
          </w:tcPr>
          <w:p w:rsidR="00722657" w:rsidRPr="00492EB2" w:rsidRDefault="00722657" w:rsidP="00722657">
            <w:pPr>
              <w:rPr>
                <w:sz w:val="20"/>
                <w:szCs w:val="20"/>
              </w:rPr>
            </w:pPr>
          </w:p>
        </w:tc>
        <w:tc>
          <w:tcPr>
            <w:tcW w:w="4499" w:type="dxa"/>
            <w:gridSpan w:val="2"/>
            <w:vMerge/>
            <w:tcBorders>
              <w:left w:val="single" w:sz="7" w:space="0" w:color="000000"/>
              <w:right w:val="single" w:sz="4" w:space="0" w:color="auto"/>
            </w:tcBorders>
          </w:tcPr>
          <w:p w:rsidR="00722657" w:rsidRPr="00492EB2" w:rsidRDefault="00722657" w:rsidP="00722657">
            <w:pPr>
              <w:rPr>
                <w:sz w:val="20"/>
                <w:szCs w:val="20"/>
              </w:rPr>
            </w:pPr>
          </w:p>
        </w:tc>
        <w:tc>
          <w:tcPr>
            <w:tcW w:w="2021" w:type="dxa"/>
            <w:tcBorders>
              <w:top w:val="single" w:sz="7" w:space="0" w:color="000000"/>
              <w:left w:val="single" w:sz="7" w:space="0" w:color="000000"/>
              <w:bottom w:val="single" w:sz="7" w:space="0" w:color="000000"/>
              <w:right w:val="single" w:sz="7" w:space="0" w:color="000000"/>
            </w:tcBorders>
          </w:tcPr>
          <w:p w:rsidR="00722657" w:rsidRPr="00492EB2" w:rsidRDefault="00722657" w:rsidP="00722657">
            <w:pPr>
              <w:rPr>
                <w:sz w:val="20"/>
                <w:szCs w:val="20"/>
              </w:rPr>
            </w:pPr>
            <w:r w:rsidRPr="00492EB2">
              <w:rPr>
                <w:sz w:val="20"/>
                <w:szCs w:val="20"/>
              </w:rPr>
              <w:t xml:space="preserve">в том числе </w:t>
            </w:r>
            <w:proofErr w:type="spellStart"/>
            <w:r w:rsidRPr="00492EB2">
              <w:rPr>
                <w:sz w:val="20"/>
                <w:szCs w:val="20"/>
              </w:rPr>
              <w:t>софинансирование</w:t>
            </w:r>
            <w:proofErr w:type="spellEnd"/>
          </w:p>
        </w:tc>
        <w:tc>
          <w:tcPr>
            <w:tcW w:w="1010" w:type="dxa"/>
            <w:tcBorders>
              <w:top w:val="single" w:sz="7" w:space="0" w:color="000000"/>
              <w:left w:val="single" w:sz="7" w:space="0" w:color="000000"/>
              <w:bottom w:val="single" w:sz="7" w:space="0" w:color="000000"/>
              <w:right w:val="single" w:sz="7" w:space="0" w:color="000000"/>
            </w:tcBorders>
          </w:tcPr>
          <w:p w:rsidR="00722657" w:rsidRPr="00B5165F" w:rsidRDefault="00722657" w:rsidP="00722657">
            <w:pPr>
              <w:jc w:val="center"/>
              <w:rPr>
                <w:sz w:val="20"/>
                <w:szCs w:val="20"/>
              </w:rPr>
            </w:pPr>
            <w:r w:rsidRPr="00B5165F">
              <w:rPr>
                <w:sz w:val="20"/>
                <w:szCs w:val="20"/>
              </w:rPr>
              <w:t>0,0</w:t>
            </w:r>
          </w:p>
        </w:tc>
        <w:tc>
          <w:tcPr>
            <w:tcW w:w="1117" w:type="dxa"/>
            <w:tcBorders>
              <w:top w:val="single" w:sz="7" w:space="0" w:color="000000"/>
              <w:left w:val="single" w:sz="7" w:space="0" w:color="000000"/>
              <w:bottom w:val="single" w:sz="7" w:space="0" w:color="000000"/>
              <w:right w:val="single" w:sz="7" w:space="0" w:color="000000"/>
            </w:tcBorders>
          </w:tcPr>
          <w:p w:rsidR="00722657" w:rsidRPr="00992F57" w:rsidRDefault="00722657" w:rsidP="00722657">
            <w:pPr>
              <w:jc w:val="center"/>
              <w:rPr>
                <w:sz w:val="20"/>
                <w:szCs w:val="20"/>
              </w:rPr>
            </w:pPr>
            <w:r w:rsidRPr="00992F57">
              <w:rPr>
                <w:sz w:val="20"/>
                <w:szCs w:val="20"/>
              </w:rPr>
              <w:t>0,0</w:t>
            </w:r>
          </w:p>
        </w:tc>
        <w:tc>
          <w:tcPr>
            <w:tcW w:w="992" w:type="dxa"/>
            <w:tcBorders>
              <w:top w:val="single" w:sz="7" w:space="0" w:color="000000"/>
              <w:left w:val="single" w:sz="7" w:space="0" w:color="000000"/>
              <w:bottom w:val="single" w:sz="7" w:space="0" w:color="000000"/>
              <w:right w:val="single" w:sz="7" w:space="0" w:color="000000"/>
            </w:tcBorders>
          </w:tcPr>
          <w:p w:rsidR="00722657" w:rsidRPr="00C96911" w:rsidRDefault="00722657" w:rsidP="00722657">
            <w:pPr>
              <w:jc w:val="center"/>
              <w:rPr>
                <w:sz w:val="20"/>
                <w:szCs w:val="20"/>
              </w:rPr>
            </w:pPr>
            <w:r w:rsidRPr="00C96911">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722657" w:rsidRPr="002C562E" w:rsidRDefault="00722657" w:rsidP="00722657">
            <w:pPr>
              <w:jc w:val="center"/>
              <w:rPr>
                <w:sz w:val="20"/>
                <w:szCs w:val="20"/>
              </w:rPr>
            </w:pPr>
            <w:r w:rsidRPr="002C562E">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722657" w:rsidRPr="002C562E" w:rsidRDefault="00722657" w:rsidP="00722657">
            <w:pPr>
              <w:jc w:val="center"/>
              <w:rPr>
                <w:sz w:val="20"/>
                <w:szCs w:val="20"/>
              </w:rPr>
            </w:pPr>
            <w:r w:rsidRPr="002C562E">
              <w:rPr>
                <w:sz w:val="20"/>
                <w:szCs w:val="20"/>
              </w:rPr>
              <w:t>0,0</w:t>
            </w:r>
          </w:p>
        </w:tc>
        <w:tc>
          <w:tcPr>
            <w:tcW w:w="1276" w:type="dxa"/>
            <w:tcBorders>
              <w:top w:val="single" w:sz="7" w:space="0" w:color="000000"/>
              <w:left w:val="single" w:sz="7" w:space="0" w:color="000000"/>
              <w:bottom w:val="single" w:sz="7" w:space="0" w:color="000000"/>
              <w:right w:val="single" w:sz="7" w:space="0" w:color="000000"/>
            </w:tcBorders>
          </w:tcPr>
          <w:p w:rsidR="00722657" w:rsidRPr="002C562E" w:rsidRDefault="00722657" w:rsidP="00722657">
            <w:pPr>
              <w:jc w:val="center"/>
              <w:rPr>
                <w:sz w:val="20"/>
                <w:szCs w:val="20"/>
              </w:rPr>
            </w:pPr>
            <w:r w:rsidRPr="002C562E">
              <w:rPr>
                <w:sz w:val="20"/>
                <w:szCs w:val="20"/>
              </w:rPr>
              <w:t>0,0</w:t>
            </w:r>
          </w:p>
        </w:tc>
      </w:tr>
      <w:tr w:rsidR="00722657" w:rsidRPr="00492EB2" w:rsidTr="00492EB2">
        <w:trPr>
          <w:trHeight w:val="80"/>
        </w:trPr>
        <w:tc>
          <w:tcPr>
            <w:tcW w:w="1418" w:type="dxa"/>
            <w:vMerge/>
            <w:tcBorders>
              <w:left w:val="single" w:sz="4" w:space="0" w:color="auto"/>
              <w:bottom w:val="single" w:sz="4" w:space="0" w:color="auto"/>
              <w:right w:val="single" w:sz="4" w:space="0" w:color="auto"/>
            </w:tcBorders>
          </w:tcPr>
          <w:p w:rsidR="00722657" w:rsidRPr="00492EB2" w:rsidRDefault="00722657" w:rsidP="00722657">
            <w:pPr>
              <w:rPr>
                <w:sz w:val="20"/>
                <w:szCs w:val="20"/>
              </w:rPr>
            </w:pPr>
          </w:p>
        </w:tc>
        <w:tc>
          <w:tcPr>
            <w:tcW w:w="4499" w:type="dxa"/>
            <w:gridSpan w:val="2"/>
            <w:vMerge/>
            <w:tcBorders>
              <w:left w:val="single" w:sz="7" w:space="0" w:color="000000"/>
              <w:bottom w:val="single" w:sz="7" w:space="0" w:color="000000"/>
              <w:right w:val="single" w:sz="4" w:space="0" w:color="auto"/>
            </w:tcBorders>
          </w:tcPr>
          <w:p w:rsidR="00722657" w:rsidRPr="00492EB2" w:rsidRDefault="00722657" w:rsidP="00722657">
            <w:pPr>
              <w:rPr>
                <w:sz w:val="20"/>
                <w:szCs w:val="20"/>
              </w:rPr>
            </w:pPr>
          </w:p>
        </w:tc>
        <w:tc>
          <w:tcPr>
            <w:tcW w:w="2021" w:type="dxa"/>
            <w:tcBorders>
              <w:top w:val="single" w:sz="7" w:space="0" w:color="000000"/>
              <w:left w:val="single" w:sz="7" w:space="0" w:color="000000"/>
              <w:bottom w:val="single" w:sz="7" w:space="0" w:color="000000"/>
              <w:right w:val="single" w:sz="7" w:space="0" w:color="000000"/>
            </w:tcBorders>
            <w:vAlign w:val="center"/>
          </w:tcPr>
          <w:p w:rsidR="00722657" w:rsidRPr="00492EB2" w:rsidRDefault="00722657" w:rsidP="00722657">
            <w:pPr>
              <w:rPr>
                <w:sz w:val="20"/>
                <w:szCs w:val="20"/>
              </w:rPr>
            </w:pPr>
            <w:r w:rsidRPr="00492EB2">
              <w:rPr>
                <w:sz w:val="20"/>
                <w:szCs w:val="20"/>
              </w:rPr>
              <w:t>иные источники финансирования</w:t>
            </w:r>
          </w:p>
        </w:tc>
        <w:tc>
          <w:tcPr>
            <w:tcW w:w="1010" w:type="dxa"/>
            <w:tcBorders>
              <w:top w:val="single" w:sz="7" w:space="0" w:color="000000"/>
              <w:left w:val="single" w:sz="7" w:space="0" w:color="000000"/>
              <w:bottom w:val="single" w:sz="7" w:space="0" w:color="000000"/>
              <w:right w:val="single" w:sz="7" w:space="0" w:color="000000"/>
            </w:tcBorders>
          </w:tcPr>
          <w:p w:rsidR="00722657" w:rsidRPr="00B5165F" w:rsidRDefault="00722657" w:rsidP="00722657">
            <w:pPr>
              <w:jc w:val="center"/>
              <w:rPr>
                <w:sz w:val="20"/>
                <w:szCs w:val="20"/>
              </w:rPr>
            </w:pPr>
            <w:r w:rsidRPr="00B5165F">
              <w:rPr>
                <w:sz w:val="20"/>
                <w:szCs w:val="20"/>
              </w:rPr>
              <w:t>0,0</w:t>
            </w:r>
          </w:p>
        </w:tc>
        <w:tc>
          <w:tcPr>
            <w:tcW w:w="1117" w:type="dxa"/>
            <w:tcBorders>
              <w:top w:val="single" w:sz="7" w:space="0" w:color="000000"/>
              <w:left w:val="single" w:sz="7" w:space="0" w:color="000000"/>
              <w:bottom w:val="single" w:sz="7" w:space="0" w:color="000000"/>
              <w:right w:val="single" w:sz="7" w:space="0" w:color="000000"/>
            </w:tcBorders>
          </w:tcPr>
          <w:p w:rsidR="00722657" w:rsidRPr="00992F57" w:rsidRDefault="00722657" w:rsidP="00722657">
            <w:pPr>
              <w:jc w:val="center"/>
              <w:rPr>
                <w:sz w:val="20"/>
                <w:szCs w:val="20"/>
              </w:rPr>
            </w:pPr>
            <w:r w:rsidRPr="00992F57">
              <w:rPr>
                <w:sz w:val="20"/>
                <w:szCs w:val="20"/>
              </w:rPr>
              <w:t>0,0</w:t>
            </w:r>
          </w:p>
        </w:tc>
        <w:tc>
          <w:tcPr>
            <w:tcW w:w="992" w:type="dxa"/>
            <w:tcBorders>
              <w:top w:val="single" w:sz="7" w:space="0" w:color="000000"/>
              <w:left w:val="single" w:sz="7" w:space="0" w:color="000000"/>
              <w:bottom w:val="single" w:sz="7" w:space="0" w:color="000000"/>
              <w:right w:val="single" w:sz="7" w:space="0" w:color="000000"/>
            </w:tcBorders>
          </w:tcPr>
          <w:p w:rsidR="00722657" w:rsidRPr="00C96911" w:rsidRDefault="00722657" w:rsidP="00722657">
            <w:pPr>
              <w:jc w:val="center"/>
              <w:rPr>
                <w:sz w:val="20"/>
                <w:szCs w:val="20"/>
              </w:rPr>
            </w:pPr>
            <w:r w:rsidRPr="00C96911">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722657" w:rsidRPr="002C562E" w:rsidRDefault="00722657" w:rsidP="00722657">
            <w:pPr>
              <w:jc w:val="center"/>
              <w:rPr>
                <w:sz w:val="20"/>
                <w:szCs w:val="20"/>
              </w:rPr>
            </w:pPr>
            <w:r w:rsidRPr="002C562E">
              <w:rPr>
                <w:sz w:val="20"/>
                <w:szCs w:val="20"/>
              </w:rPr>
              <w:t>0,0</w:t>
            </w:r>
          </w:p>
        </w:tc>
        <w:tc>
          <w:tcPr>
            <w:tcW w:w="1134" w:type="dxa"/>
            <w:tcBorders>
              <w:top w:val="single" w:sz="7" w:space="0" w:color="000000"/>
              <w:left w:val="single" w:sz="7" w:space="0" w:color="000000"/>
              <w:bottom w:val="single" w:sz="7" w:space="0" w:color="000000"/>
              <w:right w:val="single" w:sz="7" w:space="0" w:color="000000"/>
            </w:tcBorders>
          </w:tcPr>
          <w:p w:rsidR="00722657" w:rsidRPr="002C562E" w:rsidRDefault="00722657" w:rsidP="00722657">
            <w:pPr>
              <w:jc w:val="center"/>
              <w:rPr>
                <w:sz w:val="20"/>
                <w:szCs w:val="20"/>
              </w:rPr>
            </w:pPr>
            <w:r w:rsidRPr="002C562E">
              <w:rPr>
                <w:sz w:val="20"/>
                <w:szCs w:val="20"/>
              </w:rPr>
              <w:t>0,0</w:t>
            </w:r>
          </w:p>
        </w:tc>
        <w:tc>
          <w:tcPr>
            <w:tcW w:w="1276" w:type="dxa"/>
            <w:tcBorders>
              <w:top w:val="single" w:sz="7" w:space="0" w:color="000000"/>
              <w:left w:val="single" w:sz="7" w:space="0" w:color="000000"/>
              <w:bottom w:val="single" w:sz="7" w:space="0" w:color="000000"/>
              <w:right w:val="single" w:sz="7" w:space="0" w:color="000000"/>
            </w:tcBorders>
          </w:tcPr>
          <w:p w:rsidR="00722657" w:rsidRPr="002C562E" w:rsidRDefault="00722657" w:rsidP="00722657">
            <w:pPr>
              <w:jc w:val="center"/>
              <w:rPr>
                <w:sz w:val="20"/>
                <w:szCs w:val="20"/>
              </w:rPr>
            </w:pPr>
            <w:r w:rsidRPr="002C562E">
              <w:rPr>
                <w:sz w:val="20"/>
                <w:szCs w:val="20"/>
              </w:rPr>
              <w:t>0,0</w:t>
            </w:r>
          </w:p>
        </w:tc>
      </w:tr>
    </w:tbl>
    <w:p w:rsidR="00BD2C51" w:rsidRPr="002364C5" w:rsidRDefault="00BD2C51" w:rsidP="00202623">
      <w:pPr>
        <w:autoSpaceDE w:val="0"/>
        <w:autoSpaceDN w:val="0"/>
        <w:adjustRightInd w:val="0"/>
        <w:jc w:val="center"/>
        <w:outlineLvl w:val="1"/>
      </w:pPr>
    </w:p>
    <w:sectPr w:rsidR="00BD2C51" w:rsidRPr="002364C5" w:rsidSect="00202623">
      <w:headerReference w:type="default" r:id="rId10"/>
      <w:headerReference w:type="first" r:id="rId11"/>
      <w:pgSz w:w="16838" w:h="11906" w:orient="landscape"/>
      <w:pgMar w:top="1418" w:right="1134" w:bottom="567" w:left="993" w:header="709" w:footer="709" w:gutter="0"/>
      <w:pgNumType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58F0" w:rsidRDefault="004058F0" w:rsidP="00580C4C">
      <w:r>
        <w:separator/>
      </w:r>
    </w:p>
  </w:endnote>
  <w:endnote w:type="continuationSeparator" w:id="0">
    <w:p w:rsidR="004058F0" w:rsidRDefault="004058F0" w:rsidP="00580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58F0" w:rsidRDefault="004058F0" w:rsidP="00580C4C">
      <w:r>
        <w:separator/>
      </w:r>
    </w:p>
  </w:footnote>
  <w:footnote w:type="continuationSeparator" w:id="0">
    <w:p w:rsidR="004058F0" w:rsidRDefault="004058F0" w:rsidP="00580C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9394652"/>
      <w:docPartObj>
        <w:docPartGallery w:val="Page Numbers (Top of Page)"/>
        <w:docPartUnique/>
      </w:docPartObj>
    </w:sdtPr>
    <w:sdtEndPr/>
    <w:sdtContent>
      <w:p w:rsidR="008E7A42" w:rsidRDefault="008E7A42">
        <w:pPr>
          <w:pStyle w:val="a7"/>
          <w:jc w:val="center"/>
        </w:pPr>
        <w:r>
          <w:fldChar w:fldCharType="begin"/>
        </w:r>
        <w:r>
          <w:instrText>PAGE   \* MERGEFORMAT</w:instrText>
        </w:r>
        <w:r>
          <w:fldChar w:fldCharType="separate"/>
        </w:r>
        <w:r w:rsidR="003E409E">
          <w:rPr>
            <w:noProof/>
          </w:rPr>
          <w:t>3</w:t>
        </w:r>
        <w:r>
          <w:fldChar w:fldCharType="end"/>
        </w:r>
      </w:p>
    </w:sdtContent>
  </w:sdt>
  <w:p w:rsidR="008E7A42" w:rsidRDefault="008E7A42">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A42" w:rsidRDefault="008E7A42">
    <w:pPr>
      <w:pStyle w:val="a7"/>
      <w:jc w:val="center"/>
    </w:pPr>
  </w:p>
  <w:p w:rsidR="008E7A42" w:rsidRDefault="008E7A4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67D98"/>
    <w:multiLevelType w:val="hybridMultilevel"/>
    <w:tmpl w:val="901C03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1A07E0"/>
    <w:multiLevelType w:val="multilevel"/>
    <w:tmpl w:val="466C2A48"/>
    <w:lvl w:ilvl="0">
      <w:start w:val="1"/>
      <w:numFmt w:val="decimal"/>
      <w:lvlText w:val="%1."/>
      <w:lvlJc w:val="left"/>
      <w:pPr>
        <w:ind w:left="675" w:hanging="675"/>
      </w:pPr>
      <w:rPr>
        <w:rFonts w:hint="default"/>
      </w:rPr>
    </w:lvl>
    <w:lvl w:ilvl="1">
      <w:start w:val="1"/>
      <w:numFmt w:val="decimal"/>
      <w:lvlText w:val="%1.%2."/>
      <w:lvlJc w:val="left"/>
      <w:pPr>
        <w:ind w:left="1145" w:hanging="72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
    <w:nsid w:val="0E940564"/>
    <w:multiLevelType w:val="multilevel"/>
    <w:tmpl w:val="2EB2EFBE"/>
    <w:lvl w:ilvl="0">
      <w:start w:val="1"/>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
    <w:nsid w:val="0F417221"/>
    <w:multiLevelType w:val="multilevel"/>
    <w:tmpl w:val="4E30066A"/>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
    <w:nsid w:val="206871BA"/>
    <w:multiLevelType w:val="hybridMultilevel"/>
    <w:tmpl w:val="FC8877D8"/>
    <w:lvl w:ilvl="0" w:tplc="FB28BE4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nsid w:val="2D8F04FC"/>
    <w:multiLevelType w:val="multilevel"/>
    <w:tmpl w:val="CDBEAE0A"/>
    <w:lvl w:ilvl="0">
      <w:start w:val="1"/>
      <w:numFmt w:val="decimal"/>
      <w:lvlText w:val="%1."/>
      <w:lvlJc w:val="left"/>
      <w:pPr>
        <w:ind w:left="1069"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nsid w:val="345D1DB9"/>
    <w:multiLevelType w:val="hybridMultilevel"/>
    <w:tmpl w:val="EB6E8EEC"/>
    <w:lvl w:ilvl="0" w:tplc="85E29F58">
      <w:start w:val="1"/>
      <w:numFmt w:val="decimal"/>
      <w:lvlText w:val="%1."/>
      <w:lvlJc w:val="left"/>
      <w:pPr>
        <w:ind w:left="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F9C016C">
      <w:start w:val="1"/>
      <w:numFmt w:val="lowerLetter"/>
      <w:lvlText w:val="%2"/>
      <w:lvlJc w:val="left"/>
      <w:pPr>
        <w:ind w:left="1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16C0F8">
      <w:start w:val="1"/>
      <w:numFmt w:val="lowerRoman"/>
      <w:lvlText w:val="%3"/>
      <w:lvlJc w:val="left"/>
      <w:pPr>
        <w:ind w:left="2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A3A9DC6">
      <w:start w:val="1"/>
      <w:numFmt w:val="decimal"/>
      <w:lvlText w:val="%4"/>
      <w:lvlJc w:val="left"/>
      <w:pPr>
        <w:ind w:left="3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C8CC694">
      <w:start w:val="1"/>
      <w:numFmt w:val="lowerLetter"/>
      <w:lvlText w:val="%5"/>
      <w:lvlJc w:val="left"/>
      <w:pPr>
        <w:ind w:left="3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F0CE34C">
      <w:start w:val="1"/>
      <w:numFmt w:val="lowerRoman"/>
      <w:lvlText w:val="%6"/>
      <w:lvlJc w:val="left"/>
      <w:pPr>
        <w:ind w:left="4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6F67CE6">
      <w:start w:val="1"/>
      <w:numFmt w:val="decimal"/>
      <w:lvlText w:val="%7"/>
      <w:lvlJc w:val="left"/>
      <w:pPr>
        <w:ind w:left="5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87E1690">
      <w:start w:val="1"/>
      <w:numFmt w:val="lowerLetter"/>
      <w:lvlText w:val="%8"/>
      <w:lvlJc w:val="left"/>
      <w:pPr>
        <w:ind w:left="5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83C3980">
      <w:start w:val="1"/>
      <w:numFmt w:val="lowerRoman"/>
      <w:lvlText w:val="%9"/>
      <w:lvlJc w:val="left"/>
      <w:pPr>
        <w:ind w:left="6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55D4669C"/>
    <w:multiLevelType w:val="multilevel"/>
    <w:tmpl w:val="3ECCA048"/>
    <w:lvl w:ilvl="0">
      <w:start w:val="1"/>
      <w:numFmt w:val="decimal"/>
      <w:lvlText w:val="%1."/>
      <w:lvlJc w:val="left"/>
      <w:pPr>
        <w:ind w:left="720" w:hanging="360"/>
      </w:pPr>
      <w:rPr>
        <w:rFonts w:hint="default"/>
      </w:rPr>
    </w:lvl>
    <w:lvl w:ilvl="1">
      <w:start w:val="2"/>
      <w:numFmt w:val="decimal"/>
      <w:isLgl/>
      <w:lvlText w:val="%1.%2."/>
      <w:lvlJc w:val="left"/>
      <w:pPr>
        <w:ind w:left="1713"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8">
    <w:nsid w:val="663E12C3"/>
    <w:multiLevelType w:val="multilevel"/>
    <w:tmpl w:val="F60E3002"/>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67CA0069"/>
    <w:multiLevelType w:val="hybridMultilevel"/>
    <w:tmpl w:val="CB6A41B4"/>
    <w:lvl w:ilvl="0" w:tplc="415862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7EBB30BB"/>
    <w:multiLevelType w:val="multilevel"/>
    <w:tmpl w:val="BC9E860C"/>
    <w:lvl w:ilvl="0">
      <w:start w:val="1"/>
      <w:numFmt w:val="decimal"/>
      <w:lvlText w:val="%1."/>
      <w:lvlJc w:val="left"/>
      <w:pPr>
        <w:ind w:left="1758" w:hanging="1050"/>
      </w:pPr>
      <w:rPr>
        <w:rFonts w:hint="default"/>
      </w:rPr>
    </w:lvl>
    <w:lvl w:ilvl="1">
      <w:start w:val="1"/>
      <w:numFmt w:val="decimal"/>
      <w:isLgl/>
      <w:lvlText w:val="%1.%2."/>
      <w:lvlJc w:val="left"/>
      <w:pPr>
        <w:ind w:left="1429" w:hanging="720"/>
      </w:pPr>
      <w:rPr>
        <w:rFonts w:hint="default"/>
        <w:color w:val="auto"/>
      </w:rPr>
    </w:lvl>
    <w:lvl w:ilvl="2">
      <w:start w:val="1"/>
      <w:numFmt w:val="decimal"/>
      <w:isLgl/>
      <w:lvlText w:val="%1.%2.%3."/>
      <w:lvlJc w:val="left"/>
      <w:pPr>
        <w:ind w:left="1430" w:hanging="720"/>
      </w:pPr>
      <w:rPr>
        <w:rFonts w:hint="default"/>
      </w:rPr>
    </w:lvl>
    <w:lvl w:ilvl="3">
      <w:start w:val="1"/>
      <w:numFmt w:val="decimal"/>
      <w:isLgl/>
      <w:lvlText w:val="%1.%2.%3.%4."/>
      <w:lvlJc w:val="left"/>
      <w:pPr>
        <w:ind w:left="1791" w:hanging="108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514" w:hanging="180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876" w:hanging="2160"/>
      </w:pPr>
      <w:rPr>
        <w:rFonts w:hint="default"/>
      </w:rPr>
    </w:lvl>
  </w:abstractNum>
  <w:num w:numId="1">
    <w:abstractNumId w:val="2"/>
  </w:num>
  <w:num w:numId="2">
    <w:abstractNumId w:val="3"/>
  </w:num>
  <w:num w:numId="3">
    <w:abstractNumId w:val="1"/>
  </w:num>
  <w:num w:numId="4">
    <w:abstractNumId w:val="7"/>
  </w:num>
  <w:num w:numId="5">
    <w:abstractNumId w:val="0"/>
  </w:num>
  <w:num w:numId="6">
    <w:abstractNumId w:val="10"/>
  </w:num>
  <w:num w:numId="7">
    <w:abstractNumId w:val="9"/>
  </w:num>
  <w:num w:numId="8">
    <w:abstractNumId w:val="4"/>
  </w:num>
  <w:num w:numId="9">
    <w:abstractNumId w:val="6"/>
  </w:num>
  <w:num w:numId="10">
    <w:abstractNumId w:val="8"/>
  </w:num>
  <w:num w:numId="11">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933"/>
    <w:rsid w:val="000009C5"/>
    <w:rsid w:val="000020F5"/>
    <w:rsid w:val="000029DC"/>
    <w:rsid w:val="00002F2E"/>
    <w:rsid w:val="000058F7"/>
    <w:rsid w:val="00010E14"/>
    <w:rsid w:val="000112A6"/>
    <w:rsid w:val="000131B7"/>
    <w:rsid w:val="0001329F"/>
    <w:rsid w:val="000133C7"/>
    <w:rsid w:val="0001798A"/>
    <w:rsid w:val="000225F7"/>
    <w:rsid w:val="00023FE8"/>
    <w:rsid w:val="000244ED"/>
    <w:rsid w:val="000263B5"/>
    <w:rsid w:val="0003036D"/>
    <w:rsid w:val="00030746"/>
    <w:rsid w:val="0003181E"/>
    <w:rsid w:val="000323F0"/>
    <w:rsid w:val="00032EFE"/>
    <w:rsid w:val="00033979"/>
    <w:rsid w:val="00033C27"/>
    <w:rsid w:val="00034DB0"/>
    <w:rsid w:val="000360A5"/>
    <w:rsid w:val="00036614"/>
    <w:rsid w:val="00037BCA"/>
    <w:rsid w:val="00044967"/>
    <w:rsid w:val="00044DF7"/>
    <w:rsid w:val="00050994"/>
    <w:rsid w:val="00055529"/>
    <w:rsid w:val="000559AC"/>
    <w:rsid w:val="00056FB3"/>
    <w:rsid w:val="00060C89"/>
    <w:rsid w:val="000715AB"/>
    <w:rsid w:val="00071F64"/>
    <w:rsid w:val="00073360"/>
    <w:rsid w:val="00073D63"/>
    <w:rsid w:val="00080579"/>
    <w:rsid w:val="00081AAD"/>
    <w:rsid w:val="00083073"/>
    <w:rsid w:val="00085C27"/>
    <w:rsid w:val="00091659"/>
    <w:rsid w:val="00094D50"/>
    <w:rsid w:val="000950E8"/>
    <w:rsid w:val="0009571D"/>
    <w:rsid w:val="00096B25"/>
    <w:rsid w:val="000A07E2"/>
    <w:rsid w:val="000A16A9"/>
    <w:rsid w:val="000A1ECF"/>
    <w:rsid w:val="000A2610"/>
    <w:rsid w:val="000A3F22"/>
    <w:rsid w:val="000A5177"/>
    <w:rsid w:val="000A7FFA"/>
    <w:rsid w:val="000B164B"/>
    <w:rsid w:val="000B1F7C"/>
    <w:rsid w:val="000B2F7D"/>
    <w:rsid w:val="000B380C"/>
    <w:rsid w:val="000B4A7D"/>
    <w:rsid w:val="000B6D61"/>
    <w:rsid w:val="000B7165"/>
    <w:rsid w:val="000C0D42"/>
    <w:rsid w:val="000C45E1"/>
    <w:rsid w:val="000C4DEF"/>
    <w:rsid w:val="000C6921"/>
    <w:rsid w:val="000C747A"/>
    <w:rsid w:val="000D10DF"/>
    <w:rsid w:val="000D21BC"/>
    <w:rsid w:val="000D3EB3"/>
    <w:rsid w:val="000D59D1"/>
    <w:rsid w:val="000D7747"/>
    <w:rsid w:val="000F0D9F"/>
    <w:rsid w:val="000F271D"/>
    <w:rsid w:val="000F5ABC"/>
    <w:rsid w:val="000F6136"/>
    <w:rsid w:val="000F6A97"/>
    <w:rsid w:val="000F6F65"/>
    <w:rsid w:val="001005BC"/>
    <w:rsid w:val="001008E3"/>
    <w:rsid w:val="00101166"/>
    <w:rsid w:val="00101B4A"/>
    <w:rsid w:val="001023CB"/>
    <w:rsid w:val="00102BAE"/>
    <w:rsid w:val="0010553E"/>
    <w:rsid w:val="00105DE3"/>
    <w:rsid w:val="0010737F"/>
    <w:rsid w:val="00107395"/>
    <w:rsid w:val="00113983"/>
    <w:rsid w:val="00114331"/>
    <w:rsid w:val="001157AA"/>
    <w:rsid w:val="00117CB9"/>
    <w:rsid w:val="00120293"/>
    <w:rsid w:val="001223B4"/>
    <w:rsid w:val="00123A72"/>
    <w:rsid w:val="00124112"/>
    <w:rsid w:val="001241A5"/>
    <w:rsid w:val="00126D2E"/>
    <w:rsid w:val="00130426"/>
    <w:rsid w:val="001310B4"/>
    <w:rsid w:val="001351FA"/>
    <w:rsid w:val="001403AF"/>
    <w:rsid w:val="00140611"/>
    <w:rsid w:val="00140D98"/>
    <w:rsid w:val="001413F0"/>
    <w:rsid w:val="00142D14"/>
    <w:rsid w:val="00144C13"/>
    <w:rsid w:val="00145123"/>
    <w:rsid w:val="00145979"/>
    <w:rsid w:val="001461E6"/>
    <w:rsid w:val="00146C27"/>
    <w:rsid w:val="001476F0"/>
    <w:rsid w:val="00147956"/>
    <w:rsid w:val="00150394"/>
    <w:rsid w:val="00154834"/>
    <w:rsid w:val="00161CEE"/>
    <w:rsid w:val="00166999"/>
    <w:rsid w:val="001710B1"/>
    <w:rsid w:val="00173157"/>
    <w:rsid w:val="00173AA5"/>
    <w:rsid w:val="001742FC"/>
    <w:rsid w:val="00174932"/>
    <w:rsid w:val="00175C6B"/>
    <w:rsid w:val="00177D29"/>
    <w:rsid w:val="0018252F"/>
    <w:rsid w:val="001827FB"/>
    <w:rsid w:val="0018561A"/>
    <w:rsid w:val="00185841"/>
    <w:rsid w:val="001878A6"/>
    <w:rsid w:val="0019030C"/>
    <w:rsid w:val="001967A3"/>
    <w:rsid w:val="00197D4A"/>
    <w:rsid w:val="001A073E"/>
    <w:rsid w:val="001A0F99"/>
    <w:rsid w:val="001A4C5E"/>
    <w:rsid w:val="001B082C"/>
    <w:rsid w:val="001B4109"/>
    <w:rsid w:val="001B54B6"/>
    <w:rsid w:val="001B587C"/>
    <w:rsid w:val="001B6E4A"/>
    <w:rsid w:val="001C064F"/>
    <w:rsid w:val="001C0B11"/>
    <w:rsid w:val="001C1820"/>
    <w:rsid w:val="001C2A6B"/>
    <w:rsid w:val="001C3C48"/>
    <w:rsid w:val="001C5FD9"/>
    <w:rsid w:val="001D088C"/>
    <w:rsid w:val="001D0C55"/>
    <w:rsid w:val="001D3872"/>
    <w:rsid w:val="001D458E"/>
    <w:rsid w:val="001D48B7"/>
    <w:rsid w:val="001D4A1A"/>
    <w:rsid w:val="001D5BF4"/>
    <w:rsid w:val="001D5DFE"/>
    <w:rsid w:val="001D7486"/>
    <w:rsid w:val="001E3731"/>
    <w:rsid w:val="001E477B"/>
    <w:rsid w:val="001F20AD"/>
    <w:rsid w:val="001F235A"/>
    <w:rsid w:val="001F281B"/>
    <w:rsid w:val="001F4021"/>
    <w:rsid w:val="001F6063"/>
    <w:rsid w:val="0020067E"/>
    <w:rsid w:val="002022B5"/>
    <w:rsid w:val="00202623"/>
    <w:rsid w:val="00203B09"/>
    <w:rsid w:val="0020596B"/>
    <w:rsid w:val="00206858"/>
    <w:rsid w:val="00211F1A"/>
    <w:rsid w:val="0021376A"/>
    <w:rsid w:val="002149DD"/>
    <w:rsid w:val="002153E5"/>
    <w:rsid w:val="002203A4"/>
    <w:rsid w:val="00221F85"/>
    <w:rsid w:val="0022433A"/>
    <w:rsid w:val="00226637"/>
    <w:rsid w:val="00226B7F"/>
    <w:rsid w:val="002319F8"/>
    <w:rsid w:val="002326D7"/>
    <w:rsid w:val="00232FFE"/>
    <w:rsid w:val="0023342A"/>
    <w:rsid w:val="00233DC8"/>
    <w:rsid w:val="0023405A"/>
    <w:rsid w:val="002405F1"/>
    <w:rsid w:val="00242006"/>
    <w:rsid w:val="00242E1F"/>
    <w:rsid w:val="00245D17"/>
    <w:rsid w:val="0024756A"/>
    <w:rsid w:val="00247B15"/>
    <w:rsid w:val="00254E40"/>
    <w:rsid w:val="00264B28"/>
    <w:rsid w:val="00265780"/>
    <w:rsid w:val="0026596E"/>
    <w:rsid w:val="002676C3"/>
    <w:rsid w:val="00267E42"/>
    <w:rsid w:val="002712A1"/>
    <w:rsid w:val="00271FEA"/>
    <w:rsid w:val="00273A97"/>
    <w:rsid w:val="00273D6F"/>
    <w:rsid w:val="002741C3"/>
    <w:rsid w:val="0027559A"/>
    <w:rsid w:val="00277F3A"/>
    <w:rsid w:val="002847F2"/>
    <w:rsid w:val="00285124"/>
    <w:rsid w:val="00285277"/>
    <w:rsid w:val="0028695F"/>
    <w:rsid w:val="00287BD2"/>
    <w:rsid w:val="0029123E"/>
    <w:rsid w:val="00292AA2"/>
    <w:rsid w:val="002973AD"/>
    <w:rsid w:val="00297D21"/>
    <w:rsid w:val="002A0CA5"/>
    <w:rsid w:val="002A26C6"/>
    <w:rsid w:val="002A2B52"/>
    <w:rsid w:val="002A658D"/>
    <w:rsid w:val="002A6DFC"/>
    <w:rsid w:val="002A6E01"/>
    <w:rsid w:val="002A6E87"/>
    <w:rsid w:val="002A6FFA"/>
    <w:rsid w:val="002A79EB"/>
    <w:rsid w:val="002B2BD6"/>
    <w:rsid w:val="002B6AA0"/>
    <w:rsid w:val="002C1ABF"/>
    <w:rsid w:val="002C2477"/>
    <w:rsid w:val="002C295F"/>
    <w:rsid w:val="002C3067"/>
    <w:rsid w:val="002C562E"/>
    <w:rsid w:val="002C5F92"/>
    <w:rsid w:val="002C7856"/>
    <w:rsid w:val="002D0CA6"/>
    <w:rsid w:val="002D2294"/>
    <w:rsid w:val="002D56CD"/>
    <w:rsid w:val="002D6526"/>
    <w:rsid w:val="002D6F7B"/>
    <w:rsid w:val="002E108C"/>
    <w:rsid w:val="002E2361"/>
    <w:rsid w:val="002E54BF"/>
    <w:rsid w:val="002E6990"/>
    <w:rsid w:val="002E6B8A"/>
    <w:rsid w:val="002E6E9F"/>
    <w:rsid w:val="002F1319"/>
    <w:rsid w:val="002F26F8"/>
    <w:rsid w:val="002F3729"/>
    <w:rsid w:val="002F3866"/>
    <w:rsid w:val="002F3DC5"/>
    <w:rsid w:val="002F632D"/>
    <w:rsid w:val="002F76A1"/>
    <w:rsid w:val="00301C91"/>
    <w:rsid w:val="00303756"/>
    <w:rsid w:val="00303C27"/>
    <w:rsid w:val="00304285"/>
    <w:rsid w:val="0031200E"/>
    <w:rsid w:val="003120F9"/>
    <w:rsid w:val="003127DF"/>
    <w:rsid w:val="00312C25"/>
    <w:rsid w:val="00313B74"/>
    <w:rsid w:val="00314A1D"/>
    <w:rsid w:val="00315F1A"/>
    <w:rsid w:val="00317677"/>
    <w:rsid w:val="003177AF"/>
    <w:rsid w:val="00321BA9"/>
    <w:rsid w:val="003312B2"/>
    <w:rsid w:val="00331E1B"/>
    <w:rsid w:val="00332813"/>
    <w:rsid w:val="0033622C"/>
    <w:rsid w:val="00343355"/>
    <w:rsid w:val="00344A24"/>
    <w:rsid w:val="003457B5"/>
    <w:rsid w:val="00345EF8"/>
    <w:rsid w:val="0035014D"/>
    <w:rsid w:val="00352260"/>
    <w:rsid w:val="00352E33"/>
    <w:rsid w:val="00353307"/>
    <w:rsid w:val="0035587E"/>
    <w:rsid w:val="00357D54"/>
    <w:rsid w:val="0036125D"/>
    <w:rsid w:val="00363A0E"/>
    <w:rsid w:val="00364353"/>
    <w:rsid w:val="003674EC"/>
    <w:rsid w:val="00370B79"/>
    <w:rsid w:val="003711EB"/>
    <w:rsid w:val="003714C6"/>
    <w:rsid w:val="003743E3"/>
    <w:rsid w:val="00374B19"/>
    <w:rsid w:val="003766D0"/>
    <w:rsid w:val="003767EF"/>
    <w:rsid w:val="003768EF"/>
    <w:rsid w:val="00376D89"/>
    <w:rsid w:val="003821EE"/>
    <w:rsid w:val="0038331F"/>
    <w:rsid w:val="00386FD8"/>
    <w:rsid w:val="00394BFA"/>
    <w:rsid w:val="003A27A8"/>
    <w:rsid w:val="003A2A1C"/>
    <w:rsid w:val="003A2F8B"/>
    <w:rsid w:val="003A4121"/>
    <w:rsid w:val="003A55CE"/>
    <w:rsid w:val="003B24A2"/>
    <w:rsid w:val="003B278F"/>
    <w:rsid w:val="003B32A3"/>
    <w:rsid w:val="003C31FE"/>
    <w:rsid w:val="003C3450"/>
    <w:rsid w:val="003C3BED"/>
    <w:rsid w:val="003C3EC6"/>
    <w:rsid w:val="003C67CC"/>
    <w:rsid w:val="003C7A7B"/>
    <w:rsid w:val="003D0E6B"/>
    <w:rsid w:val="003D24DA"/>
    <w:rsid w:val="003D2FB7"/>
    <w:rsid w:val="003D3217"/>
    <w:rsid w:val="003D36B9"/>
    <w:rsid w:val="003D6DF6"/>
    <w:rsid w:val="003D76CB"/>
    <w:rsid w:val="003E0927"/>
    <w:rsid w:val="003E1FC9"/>
    <w:rsid w:val="003E2974"/>
    <w:rsid w:val="003E2BF8"/>
    <w:rsid w:val="003E30D6"/>
    <w:rsid w:val="003E34D4"/>
    <w:rsid w:val="003E409E"/>
    <w:rsid w:val="003E4E21"/>
    <w:rsid w:val="003E5AA7"/>
    <w:rsid w:val="003E5FB6"/>
    <w:rsid w:val="003F0FDD"/>
    <w:rsid w:val="003F232D"/>
    <w:rsid w:val="003F516C"/>
    <w:rsid w:val="003F5F92"/>
    <w:rsid w:val="003F6AAB"/>
    <w:rsid w:val="003F789F"/>
    <w:rsid w:val="0040502C"/>
    <w:rsid w:val="004058F0"/>
    <w:rsid w:val="004075F4"/>
    <w:rsid w:val="00407D1D"/>
    <w:rsid w:val="00414529"/>
    <w:rsid w:val="0041764B"/>
    <w:rsid w:val="00426CE3"/>
    <w:rsid w:val="0042704D"/>
    <w:rsid w:val="0042781B"/>
    <w:rsid w:val="00430D02"/>
    <w:rsid w:val="0043202C"/>
    <w:rsid w:val="004344A1"/>
    <w:rsid w:val="00435DE9"/>
    <w:rsid w:val="0043676D"/>
    <w:rsid w:val="00436BF2"/>
    <w:rsid w:val="00443A78"/>
    <w:rsid w:val="00444FF8"/>
    <w:rsid w:val="0044701D"/>
    <w:rsid w:val="004527FA"/>
    <w:rsid w:val="00461358"/>
    <w:rsid w:val="0046376F"/>
    <w:rsid w:val="004661B2"/>
    <w:rsid w:val="00466730"/>
    <w:rsid w:val="004678A1"/>
    <w:rsid w:val="004721BB"/>
    <w:rsid w:val="00473EFC"/>
    <w:rsid w:val="00474040"/>
    <w:rsid w:val="00480199"/>
    <w:rsid w:val="00481EC4"/>
    <w:rsid w:val="00483ABE"/>
    <w:rsid w:val="004852DA"/>
    <w:rsid w:val="00485F59"/>
    <w:rsid w:val="0049101E"/>
    <w:rsid w:val="00491209"/>
    <w:rsid w:val="00492016"/>
    <w:rsid w:val="00492B29"/>
    <w:rsid w:val="00492EB2"/>
    <w:rsid w:val="00495900"/>
    <w:rsid w:val="004962E4"/>
    <w:rsid w:val="004A12DB"/>
    <w:rsid w:val="004A16F1"/>
    <w:rsid w:val="004A170A"/>
    <w:rsid w:val="004A1D01"/>
    <w:rsid w:val="004A69E6"/>
    <w:rsid w:val="004B0799"/>
    <w:rsid w:val="004B0910"/>
    <w:rsid w:val="004B2DF1"/>
    <w:rsid w:val="004B3A08"/>
    <w:rsid w:val="004B45DA"/>
    <w:rsid w:val="004B7F19"/>
    <w:rsid w:val="004C2558"/>
    <w:rsid w:val="004D3F01"/>
    <w:rsid w:val="004D4358"/>
    <w:rsid w:val="004D4755"/>
    <w:rsid w:val="004D490D"/>
    <w:rsid w:val="004D5CFF"/>
    <w:rsid w:val="004E0DCB"/>
    <w:rsid w:val="004E1168"/>
    <w:rsid w:val="004E18F9"/>
    <w:rsid w:val="004E1C99"/>
    <w:rsid w:val="004E2538"/>
    <w:rsid w:val="004E3374"/>
    <w:rsid w:val="004E4DC1"/>
    <w:rsid w:val="004E57A0"/>
    <w:rsid w:val="004F14FB"/>
    <w:rsid w:val="004F3D47"/>
    <w:rsid w:val="004F4BFA"/>
    <w:rsid w:val="004F574B"/>
    <w:rsid w:val="004F5A2D"/>
    <w:rsid w:val="00500BF2"/>
    <w:rsid w:val="005019CD"/>
    <w:rsid w:val="00501C23"/>
    <w:rsid w:val="00505602"/>
    <w:rsid w:val="00511103"/>
    <w:rsid w:val="00513A1F"/>
    <w:rsid w:val="005212CD"/>
    <w:rsid w:val="005226C9"/>
    <w:rsid w:val="005252F3"/>
    <w:rsid w:val="0052561E"/>
    <w:rsid w:val="00526D59"/>
    <w:rsid w:val="00526FD0"/>
    <w:rsid w:val="00531EE1"/>
    <w:rsid w:val="00532E73"/>
    <w:rsid w:val="00536A58"/>
    <w:rsid w:val="005376ED"/>
    <w:rsid w:val="00540F88"/>
    <w:rsid w:val="0054234B"/>
    <w:rsid w:val="005456DA"/>
    <w:rsid w:val="005458E1"/>
    <w:rsid w:val="0054671B"/>
    <w:rsid w:val="005513EB"/>
    <w:rsid w:val="00553371"/>
    <w:rsid w:val="0055400E"/>
    <w:rsid w:val="00556A24"/>
    <w:rsid w:val="00557891"/>
    <w:rsid w:val="00561946"/>
    <w:rsid w:val="00562872"/>
    <w:rsid w:val="005654F9"/>
    <w:rsid w:val="0057018E"/>
    <w:rsid w:val="005727B5"/>
    <w:rsid w:val="00580707"/>
    <w:rsid w:val="00580C4C"/>
    <w:rsid w:val="00582064"/>
    <w:rsid w:val="00584407"/>
    <w:rsid w:val="00586A7F"/>
    <w:rsid w:val="005873B3"/>
    <w:rsid w:val="0058787F"/>
    <w:rsid w:val="005912DB"/>
    <w:rsid w:val="00591E88"/>
    <w:rsid w:val="00592C85"/>
    <w:rsid w:val="005940EA"/>
    <w:rsid w:val="00594B40"/>
    <w:rsid w:val="005A1173"/>
    <w:rsid w:val="005A3D32"/>
    <w:rsid w:val="005B1554"/>
    <w:rsid w:val="005B1836"/>
    <w:rsid w:val="005B42A9"/>
    <w:rsid w:val="005B54E2"/>
    <w:rsid w:val="005B735F"/>
    <w:rsid w:val="005B7565"/>
    <w:rsid w:val="005B77FB"/>
    <w:rsid w:val="005B7A07"/>
    <w:rsid w:val="005C0FE4"/>
    <w:rsid w:val="005C3662"/>
    <w:rsid w:val="005C46F8"/>
    <w:rsid w:val="005C4DFE"/>
    <w:rsid w:val="005D08A9"/>
    <w:rsid w:val="005D5425"/>
    <w:rsid w:val="005D77D5"/>
    <w:rsid w:val="005E0352"/>
    <w:rsid w:val="005E2E2B"/>
    <w:rsid w:val="005E3986"/>
    <w:rsid w:val="005E3E74"/>
    <w:rsid w:val="005F02F4"/>
    <w:rsid w:val="005F28F6"/>
    <w:rsid w:val="005F3127"/>
    <w:rsid w:val="005F4265"/>
    <w:rsid w:val="005F52E5"/>
    <w:rsid w:val="005F6349"/>
    <w:rsid w:val="005F65ED"/>
    <w:rsid w:val="005F79A9"/>
    <w:rsid w:val="00602732"/>
    <w:rsid w:val="00605D24"/>
    <w:rsid w:val="006065AC"/>
    <w:rsid w:val="006110DB"/>
    <w:rsid w:val="00611C35"/>
    <w:rsid w:val="00613C3D"/>
    <w:rsid w:val="006149EA"/>
    <w:rsid w:val="00621036"/>
    <w:rsid w:val="00624A7D"/>
    <w:rsid w:val="006253FB"/>
    <w:rsid w:val="00627175"/>
    <w:rsid w:val="00627E6A"/>
    <w:rsid w:val="0063491C"/>
    <w:rsid w:val="00634CC8"/>
    <w:rsid w:val="0063575B"/>
    <w:rsid w:val="00637956"/>
    <w:rsid w:val="00640550"/>
    <w:rsid w:val="00644391"/>
    <w:rsid w:val="00645DF5"/>
    <w:rsid w:val="00652CA7"/>
    <w:rsid w:val="00654EC3"/>
    <w:rsid w:val="00655C8A"/>
    <w:rsid w:val="00655E52"/>
    <w:rsid w:val="00657688"/>
    <w:rsid w:val="00661C67"/>
    <w:rsid w:val="006636AF"/>
    <w:rsid w:val="00665685"/>
    <w:rsid w:val="006656A7"/>
    <w:rsid w:val="00666C22"/>
    <w:rsid w:val="00667E4E"/>
    <w:rsid w:val="0067019C"/>
    <w:rsid w:val="006735F4"/>
    <w:rsid w:val="00676974"/>
    <w:rsid w:val="00676FDC"/>
    <w:rsid w:val="0068061E"/>
    <w:rsid w:val="0068511F"/>
    <w:rsid w:val="006857C0"/>
    <w:rsid w:val="006873B8"/>
    <w:rsid w:val="0068782B"/>
    <w:rsid w:val="00687B19"/>
    <w:rsid w:val="00690413"/>
    <w:rsid w:val="00691452"/>
    <w:rsid w:val="00692678"/>
    <w:rsid w:val="00695272"/>
    <w:rsid w:val="00695FA9"/>
    <w:rsid w:val="0069642A"/>
    <w:rsid w:val="006A0793"/>
    <w:rsid w:val="006A3682"/>
    <w:rsid w:val="006A3D93"/>
    <w:rsid w:val="006A435B"/>
    <w:rsid w:val="006B03CD"/>
    <w:rsid w:val="006B24C7"/>
    <w:rsid w:val="006B4032"/>
    <w:rsid w:val="006B66C1"/>
    <w:rsid w:val="006C53E1"/>
    <w:rsid w:val="006D3A0B"/>
    <w:rsid w:val="006D422E"/>
    <w:rsid w:val="006E020B"/>
    <w:rsid w:val="006E17F0"/>
    <w:rsid w:val="006E3215"/>
    <w:rsid w:val="006E3742"/>
    <w:rsid w:val="006E40DA"/>
    <w:rsid w:val="006E4136"/>
    <w:rsid w:val="006E5ECE"/>
    <w:rsid w:val="006E6A9F"/>
    <w:rsid w:val="006E7F51"/>
    <w:rsid w:val="006F01A0"/>
    <w:rsid w:val="006F0254"/>
    <w:rsid w:val="006F274E"/>
    <w:rsid w:val="006F741D"/>
    <w:rsid w:val="0070366C"/>
    <w:rsid w:val="00703B3E"/>
    <w:rsid w:val="007049AB"/>
    <w:rsid w:val="007062EB"/>
    <w:rsid w:val="0071071E"/>
    <w:rsid w:val="0071156C"/>
    <w:rsid w:val="0071204B"/>
    <w:rsid w:val="007131E0"/>
    <w:rsid w:val="00715E30"/>
    <w:rsid w:val="007172D3"/>
    <w:rsid w:val="00717E82"/>
    <w:rsid w:val="00720291"/>
    <w:rsid w:val="00720E74"/>
    <w:rsid w:val="00722657"/>
    <w:rsid w:val="00725DFA"/>
    <w:rsid w:val="0072684E"/>
    <w:rsid w:val="00726C58"/>
    <w:rsid w:val="00731FE9"/>
    <w:rsid w:val="00732C66"/>
    <w:rsid w:val="007355D6"/>
    <w:rsid w:val="00735B48"/>
    <w:rsid w:val="0073639D"/>
    <w:rsid w:val="00737C39"/>
    <w:rsid w:val="00740F5C"/>
    <w:rsid w:val="00741614"/>
    <w:rsid w:val="007426F5"/>
    <w:rsid w:val="007438BA"/>
    <w:rsid w:val="007448E9"/>
    <w:rsid w:val="00745355"/>
    <w:rsid w:val="00755B3B"/>
    <w:rsid w:val="0075732F"/>
    <w:rsid w:val="00760194"/>
    <w:rsid w:val="007604A7"/>
    <w:rsid w:val="007634C9"/>
    <w:rsid w:val="00772885"/>
    <w:rsid w:val="007754CD"/>
    <w:rsid w:val="007824B9"/>
    <w:rsid w:val="007906CA"/>
    <w:rsid w:val="00791DC2"/>
    <w:rsid w:val="00797CE8"/>
    <w:rsid w:val="007A1820"/>
    <w:rsid w:val="007A1A5E"/>
    <w:rsid w:val="007A7903"/>
    <w:rsid w:val="007A7ED9"/>
    <w:rsid w:val="007B086F"/>
    <w:rsid w:val="007B0AF2"/>
    <w:rsid w:val="007B1D07"/>
    <w:rsid w:val="007B273A"/>
    <w:rsid w:val="007B31D7"/>
    <w:rsid w:val="007B5595"/>
    <w:rsid w:val="007B5C26"/>
    <w:rsid w:val="007B6A21"/>
    <w:rsid w:val="007C1983"/>
    <w:rsid w:val="007C1C0B"/>
    <w:rsid w:val="007C46B4"/>
    <w:rsid w:val="007C5771"/>
    <w:rsid w:val="007C5809"/>
    <w:rsid w:val="007C66B0"/>
    <w:rsid w:val="007C6D55"/>
    <w:rsid w:val="007C7911"/>
    <w:rsid w:val="007D5F9E"/>
    <w:rsid w:val="007D6F24"/>
    <w:rsid w:val="007E30E9"/>
    <w:rsid w:val="007E44C2"/>
    <w:rsid w:val="007E60F4"/>
    <w:rsid w:val="007E6D18"/>
    <w:rsid w:val="007E7A0E"/>
    <w:rsid w:val="007F2611"/>
    <w:rsid w:val="007F393E"/>
    <w:rsid w:val="007F46CF"/>
    <w:rsid w:val="007F659D"/>
    <w:rsid w:val="00801B26"/>
    <w:rsid w:val="0080264C"/>
    <w:rsid w:val="008029EA"/>
    <w:rsid w:val="00803622"/>
    <w:rsid w:val="0080546B"/>
    <w:rsid w:val="0080762F"/>
    <w:rsid w:val="00810A56"/>
    <w:rsid w:val="00810F2B"/>
    <w:rsid w:val="00812B21"/>
    <w:rsid w:val="00816343"/>
    <w:rsid w:val="008163F6"/>
    <w:rsid w:val="00816E2E"/>
    <w:rsid w:val="00817D3F"/>
    <w:rsid w:val="00820D70"/>
    <w:rsid w:val="0082305D"/>
    <w:rsid w:val="00823900"/>
    <w:rsid w:val="0083345A"/>
    <w:rsid w:val="00836C91"/>
    <w:rsid w:val="008377E3"/>
    <w:rsid w:val="00840490"/>
    <w:rsid w:val="008429B3"/>
    <w:rsid w:val="00843780"/>
    <w:rsid w:val="00844E84"/>
    <w:rsid w:val="0084525D"/>
    <w:rsid w:val="00846AF5"/>
    <w:rsid w:val="00860627"/>
    <w:rsid w:val="008627B1"/>
    <w:rsid w:val="0086410E"/>
    <w:rsid w:val="008648BF"/>
    <w:rsid w:val="00865A7F"/>
    <w:rsid w:val="00865D85"/>
    <w:rsid w:val="00867B47"/>
    <w:rsid w:val="0087052F"/>
    <w:rsid w:val="00872F22"/>
    <w:rsid w:val="00874861"/>
    <w:rsid w:val="00875536"/>
    <w:rsid w:val="0087581C"/>
    <w:rsid w:val="00877E09"/>
    <w:rsid w:val="00880D7C"/>
    <w:rsid w:val="00886B1B"/>
    <w:rsid w:val="00887902"/>
    <w:rsid w:val="00895C06"/>
    <w:rsid w:val="00896A96"/>
    <w:rsid w:val="00896FED"/>
    <w:rsid w:val="00897566"/>
    <w:rsid w:val="008979FC"/>
    <w:rsid w:val="008A19FF"/>
    <w:rsid w:val="008A25E6"/>
    <w:rsid w:val="008A2B1B"/>
    <w:rsid w:val="008A506F"/>
    <w:rsid w:val="008A617D"/>
    <w:rsid w:val="008A72DD"/>
    <w:rsid w:val="008A798F"/>
    <w:rsid w:val="008B37F0"/>
    <w:rsid w:val="008B4727"/>
    <w:rsid w:val="008B514B"/>
    <w:rsid w:val="008B571F"/>
    <w:rsid w:val="008B5F88"/>
    <w:rsid w:val="008B6435"/>
    <w:rsid w:val="008B6497"/>
    <w:rsid w:val="008B7FA3"/>
    <w:rsid w:val="008C07BE"/>
    <w:rsid w:val="008C0DC5"/>
    <w:rsid w:val="008C0E79"/>
    <w:rsid w:val="008C0F74"/>
    <w:rsid w:val="008C2272"/>
    <w:rsid w:val="008C2E2D"/>
    <w:rsid w:val="008C397E"/>
    <w:rsid w:val="008C5887"/>
    <w:rsid w:val="008C72E3"/>
    <w:rsid w:val="008C739E"/>
    <w:rsid w:val="008D0724"/>
    <w:rsid w:val="008D5551"/>
    <w:rsid w:val="008D69DA"/>
    <w:rsid w:val="008D7911"/>
    <w:rsid w:val="008E2AF7"/>
    <w:rsid w:val="008E71C6"/>
    <w:rsid w:val="008E7A42"/>
    <w:rsid w:val="008F14ED"/>
    <w:rsid w:val="008F1CCE"/>
    <w:rsid w:val="008F2039"/>
    <w:rsid w:val="008F2803"/>
    <w:rsid w:val="008F430F"/>
    <w:rsid w:val="008F53A9"/>
    <w:rsid w:val="008F794D"/>
    <w:rsid w:val="009012B1"/>
    <w:rsid w:val="00902CB1"/>
    <w:rsid w:val="00907156"/>
    <w:rsid w:val="0090766E"/>
    <w:rsid w:val="0091241B"/>
    <w:rsid w:val="009139AF"/>
    <w:rsid w:val="0092151D"/>
    <w:rsid w:val="00924C79"/>
    <w:rsid w:val="009303F5"/>
    <w:rsid w:val="0093076B"/>
    <w:rsid w:val="00932FCF"/>
    <w:rsid w:val="009330C9"/>
    <w:rsid w:val="0093371F"/>
    <w:rsid w:val="0093557E"/>
    <w:rsid w:val="00935E1D"/>
    <w:rsid w:val="00936493"/>
    <w:rsid w:val="00944219"/>
    <w:rsid w:val="00944886"/>
    <w:rsid w:val="00945753"/>
    <w:rsid w:val="00946237"/>
    <w:rsid w:val="009467A9"/>
    <w:rsid w:val="00946EFD"/>
    <w:rsid w:val="009538EA"/>
    <w:rsid w:val="0095584D"/>
    <w:rsid w:val="00956B63"/>
    <w:rsid w:val="00962D47"/>
    <w:rsid w:val="00963647"/>
    <w:rsid w:val="0096567E"/>
    <w:rsid w:val="009669E2"/>
    <w:rsid w:val="00970E41"/>
    <w:rsid w:val="009716C7"/>
    <w:rsid w:val="009729DF"/>
    <w:rsid w:val="009741B3"/>
    <w:rsid w:val="00974583"/>
    <w:rsid w:val="009773C3"/>
    <w:rsid w:val="00977602"/>
    <w:rsid w:val="00977713"/>
    <w:rsid w:val="0098024E"/>
    <w:rsid w:val="00981710"/>
    <w:rsid w:val="00992F57"/>
    <w:rsid w:val="0099527B"/>
    <w:rsid w:val="009957B1"/>
    <w:rsid w:val="009A0B14"/>
    <w:rsid w:val="009A1991"/>
    <w:rsid w:val="009A268A"/>
    <w:rsid w:val="009A3C32"/>
    <w:rsid w:val="009A4F53"/>
    <w:rsid w:val="009A5A9E"/>
    <w:rsid w:val="009B3817"/>
    <w:rsid w:val="009B49D9"/>
    <w:rsid w:val="009C0C74"/>
    <w:rsid w:val="009C1F60"/>
    <w:rsid w:val="009C489A"/>
    <w:rsid w:val="009C48AC"/>
    <w:rsid w:val="009C4C51"/>
    <w:rsid w:val="009C5285"/>
    <w:rsid w:val="009C7E86"/>
    <w:rsid w:val="009C7F3F"/>
    <w:rsid w:val="009D0970"/>
    <w:rsid w:val="009D2F7B"/>
    <w:rsid w:val="009D5A92"/>
    <w:rsid w:val="009D5B38"/>
    <w:rsid w:val="009D6118"/>
    <w:rsid w:val="009D6C9D"/>
    <w:rsid w:val="009E04A5"/>
    <w:rsid w:val="009E15EF"/>
    <w:rsid w:val="009E3741"/>
    <w:rsid w:val="009E4051"/>
    <w:rsid w:val="009E77FB"/>
    <w:rsid w:val="009E7D87"/>
    <w:rsid w:val="009F384B"/>
    <w:rsid w:val="009F5180"/>
    <w:rsid w:val="009F5914"/>
    <w:rsid w:val="00A013E9"/>
    <w:rsid w:val="00A01427"/>
    <w:rsid w:val="00A04EC6"/>
    <w:rsid w:val="00A06287"/>
    <w:rsid w:val="00A06F52"/>
    <w:rsid w:val="00A11A1A"/>
    <w:rsid w:val="00A12C03"/>
    <w:rsid w:val="00A14D62"/>
    <w:rsid w:val="00A14EFC"/>
    <w:rsid w:val="00A20716"/>
    <w:rsid w:val="00A23BE7"/>
    <w:rsid w:val="00A2607C"/>
    <w:rsid w:val="00A26483"/>
    <w:rsid w:val="00A27C65"/>
    <w:rsid w:val="00A303B3"/>
    <w:rsid w:val="00A31CE8"/>
    <w:rsid w:val="00A32776"/>
    <w:rsid w:val="00A330D0"/>
    <w:rsid w:val="00A334FD"/>
    <w:rsid w:val="00A35D19"/>
    <w:rsid w:val="00A363F2"/>
    <w:rsid w:val="00A41116"/>
    <w:rsid w:val="00A42020"/>
    <w:rsid w:val="00A42222"/>
    <w:rsid w:val="00A43C92"/>
    <w:rsid w:val="00A47498"/>
    <w:rsid w:val="00A5122D"/>
    <w:rsid w:val="00A526C7"/>
    <w:rsid w:val="00A52BBF"/>
    <w:rsid w:val="00A53017"/>
    <w:rsid w:val="00A54B2F"/>
    <w:rsid w:val="00A5600D"/>
    <w:rsid w:val="00A57CD5"/>
    <w:rsid w:val="00A62AD8"/>
    <w:rsid w:val="00A661AC"/>
    <w:rsid w:val="00A66269"/>
    <w:rsid w:val="00A67EE4"/>
    <w:rsid w:val="00A737CB"/>
    <w:rsid w:val="00A763A0"/>
    <w:rsid w:val="00A77575"/>
    <w:rsid w:val="00A8052A"/>
    <w:rsid w:val="00A8284A"/>
    <w:rsid w:val="00A84490"/>
    <w:rsid w:val="00A8455E"/>
    <w:rsid w:val="00A86FD5"/>
    <w:rsid w:val="00A90B77"/>
    <w:rsid w:val="00A964D8"/>
    <w:rsid w:val="00A96836"/>
    <w:rsid w:val="00A96B38"/>
    <w:rsid w:val="00A97123"/>
    <w:rsid w:val="00AA1F58"/>
    <w:rsid w:val="00AA394A"/>
    <w:rsid w:val="00AA3BD0"/>
    <w:rsid w:val="00AA59BB"/>
    <w:rsid w:val="00AA6BB2"/>
    <w:rsid w:val="00AB0CEA"/>
    <w:rsid w:val="00AB4705"/>
    <w:rsid w:val="00AB6156"/>
    <w:rsid w:val="00AB68A3"/>
    <w:rsid w:val="00AB6ADC"/>
    <w:rsid w:val="00AC0381"/>
    <w:rsid w:val="00AC07A7"/>
    <w:rsid w:val="00AC3977"/>
    <w:rsid w:val="00AC42B6"/>
    <w:rsid w:val="00AD29EE"/>
    <w:rsid w:val="00AD2E5F"/>
    <w:rsid w:val="00AD378A"/>
    <w:rsid w:val="00AD4373"/>
    <w:rsid w:val="00AD770C"/>
    <w:rsid w:val="00AD79FA"/>
    <w:rsid w:val="00AD7A87"/>
    <w:rsid w:val="00AE17B7"/>
    <w:rsid w:val="00AE1C49"/>
    <w:rsid w:val="00AE1E22"/>
    <w:rsid w:val="00AE4A4E"/>
    <w:rsid w:val="00AF44D1"/>
    <w:rsid w:val="00B03249"/>
    <w:rsid w:val="00B037DC"/>
    <w:rsid w:val="00B03918"/>
    <w:rsid w:val="00B06CC6"/>
    <w:rsid w:val="00B141C2"/>
    <w:rsid w:val="00B156A0"/>
    <w:rsid w:val="00B15B77"/>
    <w:rsid w:val="00B3754D"/>
    <w:rsid w:val="00B3770A"/>
    <w:rsid w:val="00B40602"/>
    <w:rsid w:val="00B42950"/>
    <w:rsid w:val="00B42C7D"/>
    <w:rsid w:val="00B434E4"/>
    <w:rsid w:val="00B45BFB"/>
    <w:rsid w:val="00B45DBE"/>
    <w:rsid w:val="00B5165F"/>
    <w:rsid w:val="00B52E80"/>
    <w:rsid w:val="00B5307A"/>
    <w:rsid w:val="00B572D8"/>
    <w:rsid w:val="00B62AA0"/>
    <w:rsid w:val="00B678F5"/>
    <w:rsid w:val="00B67CC4"/>
    <w:rsid w:val="00B74809"/>
    <w:rsid w:val="00B75998"/>
    <w:rsid w:val="00B8059B"/>
    <w:rsid w:val="00B82C54"/>
    <w:rsid w:val="00B82DA5"/>
    <w:rsid w:val="00B84FC2"/>
    <w:rsid w:val="00B85223"/>
    <w:rsid w:val="00B86D27"/>
    <w:rsid w:val="00B87477"/>
    <w:rsid w:val="00B93BF8"/>
    <w:rsid w:val="00B95EAA"/>
    <w:rsid w:val="00B9630A"/>
    <w:rsid w:val="00BA0338"/>
    <w:rsid w:val="00BA296C"/>
    <w:rsid w:val="00BA46EC"/>
    <w:rsid w:val="00BA5BC2"/>
    <w:rsid w:val="00BB0CCF"/>
    <w:rsid w:val="00BB2BA3"/>
    <w:rsid w:val="00BB2FDC"/>
    <w:rsid w:val="00BB35C0"/>
    <w:rsid w:val="00BB4C8E"/>
    <w:rsid w:val="00BB7225"/>
    <w:rsid w:val="00BB72D0"/>
    <w:rsid w:val="00BB7B5E"/>
    <w:rsid w:val="00BB7D8D"/>
    <w:rsid w:val="00BC168E"/>
    <w:rsid w:val="00BC1CF3"/>
    <w:rsid w:val="00BC428F"/>
    <w:rsid w:val="00BC4459"/>
    <w:rsid w:val="00BC637E"/>
    <w:rsid w:val="00BC6E55"/>
    <w:rsid w:val="00BC74C5"/>
    <w:rsid w:val="00BD1BE6"/>
    <w:rsid w:val="00BD1D1B"/>
    <w:rsid w:val="00BD2C51"/>
    <w:rsid w:val="00BD365C"/>
    <w:rsid w:val="00BD5285"/>
    <w:rsid w:val="00BD77EF"/>
    <w:rsid w:val="00BD7A0C"/>
    <w:rsid w:val="00BD7F39"/>
    <w:rsid w:val="00BE01D6"/>
    <w:rsid w:val="00BE1F60"/>
    <w:rsid w:val="00BE295A"/>
    <w:rsid w:val="00BE3242"/>
    <w:rsid w:val="00BE5332"/>
    <w:rsid w:val="00BE62DF"/>
    <w:rsid w:val="00BE781C"/>
    <w:rsid w:val="00BF1321"/>
    <w:rsid w:val="00BF1AE3"/>
    <w:rsid w:val="00BF4B31"/>
    <w:rsid w:val="00C00C68"/>
    <w:rsid w:val="00C059DA"/>
    <w:rsid w:val="00C05A9C"/>
    <w:rsid w:val="00C069BA"/>
    <w:rsid w:val="00C11FEE"/>
    <w:rsid w:val="00C142FB"/>
    <w:rsid w:val="00C20CA9"/>
    <w:rsid w:val="00C26831"/>
    <w:rsid w:val="00C26AC7"/>
    <w:rsid w:val="00C33733"/>
    <w:rsid w:val="00C33C3F"/>
    <w:rsid w:val="00C35A9A"/>
    <w:rsid w:val="00C35BCC"/>
    <w:rsid w:val="00C35D89"/>
    <w:rsid w:val="00C40C25"/>
    <w:rsid w:val="00C41610"/>
    <w:rsid w:val="00C43C9A"/>
    <w:rsid w:val="00C461F5"/>
    <w:rsid w:val="00C50319"/>
    <w:rsid w:val="00C50B09"/>
    <w:rsid w:val="00C617CF"/>
    <w:rsid w:val="00C642D8"/>
    <w:rsid w:val="00C64F15"/>
    <w:rsid w:val="00C700E7"/>
    <w:rsid w:val="00C71E35"/>
    <w:rsid w:val="00C7394B"/>
    <w:rsid w:val="00C80F0B"/>
    <w:rsid w:val="00C813AD"/>
    <w:rsid w:val="00C8333D"/>
    <w:rsid w:val="00C85E9C"/>
    <w:rsid w:val="00C8752F"/>
    <w:rsid w:val="00C908D7"/>
    <w:rsid w:val="00C91A11"/>
    <w:rsid w:val="00C930D5"/>
    <w:rsid w:val="00C96911"/>
    <w:rsid w:val="00CA0902"/>
    <w:rsid w:val="00CA213B"/>
    <w:rsid w:val="00CA24E8"/>
    <w:rsid w:val="00CA2E50"/>
    <w:rsid w:val="00CA349D"/>
    <w:rsid w:val="00CA4440"/>
    <w:rsid w:val="00CA5933"/>
    <w:rsid w:val="00CA6125"/>
    <w:rsid w:val="00CB4795"/>
    <w:rsid w:val="00CB52E9"/>
    <w:rsid w:val="00CB6551"/>
    <w:rsid w:val="00CB7027"/>
    <w:rsid w:val="00CC153E"/>
    <w:rsid w:val="00CC17B7"/>
    <w:rsid w:val="00CC4714"/>
    <w:rsid w:val="00CC75B9"/>
    <w:rsid w:val="00CD0983"/>
    <w:rsid w:val="00CD38FF"/>
    <w:rsid w:val="00CD39AE"/>
    <w:rsid w:val="00CD4399"/>
    <w:rsid w:val="00CE009E"/>
    <w:rsid w:val="00CE17D2"/>
    <w:rsid w:val="00CE1DAC"/>
    <w:rsid w:val="00CE22F0"/>
    <w:rsid w:val="00CE2F9F"/>
    <w:rsid w:val="00CE3673"/>
    <w:rsid w:val="00CE3D49"/>
    <w:rsid w:val="00CF2EC9"/>
    <w:rsid w:val="00CF4A7C"/>
    <w:rsid w:val="00CF562A"/>
    <w:rsid w:val="00CF7141"/>
    <w:rsid w:val="00D00025"/>
    <w:rsid w:val="00D01ACF"/>
    <w:rsid w:val="00D020E6"/>
    <w:rsid w:val="00D03D9F"/>
    <w:rsid w:val="00D06B2C"/>
    <w:rsid w:val="00D073D0"/>
    <w:rsid w:val="00D11425"/>
    <w:rsid w:val="00D165E7"/>
    <w:rsid w:val="00D16698"/>
    <w:rsid w:val="00D2156A"/>
    <w:rsid w:val="00D22270"/>
    <w:rsid w:val="00D22CCF"/>
    <w:rsid w:val="00D24C8A"/>
    <w:rsid w:val="00D25F5A"/>
    <w:rsid w:val="00D261B4"/>
    <w:rsid w:val="00D30392"/>
    <w:rsid w:val="00D32ED7"/>
    <w:rsid w:val="00D347E4"/>
    <w:rsid w:val="00D36CAA"/>
    <w:rsid w:val="00D36CF8"/>
    <w:rsid w:val="00D377C1"/>
    <w:rsid w:val="00D43CBC"/>
    <w:rsid w:val="00D4569F"/>
    <w:rsid w:val="00D47987"/>
    <w:rsid w:val="00D52A6C"/>
    <w:rsid w:val="00D53242"/>
    <w:rsid w:val="00D54A42"/>
    <w:rsid w:val="00D577C1"/>
    <w:rsid w:val="00D6014E"/>
    <w:rsid w:val="00D60F39"/>
    <w:rsid w:val="00D61C82"/>
    <w:rsid w:val="00D622C9"/>
    <w:rsid w:val="00D64B65"/>
    <w:rsid w:val="00D651DF"/>
    <w:rsid w:val="00D66E0D"/>
    <w:rsid w:val="00D70E26"/>
    <w:rsid w:val="00D70E39"/>
    <w:rsid w:val="00D723D5"/>
    <w:rsid w:val="00D7363D"/>
    <w:rsid w:val="00D80D6E"/>
    <w:rsid w:val="00D81193"/>
    <w:rsid w:val="00D81C41"/>
    <w:rsid w:val="00D81E05"/>
    <w:rsid w:val="00D847B1"/>
    <w:rsid w:val="00D9053E"/>
    <w:rsid w:val="00D90E37"/>
    <w:rsid w:val="00D912DF"/>
    <w:rsid w:val="00D929DD"/>
    <w:rsid w:val="00D94D06"/>
    <w:rsid w:val="00D96B4D"/>
    <w:rsid w:val="00D9713C"/>
    <w:rsid w:val="00D97F82"/>
    <w:rsid w:val="00DA19EF"/>
    <w:rsid w:val="00DB02C5"/>
    <w:rsid w:val="00DB1599"/>
    <w:rsid w:val="00DB1A21"/>
    <w:rsid w:val="00DB3227"/>
    <w:rsid w:val="00DB35F9"/>
    <w:rsid w:val="00DB3603"/>
    <w:rsid w:val="00DB4D4D"/>
    <w:rsid w:val="00DB5907"/>
    <w:rsid w:val="00DC34C7"/>
    <w:rsid w:val="00DC630C"/>
    <w:rsid w:val="00DD20B7"/>
    <w:rsid w:val="00DD2213"/>
    <w:rsid w:val="00DD3065"/>
    <w:rsid w:val="00DE0817"/>
    <w:rsid w:val="00DE0E77"/>
    <w:rsid w:val="00DE4783"/>
    <w:rsid w:val="00DF5307"/>
    <w:rsid w:val="00DF5B7B"/>
    <w:rsid w:val="00DF7293"/>
    <w:rsid w:val="00E00C33"/>
    <w:rsid w:val="00E03830"/>
    <w:rsid w:val="00E043B2"/>
    <w:rsid w:val="00E05825"/>
    <w:rsid w:val="00E11758"/>
    <w:rsid w:val="00E117C9"/>
    <w:rsid w:val="00E12C56"/>
    <w:rsid w:val="00E21966"/>
    <w:rsid w:val="00E25219"/>
    <w:rsid w:val="00E26674"/>
    <w:rsid w:val="00E306C1"/>
    <w:rsid w:val="00E328BE"/>
    <w:rsid w:val="00E33C21"/>
    <w:rsid w:val="00E3449F"/>
    <w:rsid w:val="00E35EEF"/>
    <w:rsid w:val="00E36322"/>
    <w:rsid w:val="00E37091"/>
    <w:rsid w:val="00E37A40"/>
    <w:rsid w:val="00E37E10"/>
    <w:rsid w:val="00E40F17"/>
    <w:rsid w:val="00E44E56"/>
    <w:rsid w:val="00E452B7"/>
    <w:rsid w:val="00E45670"/>
    <w:rsid w:val="00E50818"/>
    <w:rsid w:val="00E5118B"/>
    <w:rsid w:val="00E527C1"/>
    <w:rsid w:val="00E52A9A"/>
    <w:rsid w:val="00E53608"/>
    <w:rsid w:val="00E56F10"/>
    <w:rsid w:val="00E573A7"/>
    <w:rsid w:val="00E57C82"/>
    <w:rsid w:val="00E57D6C"/>
    <w:rsid w:val="00E6039B"/>
    <w:rsid w:val="00E646F4"/>
    <w:rsid w:val="00E65406"/>
    <w:rsid w:val="00E6622E"/>
    <w:rsid w:val="00E702D1"/>
    <w:rsid w:val="00E72B1F"/>
    <w:rsid w:val="00E72B45"/>
    <w:rsid w:val="00E748E8"/>
    <w:rsid w:val="00E74C7B"/>
    <w:rsid w:val="00E76158"/>
    <w:rsid w:val="00E8001A"/>
    <w:rsid w:val="00E8055C"/>
    <w:rsid w:val="00E83AD3"/>
    <w:rsid w:val="00E92A12"/>
    <w:rsid w:val="00E92BA1"/>
    <w:rsid w:val="00E97A3C"/>
    <w:rsid w:val="00EA18DD"/>
    <w:rsid w:val="00EA48A5"/>
    <w:rsid w:val="00EA4AFC"/>
    <w:rsid w:val="00EB0386"/>
    <w:rsid w:val="00EB03C5"/>
    <w:rsid w:val="00EB0C6A"/>
    <w:rsid w:val="00EB42F1"/>
    <w:rsid w:val="00EB4505"/>
    <w:rsid w:val="00EB57DF"/>
    <w:rsid w:val="00EC2A4F"/>
    <w:rsid w:val="00ED0D38"/>
    <w:rsid w:val="00ED3A3D"/>
    <w:rsid w:val="00ED4A44"/>
    <w:rsid w:val="00ED511F"/>
    <w:rsid w:val="00ED6903"/>
    <w:rsid w:val="00EE2498"/>
    <w:rsid w:val="00EE7798"/>
    <w:rsid w:val="00EF539D"/>
    <w:rsid w:val="00EF68DA"/>
    <w:rsid w:val="00F021D8"/>
    <w:rsid w:val="00F03201"/>
    <w:rsid w:val="00F078D0"/>
    <w:rsid w:val="00F1749C"/>
    <w:rsid w:val="00F17F2F"/>
    <w:rsid w:val="00F2152C"/>
    <w:rsid w:val="00F24A2B"/>
    <w:rsid w:val="00F26981"/>
    <w:rsid w:val="00F30C4F"/>
    <w:rsid w:val="00F3126D"/>
    <w:rsid w:val="00F32528"/>
    <w:rsid w:val="00F344EB"/>
    <w:rsid w:val="00F36961"/>
    <w:rsid w:val="00F36AC6"/>
    <w:rsid w:val="00F37290"/>
    <w:rsid w:val="00F42EBF"/>
    <w:rsid w:val="00F530AC"/>
    <w:rsid w:val="00F53617"/>
    <w:rsid w:val="00F54C2D"/>
    <w:rsid w:val="00F56D8B"/>
    <w:rsid w:val="00F64968"/>
    <w:rsid w:val="00F656ED"/>
    <w:rsid w:val="00F668E4"/>
    <w:rsid w:val="00F66F8B"/>
    <w:rsid w:val="00F67046"/>
    <w:rsid w:val="00F70D69"/>
    <w:rsid w:val="00F71A1D"/>
    <w:rsid w:val="00F72657"/>
    <w:rsid w:val="00F72E5E"/>
    <w:rsid w:val="00F753F2"/>
    <w:rsid w:val="00F75E37"/>
    <w:rsid w:val="00F7645C"/>
    <w:rsid w:val="00F77DF8"/>
    <w:rsid w:val="00F80692"/>
    <w:rsid w:val="00F81E38"/>
    <w:rsid w:val="00F82DD5"/>
    <w:rsid w:val="00F83090"/>
    <w:rsid w:val="00F83DE1"/>
    <w:rsid w:val="00F8619C"/>
    <w:rsid w:val="00F865A6"/>
    <w:rsid w:val="00F90E13"/>
    <w:rsid w:val="00F91A7E"/>
    <w:rsid w:val="00F92827"/>
    <w:rsid w:val="00F94E84"/>
    <w:rsid w:val="00FA0A13"/>
    <w:rsid w:val="00FA1C59"/>
    <w:rsid w:val="00FA3335"/>
    <w:rsid w:val="00FA47CC"/>
    <w:rsid w:val="00FA65D9"/>
    <w:rsid w:val="00FA7706"/>
    <w:rsid w:val="00FB16E9"/>
    <w:rsid w:val="00FC3A60"/>
    <w:rsid w:val="00FC52E1"/>
    <w:rsid w:val="00FD0318"/>
    <w:rsid w:val="00FD0F29"/>
    <w:rsid w:val="00FD334A"/>
    <w:rsid w:val="00FD451F"/>
    <w:rsid w:val="00FD7974"/>
    <w:rsid w:val="00FD7D54"/>
    <w:rsid w:val="00FE0D02"/>
    <w:rsid w:val="00FE4038"/>
    <w:rsid w:val="00FE45BD"/>
    <w:rsid w:val="00FE6F63"/>
    <w:rsid w:val="00FF3694"/>
    <w:rsid w:val="00FF75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uiPriority="0" w:qFormat="1"/>
    <w:lsdException w:name="HTML Preformatted" w:uiPriority="0"/>
    <w:lsdException w:name="HTML Variable"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6A96"/>
    <w:pPr>
      <w:spacing w:after="0" w:line="240" w:lineRule="auto"/>
    </w:pPr>
    <w:rPr>
      <w:rFonts w:ascii="Times New Roman" w:eastAsia="Times New Roman" w:hAnsi="Times New Roman" w:cs="Times New Roman"/>
      <w:sz w:val="24"/>
      <w:szCs w:val="24"/>
      <w:lang w:eastAsia="ru-RU"/>
    </w:rPr>
  </w:style>
  <w:style w:type="paragraph" w:styleId="1">
    <w:name w:val="heading 1"/>
    <w:aliases w:val="H1,Document Header1,Заголов,Загол 2,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qFormat/>
    <w:rsid w:val="003766D0"/>
    <w:pPr>
      <w:ind w:firstLine="567"/>
      <w:jc w:val="center"/>
      <w:outlineLvl w:val="0"/>
    </w:pPr>
    <w:rPr>
      <w:rFonts w:ascii="Arial" w:hAnsi="Arial" w:cs="Arial"/>
      <w:b/>
      <w:bCs/>
      <w:kern w:val="32"/>
      <w:sz w:val="32"/>
      <w:szCs w:val="32"/>
    </w:rPr>
  </w:style>
  <w:style w:type="paragraph" w:styleId="2">
    <w:name w:val="heading 2"/>
    <w:aliases w:val="!Разделы документа"/>
    <w:basedOn w:val="a"/>
    <w:link w:val="20"/>
    <w:qFormat/>
    <w:rsid w:val="003766D0"/>
    <w:pPr>
      <w:ind w:firstLine="567"/>
      <w:jc w:val="center"/>
      <w:outlineLvl w:val="1"/>
    </w:pPr>
    <w:rPr>
      <w:rFonts w:ascii="Arial" w:hAnsi="Arial" w:cs="Arial"/>
      <w:b/>
      <w:bCs/>
      <w:iCs/>
      <w:sz w:val="30"/>
      <w:szCs w:val="28"/>
    </w:rPr>
  </w:style>
  <w:style w:type="paragraph" w:styleId="3">
    <w:name w:val="heading 3"/>
    <w:aliases w:val="!Главы документа"/>
    <w:basedOn w:val="a"/>
    <w:link w:val="30"/>
    <w:qFormat/>
    <w:rsid w:val="003766D0"/>
    <w:pPr>
      <w:ind w:firstLine="567"/>
      <w:jc w:val="both"/>
      <w:outlineLvl w:val="2"/>
    </w:pPr>
    <w:rPr>
      <w:rFonts w:ascii="Arial" w:hAnsi="Arial" w:cs="Arial"/>
      <w:b/>
      <w:bCs/>
      <w:sz w:val="28"/>
      <w:szCs w:val="26"/>
    </w:rPr>
  </w:style>
  <w:style w:type="paragraph" w:styleId="4">
    <w:name w:val="heading 4"/>
    <w:aliases w:val="!Параграфы/Статьи документа"/>
    <w:basedOn w:val="a"/>
    <w:link w:val="40"/>
    <w:qFormat/>
    <w:rsid w:val="003766D0"/>
    <w:pPr>
      <w:ind w:firstLine="567"/>
      <w:jc w:val="both"/>
      <w:outlineLvl w:val="3"/>
    </w:pPr>
    <w:rPr>
      <w:rFonts w:ascii="Arial" w:hAnsi="Arial"/>
      <w:b/>
      <w:bCs/>
      <w:sz w:val="26"/>
      <w:szCs w:val="28"/>
    </w:rPr>
  </w:style>
  <w:style w:type="paragraph" w:styleId="5">
    <w:name w:val="heading 5"/>
    <w:basedOn w:val="a"/>
    <w:next w:val="a"/>
    <w:link w:val="50"/>
    <w:qFormat/>
    <w:rsid w:val="007754CD"/>
    <w:pPr>
      <w:spacing w:before="240" w:after="60"/>
      <w:outlineLvl w:val="4"/>
    </w:pPr>
    <w:rPr>
      <w:rFonts w:ascii="Calibri" w:hAnsi="Calibri"/>
      <w:b/>
      <w:bCs/>
      <w:i/>
      <w:iCs/>
      <w:sz w:val="26"/>
      <w:szCs w:val="26"/>
    </w:rPr>
  </w:style>
  <w:style w:type="paragraph" w:styleId="6">
    <w:name w:val="heading 6"/>
    <w:basedOn w:val="a"/>
    <w:next w:val="a"/>
    <w:link w:val="60"/>
    <w:qFormat/>
    <w:rsid w:val="007754CD"/>
    <w:pPr>
      <w:keepNext/>
      <w:widowControl w:val="0"/>
      <w:shd w:val="clear" w:color="auto" w:fill="FFFFFF"/>
      <w:autoSpaceDE w:val="0"/>
      <w:autoSpaceDN w:val="0"/>
      <w:adjustRightInd w:val="0"/>
      <w:spacing w:before="562" w:line="302" w:lineRule="exact"/>
      <w:ind w:right="473"/>
      <w:jc w:val="both"/>
      <w:outlineLvl w:val="5"/>
    </w:pPr>
    <w:rPr>
      <w:color w:val="000000"/>
      <w:spacing w:val="6"/>
      <w:sz w:val="32"/>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CA5933"/>
    <w:pPr>
      <w:jc w:val="both"/>
    </w:pPr>
    <w:rPr>
      <w:sz w:val="28"/>
    </w:rPr>
  </w:style>
  <w:style w:type="character" w:customStyle="1" w:styleId="22">
    <w:name w:val="Основной текст 2 Знак"/>
    <w:basedOn w:val="a0"/>
    <w:link w:val="21"/>
    <w:rsid w:val="00CA5933"/>
    <w:rPr>
      <w:rFonts w:ascii="Times New Roman" w:eastAsia="Times New Roman" w:hAnsi="Times New Roman" w:cs="Times New Roman"/>
      <w:sz w:val="28"/>
      <w:szCs w:val="24"/>
      <w:lang w:eastAsia="ru-RU"/>
    </w:rPr>
  </w:style>
  <w:style w:type="paragraph" w:customStyle="1" w:styleId="11">
    <w:name w:val="Обычный1"/>
    <w:rsid w:val="00CA5933"/>
    <w:pPr>
      <w:widowControl w:val="0"/>
      <w:spacing w:before="260" w:after="0" w:line="300" w:lineRule="auto"/>
      <w:ind w:firstLine="700"/>
      <w:jc w:val="both"/>
    </w:pPr>
    <w:rPr>
      <w:rFonts w:ascii="Times New Roman" w:eastAsia="Times New Roman" w:hAnsi="Times New Roman" w:cs="Times New Roman"/>
      <w:snapToGrid w:val="0"/>
      <w:sz w:val="24"/>
      <w:szCs w:val="20"/>
      <w:lang w:eastAsia="ru-RU"/>
    </w:rPr>
  </w:style>
  <w:style w:type="paragraph" w:customStyle="1" w:styleId="ConsPlusTitle">
    <w:name w:val="ConsPlusTitle"/>
    <w:uiPriority w:val="99"/>
    <w:rsid w:val="00CA5933"/>
    <w:pPr>
      <w:widowControl w:val="0"/>
      <w:suppressAutoHyphens/>
      <w:autoSpaceDE w:val="0"/>
      <w:spacing w:after="0" w:line="240" w:lineRule="auto"/>
    </w:pPr>
    <w:rPr>
      <w:rFonts w:ascii="Times New Roman" w:eastAsia="Arial" w:hAnsi="Times New Roman" w:cs="Times New Roman"/>
      <w:b/>
      <w:bCs/>
      <w:kern w:val="1"/>
      <w:sz w:val="24"/>
      <w:szCs w:val="24"/>
      <w:lang w:eastAsia="ar-SA"/>
    </w:rPr>
  </w:style>
  <w:style w:type="paragraph" w:customStyle="1" w:styleId="ConsPlusNormal">
    <w:name w:val="ConsPlusNormal"/>
    <w:link w:val="ConsPlusNormal0"/>
    <w:qFormat/>
    <w:rsid w:val="00977713"/>
    <w:pPr>
      <w:widowControl w:val="0"/>
      <w:autoSpaceDE w:val="0"/>
      <w:autoSpaceDN w:val="0"/>
      <w:spacing w:after="0" w:line="240" w:lineRule="auto"/>
    </w:pPr>
    <w:rPr>
      <w:rFonts w:ascii="Calibri" w:eastAsia="Times New Roman" w:hAnsi="Calibri" w:cs="Calibri"/>
      <w:szCs w:val="20"/>
      <w:lang w:eastAsia="ru-RU"/>
    </w:rPr>
  </w:style>
  <w:style w:type="paragraph" w:styleId="a3">
    <w:name w:val="List Paragraph"/>
    <w:basedOn w:val="a"/>
    <w:uiPriority w:val="34"/>
    <w:qFormat/>
    <w:rsid w:val="00946EFD"/>
    <w:pPr>
      <w:ind w:left="720"/>
      <w:contextualSpacing/>
    </w:pPr>
  </w:style>
  <w:style w:type="character" w:customStyle="1" w:styleId="ConsPlusNormal0">
    <w:name w:val="ConsPlusNormal Знак"/>
    <w:link w:val="ConsPlusNormal"/>
    <w:locked/>
    <w:rsid w:val="009669E2"/>
    <w:rPr>
      <w:rFonts w:ascii="Calibri" w:eastAsia="Times New Roman" w:hAnsi="Calibri" w:cs="Calibri"/>
      <w:szCs w:val="20"/>
      <w:lang w:eastAsia="ru-RU"/>
    </w:rPr>
  </w:style>
  <w:style w:type="character" w:styleId="a4">
    <w:name w:val="Hyperlink"/>
    <w:basedOn w:val="a0"/>
    <w:unhideWhenUsed/>
    <w:rsid w:val="009E3741"/>
    <w:rPr>
      <w:color w:val="0000FF"/>
      <w:u w:val="single"/>
    </w:rPr>
  </w:style>
  <w:style w:type="paragraph" w:styleId="a5">
    <w:name w:val="No Spacing"/>
    <w:link w:val="a6"/>
    <w:uiPriority w:val="1"/>
    <w:qFormat/>
    <w:rsid w:val="006149EA"/>
    <w:pPr>
      <w:spacing w:after="0" w:line="240" w:lineRule="auto"/>
    </w:pPr>
    <w:rPr>
      <w:rFonts w:ascii="Calibri" w:eastAsia="Times New Roman" w:hAnsi="Calibri" w:cs="Times New Roman"/>
      <w:lang w:eastAsia="ru-RU"/>
    </w:rPr>
  </w:style>
  <w:style w:type="paragraph" w:customStyle="1" w:styleId="ConsPlusNonformat">
    <w:name w:val="ConsPlusNonformat"/>
    <w:rsid w:val="00267E4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267E4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7">
    <w:name w:val="header"/>
    <w:basedOn w:val="a"/>
    <w:link w:val="a8"/>
    <w:uiPriority w:val="99"/>
    <w:unhideWhenUsed/>
    <w:rsid w:val="00580C4C"/>
    <w:pPr>
      <w:tabs>
        <w:tab w:val="center" w:pos="4677"/>
        <w:tab w:val="right" w:pos="9355"/>
      </w:tabs>
    </w:pPr>
  </w:style>
  <w:style w:type="character" w:customStyle="1" w:styleId="a8">
    <w:name w:val="Верхний колонтитул Знак"/>
    <w:basedOn w:val="a0"/>
    <w:link w:val="a7"/>
    <w:uiPriority w:val="99"/>
    <w:rsid w:val="00580C4C"/>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580C4C"/>
    <w:pPr>
      <w:tabs>
        <w:tab w:val="center" w:pos="4677"/>
        <w:tab w:val="right" w:pos="9355"/>
      </w:tabs>
    </w:pPr>
  </w:style>
  <w:style w:type="character" w:customStyle="1" w:styleId="aa">
    <w:name w:val="Нижний колонтитул Знак"/>
    <w:basedOn w:val="a0"/>
    <w:link w:val="a9"/>
    <w:uiPriority w:val="99"/>
    <w:rsid w:val="00580C4C"/>
    <w:rPr>
      <w:rFonts w:ascii="Times New Roman" w:eastAsia="Times New Roman" w:hAnsi="Times New Roman" w:cs="Times New Roman"/>
      <w:sz w:val="24"/>
      <w:szCs w:val="24"/>
      <w:lang w:eastAsia="ru-RU"/>
    </w:rPr>
  </w:style>
  <w:style w:type="paragraph" w:styleId="ab">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nhideWhenUsed/>
    <w:qFormat/>
    <w:rsid w:val="00AD29EE"/>
    <w:pPr>
      <w:spacing w:before="100" w:beforeAutospacing="1" w:after="100" w:afterAutospacing="1"/>
    </w:pPr>
  </w:style>
  <w:style w:type="character" w:customStyle="1" w:styleId="phone">
    <w:name w:val="phone"/>
    <w:basedOn w:val="a0"/>
    <w:rsid w:val="002E6990"/>
  </w:style>
  <w:style w:type="paragraph" w:styleId="ac">
    <w:name w:val="Body Text"/>
    <w:basedOn w:val="a"/>
    <w:link w:val="ad"/>
    <w:unhideWhenUsed/>
    <w:rsid w:val="00495900"/>
    <w:pPr>
      <w:spacing w:after="120"/>
    </w:pPr>
  </w:style>
  <w:style w:type="character" w:customStyle="1" w:styleId="ad">
    <w:name w:val="Основной текст Знак"/>
    <w:basedOn w:val="a0"/>
    <w:link w:val="ac"/>
    <w:rsid w:val="00495900"/>
    <w:rPr>
      <w:rFonts w:ascii="Times New Roman" w:eastAsia="Times New Roman" w:hAnsi="Times New Roman" w:cs="Times New Roman"/>
      <w:sz w:val="24"/>
      <w:szCs w:val="24"/>
      <w:lang w:eastAsia="ru-RU"/>
    </w:rPr>
  </w:style>
  <w:style w:type="paragraph" w:customStyle="1" w:styleId="ae">
    <w:name w:val="БланкАДМ"/>
    <w:basedOn w:val="a"/>
    <w:rsid w:val="00495900"/>
    <w:pPr>
      <w:widowControl w:val="0"/>
      <w:ind w:firstLine="720"/>
    </w:pPr>
    <w:rPr>
      <w:rFonts w:eastAsia="Calibri"/>
      <w:sz w:val="28"/>
      <w:szCs w:val="20"/>
    </w:rPr>
  </w:style>
  <w:style w:type="character" w:customStyle="1" w:styleId="10">
    <w:name w:val="Заголовок 1 Знак"/>
    <w:aliases w:val="H1 Знак,Document Header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basedOn w:val="a0"/>
    <w:link w:val="1"/>
    <w:rsid w:val="003766D0"/>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3766D0"/>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3766D0"/>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3766D0"/>
    <w:rPr>
      <w:rFonts w:ascii="Arial" w:eastAsia="Times New Roman" w:hAnsi="Arial" w:cs="Times New Roman"/>
      <w:b/>
      <w:bCs/>
      <w:sz w:val="26"/>
      <w:szCs w:val="28"/>
      <w:lang w:eastAsia="ru-RU"/>
    </w:rPr>
  </w:style>
  <w:style w:type="numbering" w:customStyle="1" w:styleId="12">
    <w:name w:val="Нет списка1"/>
    <w:next w:val="a2"/>
    <w:uiPriority w:val="99"/>
    <w:semiHidden/>
    <w:unhideWhenUsed/>
    <w:rsid w:val="003766D0"/>
  </w:style>
  <w:style w:type="paragraph" w:styleId="af">
    <w:name w:val="Balloon Text"/>
    <w:basedOn w:val="a"/>
    <w:link w:val="af0"/>
    <w:uiPriority w:val="99"/>
    <w:unhideWhenUsed/>
    <w:rsid w:val="003766D0"/>
    <w:rPr>
      <w:rFonts w:ascii="Tahoma" w:hAnsi="Tahoma" w:cs="Tahoma"/>
      <w:sz w:val="16"/>
      <w:szCs w:val="16"/>
    </w:rPr>
  </w:style>
  <w:style w:type="character" w:customStyle="1" w:styleId="af0">
    <w:name w:val="Текст выноски Знак"/>
    <w:basedOn w:val="a0"/>
    <w:link w:val="af"/>
    <w:uiPriority w:val="99"/>
    <w:rsid w:val="003766D0"/>
    <w:rPr>
      <w:rFonts w:ascii="Tahoma" w:eastAsia="Times New Roman" w:hAnsi="Tahoma" w:cs="Tahoma"/>
      <w:sz w:val="16"/>
      <w:szCs w:val="16"/>
      <w:lang w:eastAsia="ru-RU"/>
    </w:rPr>
  </w:style>
  <w:style w:type="numbering" w:customStyle="1" w:styleId="110">
    <w:name w:val="Нет списка11"/>
    <w:next w:val="a2"/>
    <w:uiPriority w:val="99"/>
    <w:semiHidden/>
    <w:unhideWhenUsed/>
    <w:rsid w:val="003766D0"/>
  </w:style>
  <w:style w:type="paragraph" w:styleId="af1">
    <w:name w:val="endnote text"/>
    <w:basedOn w:val="a"/>
    <w:link w:val="af2"/>
    <w:uiPriority w:val="99"/>
    <w:unhideWhenUsed/>
    <w:rsid w:val="003766D0"/>
    <w:rPr>
      <w:rFonts w:ascii="Calibri" w:eastAsia="Calibri" w:hAnsi="Calibri"/>
      <w:sz w:val="20"/>
      <w:szCs w:val="20"/>
      <w:lang w:eastAsia="en-US"/>
    </w:rPr>
  </w:style>
  <w:style w:type="character" w:customStyle="1" w:styleId="af2">
    <w:name w:val="Текст концевой сноски Знак"/>
    <w:basedOn w:val="a0"/>
    <w:link w:val="af1"/>
    <w:uiPriority w:val="99"/>
    <w:rsid w:val="003766D0"/>
    <w:rPr>
      <w:rFonts w:ascii="Calibri" w:eastAsia="Calibri" w:hAnsi="Calibri" w:cs="Times New Roman"/>
      <w:sz w:val="20"/>
      <w:szCs w:val="20"/>
    </w:rPr>
  </w:style>
  <w:style w:type="paragraph" w:styleId="af3">
    <w:name w:val="footnote text"/>
    <w:basedOn w:val="a"/>
    <w:link w:val="af4"/>
    <w:uiPriority w:val="99"/>
    <w:unhideWhenUsed/>
    <w:rsid w:val="003766D0"/>
    <w:rPr>
      <w:rFonts w:ascii="Calibri" w:eastAsia="Calibri" w:hAnsi="Calibri"/>
      <w:sz w:val="20"/>
      <w:szCs w:val="20"/>
      <w:lang w:eastAsia="en-US"/>
    </w:rPr>
  </w:style>
  <w:style w:type="character" w:customStyle="1" w:styleId="af4">
    <w:name w:val="Текст сноски Знак"/>
    <w:basedOn w:val="a0"/>
    <w:link w:val="af3"/>
    <w:uiPriority w:val="99"/>
    <w:rsid w:val="003766D0"/>
    <w:rPr>
      <w:rFonts w:ascii="Calibri" w:eastAsia="Calibri" w:hAnsi="Calibri" w:cs="Times New Roman"/>
      <w:sz w:val="20"/>
      <w:szCs w:val="20"/>
    </w:rPr>
  </w:style>
  <w:style w:type="character" w:styleId="af5">
    <w:name w:val="footnote reference"/>
    <w:uiPriority w:val="99"/>
    <w:unhideWhenUsed/>
    <w:rsid w:val="003766D0"/>
    <w:rPr>
      <w:vertAlign w:val="superscript"/>
    </w:rPr>
  </w:style>
  <w:style w:type="table" w:styleId="af6">
    <w:name w:val="Table Grid"/>
    <w:basedOn w:val="a1"/>
    <w:uiPriority w:val="59"/>
    <w:rsid w:val="003766D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endnote reference"/>
    <w:uiPriority w:val="99"/>
    <w:unhideWhenUsed/>
    <w:rsid w:val="003766D0"/>
    <w:rPr>
      <w:vertAlign w:val="superscript"/>
    </w:rPr>
  </w:style>
  <w:style w:type="paragraph" w:customStyle="1" w:styleId="formattext">
    <w:name w:val="formattext"/>
    <w:basedOn w:val="a"/>
    <w:rsid w:val="003766D0"/>
    <w:pPr>
      <w:spacing w:before="100" w:beforeAutospacing="1" w:after="100" w:afterAutospacing="1"/>
    </w:pPr>
    <w:rPr>
      <w:rFonts w:eastAsia="Calibri"/>
    </w:rPr>
  </w:style>
  <w:style w:type="character" w:styleId="af8">
    <w:name w:val="annotation reference"/>
    <w:uiPriority w:val="99"/>
    <w:unhideWhenUsed/>
    <w:rsid w:val="003766D0"/>
    <w:rPr>
      <w:sz w:val="16"/>
      <w:szCs w:val="16"/>
    </w:rPr>
  </w:style>
  <w:style w:type="paragraph" w:styleId="af9">
    <w:name w:val="annotation text"/>
    <w:aliases w:val="!Равноширинный текст документа"/>
    <w:basedOn w:val="a"/>
    <w:link w:val="afa"/>
    <w:unhideWhenUsed/>
    <w:rsid w:val="003766D0"/>
    <w:rPr>
      <w:sz w:val="20"/>
      <w:szCs w:val="20"/>
    </w:rPr>
  </w:style>
  <w:style w:type="character" w:customStyle="1" w:styleId="afa">
    <w:name w:val="Текст примечания Знак"/>
    <w:aliases w:val="!Равноширинный текст документа Знак"/>
    <w:basedOn w:val="a0"/>
    <w:link w:val="af9"/>
    <w:rsid w:val="003766D0"/>
    <w:rPr>
      <w:rFonts w:ascii="Times New Roman" w:eastAsia="Times New Roman" w:hAnsi="Times New Roman" w:cs="Times New Roman"/>
      <w:sz w:val="20"/>
      <w:szCs w:val="20"/>
      <w:lang w:eastAsia="ru-RU"/>
    </w:rPr>
  </w:style>
  <w:style w:type="paragraph" w:styleId="afb">
    <w:name w:val="annotation subject"/>
    <w:basedOn w:val="af9"/>
    <w:next w:val="af9"/>
    <w:link w:val="afc"/>
    <w:semiHidden/>
    <w:unhideWhenUsed/>
    <w:rsid w:val="003766D0"/>
    <w:rPr>
      <w:b/>
      <w:bCs/>
    </w:rPr>
  </w:style>
  <w:style w:type="character" w:customStyle="1" w:styleId="afc">
    <w:name w:val="Тема примечания Знак"/>
    <w:basedOn w:val="afa"/>
    <w:link w:val="afb"/>
    <w:semiHidden/>
    <w:rsid w:val="003766D0"/>
    <w:rPr>
      <w:rFonts w:ascii="Times New Roman" w:eastAsia="Times New Roman" w:hAnsi="Times New Roman" w:cs="Times New Roman"/>
      <w:b/>
      <w:bCs/>
      <w:sz w:val="20"/>
      <w:szCs w:val="20"/>
      <w:lang w:eastAsia="ru-RU"/>
    </w:rPr>
  </w:style>
  <w:style w:type="table" w:customStyle="1" w:styleId="13">
    <w:name w:val="Сетка таблицы1"/>
    <w:basedOn w:val="a1"/>
    <w:next w:val="af6"/>
    <w:rsid w:val="003766D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caption"/>
    <w:basedOn w:val="a"/>
    <w:next w:val="a"/>
    <w:qFormat/>
    <w:rsid w:val="003766D0"/>
    <w:pPr>
      <w:ind w:firstLine="567"/>
      <w:jc w:val="both"/>
    </w:pPr>
    <w:rPr>
      <w:rFonts w:ascii="Arial" w:hAnsi="Arial"/>
      <w:sz w:val="28"/>
    </w:rPr>
  </w:style>
  <w:style w:type="paragraph" w:styleId="afe">
    <w:name w:val="Title"/>
    <w:basedOn w:val="a"/>
    <w:link w:val="aff"/>
    <w:qFormat/>
    <w:rsid w:val="003766D0"/>
    <w:pPr>
      <w:suppressAutoHyphens/>
      <w:ind w:firstLine="567"/>
      <w:jc w:val="center"/>
    </w:pPr>
    <w:rPr>
      <w:rFonts w:ascii="TimesET" w:hAnsi="TimesET"/>
      <w:sz w:val="32"/>
    </w:rPr>
  </w:style>
  <w:style w:type="character" w:customStyle="1" w:styleId="aff">
    <w:name w:val="Название Знак"/>
    <w:basedOn w:val="a0"/>
    <w:link w:val="afe"/>
    <w:rsid w:val="003766D0"/>
    <w:rPr>
      <w:rFonts w:ascii="TimesET" w:eastAsia="Times New Roman" w:hAnsi="TimesET" w:cs="Times New Roman"/>
      <w:sz w:val="32"/>
      <w:szCs w:val="24"/>
      <w:lang w:eastAsia="ru-RU"/>
    </w:rPr>
  </w:style>
  <w:style w:type="character" w:styleId="aff0">
    <w:name w:val="page number"/>
    <w:basedOn w:val="a0"/>
    <w:rsid w:val="003766D0"/>
  </w:style>
  <w:style w:type="paragraph" w:customStyle="1" w:styleId="--">
    <w:name w:val="- СТРАНИЦА -"/>
    <w:rsid w:val="003766D0"/>
    <w:pPr>
      <w:spacing w:after="0" w:line="240" w:lineRule="auto"/>
    </w:pPr>
    <w:rPr>
      <w:rFonts w:ascii="Times New Roman" w:eastAsia="Times New Roman" w:hAnsi="Times New Roman" w:cs="Times New Roman"/>
      <w:sz w:val="24"/>
      <w:szCs w:val="24"/>
      <w:lang w:eastAsia="ru-RU"/>
    </w:rPr>
  </w:style>
  <w:style w:type="paragraph" w:styleId="aff1">
    <w:name w:val="Body Text Indent"/>
    <w:basedOn w:val="a"/>
    <w:link w:val="aff2"/>
    <w:rsid w:val="003766D0"/>
    <w:pPr>
      <w:shd w:val="clear" w:color="auto" w:fill="FFFFFF"/>
      <w:autoSpaceDE w:val="0"/>
      <w:autoSpaceDN w:val="0"/>
      <w:adjustRightInd w:val="0"/>
      <w:ind w:left="360" w:hanging="360"/>
      <w:jc w:val="both"/>
    </w:pPr>
    <w:rPr>
      <w:rFonts w:ascii="Arial" w:hAnsi="Arial"/>
      <w:color w:val="000000"/>
      <w:sz w:val="28"/>
      <w:szCs w:val="28"/>
    </w:rPr>
  </w:style>
  <w:style w:type="character" w:customStyle="1" w:styleId="aff2">
    <w:name w:val="Основной текст с отступом Знак"/>
    <w:basedOn w:val="a0"/>
    <w:link w:val="aff1"/>
    <w:rsid w:val="003766D0"/>
    <w:rPr>
      <w:rFonts w:ascii="Arial" w:eastAsia="Times New Roman" w:hAnsi="Arial" w:cs="Times New Roman"/>
      <w:color w:val="000000"/>
      <w:sz w:val="28"/>
      <w:szCs w:val="28"/>
      <w:shd w:val="clear" w:color="auto" w:fill="FFFFFF"/>
      <w:lang w:eastAsia="ru-RU"/>
    </w:rPr>
  </w:style>
  <w:style w:type="paragraph" w:customStyle="1" w:styleId="aff3">
    <w:name w:val="Автозамена"/>
    <w:rsid w:val="003766D0"/>
    <w:pPr>
      <w:spacing w:after="0" w:line="240" w:lineRule="auto"/>
    </w:pPr>
    <w:rPr>
      <w:rFonts w:ascii="Times New Roman" w:eastAsia="Times New Roman" w:hAnsi="Times New Roman" w:cs="Times New Roman"/>
      <w:sz w:val="24"/>
      <w:szCs w:val="24"/>
      <w:lang w:eastAsia="ru-RU"/>
    </w:rPr>
  </w:style>
  <w:style w:type="paragraph" w:customStyle="1" w:styleId="aff4">
    <w:name w:val="Знак"/>
    <w:basedOn w:val="a"/>
    <w:rsid w:val="003766D0"/>
    <w:pPr>
      <w:ind w:firstLine="567"/>
      <w:jc w:val="both"/>
    </w:pPr>
    <w:rPr>
      <w:rFonts w:ascii="Verdana" w:hAnsi="Verdana" w:cs="Verdana"/>
      <w:sz w:val="20"/>
      <w:szCs w:val="20"/>
      <w:lang w:val="en-US" w:eastAsia="en-US"/>
    </w:rPr>
  </w:style>
  <w:style w:type="paragraph" w:styleId="aff5">
    <w:name w:val="Plain Text"/>
    <w:basedOn w:val="a"/>
    <w:link w:val="aff6"/>
    <w:uiPriority w:val="99"/>
    <w:rsid w:val="003766D0"/>
    <w:pPr>
      <w:ind w:firstLine="567"/>
      <w:jc w:val="both"/>
    </w:pPr>
    <w:rPr>
      <w:rFonts w:ascii="Courier New" w:hAnsi="Courier New"/>
      <w:sz w:val="20"/>
      <w:szCs w:val="20"/>
    </w:rPr>
  </w:style>
  <w:style w:type="character" w:customStyle="1" w:styleId="aff6">
    <w:name w:val="Текст Знак"/>
    <w:basedOn w:val="a0"/>
    <w:link w:val="aff5"/>
    <w:uiPriority w:val="99"/>
    <w:rsid w:val="003766D0"/>
    <w:rPr>
      <w:rFonts w:ascii="Courier New" w:eastAsia="Times New Roman" w:hAnsi="Courier New" w:cs="Times New Roman"/>
      <w:sz w:val="20"/>
      <w:szCs w:val="20"/>
      <w:lang w:eastAsia="ru-RU"/>
    </w:rPr>
  </w:style>
  <w:style w:type="character" w:customStyle="1" w:styleId="TimesNewRoman12">
    <w:name w:val="Стиль Times New Roman 12 пт зачеркнутый"/>
    <w:rsid w:val="003766D0"/>
    <w:rPr>
      <w:rFonts w:ascii="Times New Roman" w:hAnsi="Times New Roman" w:cs="Times New Roman"/>
      <w:sz w:val="24"/>
      <w:szCs w:val="24"/>
    </w:rPr>
  </w:style>
  <w:style w:type="paragraph" w:customStyle="1" w:styleId="Title">
    <w:name w:val="Title!Название НПА"/>
    <w:basedOn w:val="a"/>
    <w:rsid w:val="003766D0"/>
    <w:pPr>
      <w:spacing w:before="240" w:after="60"/>
      <w:ind w:firstLine="567"/>
      <w:jc w:val="center"/>
      <w:outlineLvl w:val="0"/>
    </w:pPr>
    <w:rPr>
      <w:rFonts w:ascii="Arial" w:hAnsi="Arial" w:cs="Arial"/>
      <w:b/>
      <w:bCs/>
      <w:kern w:val="28"/>
      <w:sz w:val="32"/>
      <w:szCs w:val="32"/>
    </w:rPr>
  </w:style>
  <w:style w:type="character" w:customStyle="1" w:styleId="aff7">
    <w:name w:val="Гипертекстовая ссылка"/>
    <w:uiPriority w:val="99"/>
    <w:rsid w:val="003766D0"/>
    <w:rPr>
      <w:b/>
      <w:bCs/>
      <w:color w:val="008000"/>
    </w:rPr>
  </w:style>
  <w:style w:type="character" w:customStyle="1" w:styleId="FontStyle11">
    <w:name w:val="Font Style11"/>
    <w:uiPriority w:val="99"/>
    <w:rsid w:val="003766D0"/>
    <w:rPr>
      <w:rFonts w:ascii="Times New Roman" w:hAnsi="Times New Roman" w:cs="Times New Roman"/>
      <w:b/>
      <w:bCs/>
      <w:sz w:val="22"/>
      <w:szCs w:val="22"/>
    </w:rPr>
  </w:style>
  <w:style w:type="character" w:customStyle="1" w:styleId="aff8">
    <w:name w:val="Цветовое выделение"/>
    <w:uiPriority w:val="99"/>
    <w:rsid w:val="003766D0"/>
    <w:rPr>
      <w:b/>
      <w:bCs/>
      <w:color w:val="000080"/>
    </w:rPr>
  </w:style>
  <w:style w:type="paragraph" w:customStyle="1" w:styleId="aff9">
    <w:name w:val="Нормальный (таблица)"/>
    <w:basedOn w:val="a"/>
    <w:next w:val="a"/>
    <w:uiPriority w:val="99"/>
    <w:rsid w:val="003766D0"/>
    <w:pPr>
      <w:widowControl w:val="0"/>
      <w:autoSpaceDE w:val="0"/>
      <w:autoSpaceDN w:val="0"/>
      <w:adjustRightInd w:val="0"/>
      <w:ind w:firstLine="567"/>
      <w:jc w:val="both"/>
    </w:pPr>
    <w:rPr>
      <w:rFonts w:ascii="Arial" w:hAnsi="Arial" w:cs="Arial"/>
    </w:rPr>
  </w:style>
  <w:style w:type="paragraph" w:customStyle="1" w:styleId="affa">
    <w:name w:val="Прижатый влево"/>
    <w:basedOn w:val="a"/>
    <w:next w:val="a"/>
    <w:uiPriority w:val="99"/>
    <w:rsid w:val="003766D0"/>
    <w:pPr>
      <w:widowControl w:val="0"/>
      <w:autoSpaceDE w:val="0"/>
      <w:autoSpaceDN w:val="0"/>
      <w:adjustRightInd w:val="0"/>
      <w:ind w:firstLine="567"/>
      <w:jc w:val="both"/>
    </w:pPr>
    <w:rPr>
      <w:rFonts w:ascii="Arial" w:hAnsi="Arial" w:cs="Arial"/>
    </w:rPr>
  </w:style>
  <w:style w:type="character" w:styleId="HTML">
    <w:name w:val="HTML Variable"/>
    <w:aliases w:val="!Ссылки в документе"/>
    <w:basedOn w:val="a0"/>
    <w:rsid w:val="003766D0"/>
    <w:rPr>
      <w:rFonts w:ascii="Arial" w:hAnsi="Arial"/>
      <w:b w:val="0"/>
      <w:i w:val="0"/>
      <w:iCs/>
      <w:color w:val="0000FF"/>
      <w:sz w:val="24"/>
      <w:u w:val="none"/>
    </w:rPr>
  </w:style>
  <w:style w:type="paragraph" w:customStyle="1" w:styleId="Application">
    <w:name w:val="Application!Приложение"/>
    <w:rsid w:val="003766D0"/>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3766D0"/>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3766D0"/>
    <w:pPr>
      <w:spacing w:after="0" w:line="240" w:lineRule="auto"/>
      <w:jc w:val="center"/>
    </w:pPr>
    <w:rPr>
      <w:rFonts w:ascii="Arial" w:eastAsia="Times New Roman" w:hAnsi="Arial" w:cs="Arial"/>
      <w:b/>
      <w:bCs/>
      <w:kern w:val="28"/>
      <w:sz w:val="24"/>
      <w:szCs w:val="32"/>
      <w:lang w:eastAsia="ru-RU"/>
    </w:rPr>
  </w:style>
  <w:style w:type="character" w:styleId="affb">
    <w:name w:val="FollowedHyperlink"/>
    <w:uiPriority w:val="99"/>
    <w:rsid w:val="003766D0"/>
    <w:rPr>
      <w:color w:val="800080"/>
      <w:u w:val="single"/>
    </w:rPr>
  </w:style>
  <w:style w:type="character" w:customStyle="1" w:styleId="14">
    <w:name w:val="Основной текст Знак1"/>
    <w:basedOn w:val="a0"/>
    <w:uiPriority w:val="99"/>
    <w:semiHidden/>
    <w:rsid w:val="003766D0"/>
    <w:rPr>
      <w:rFonts w:ascii="Times New Roman" w:eastAsia="Times New Roman" w:hAnsi="Times New Roman" w:cs="Times New Roman"/>
      <w:sz w:val="20"/>
      <w:szCs w:val="20"/>
      <w:lang w:eastAsia="ru-RU"/>
    </w:rPr>
  </w:style>
  <w:style w:type="character" w:customStyle="1" w:styleId="210">
    <w:name w:val="Основной текст 2 Знак1"/>
    <w:basedOn w:val="a0"/>
    <w:uiPriority w:val="99"/>
    <w:semiHidden/>
    <w:rsid w:val="003766D0"/>
    <w:rPr>
      <w:rFonts w:ascii="Times New Roman" w:eastAsia="Times New Roman" w:hAnsi="Times New Roman" w:cs="Times New Roman"/>
      <w:sz w:val="20"/>
      <w:szCs w:val="20"/>
      <w:lang w:eastAsia="ru-RU"/>
    </w:rPr>
  </w:style>
  <w:style w:type="character" w:customStyle="1" w:styleId="15">
    <w:name w:val="Текст выноски Знак1"/>
    <w:basedOn w:val="a0"/>
    <w:uiPriority w:val="99"/>
    <w:semiHidden/>
    <w:rsid w:val="003766D0"/>
    <w:rPr>
      <w:rFonts w:ascii="Tahoma" w:hAnsi="Tahoma" w:cs="Tahoma"/>
      <w:sz w:val="16"/>
      <w:szCs w:val="16"/>
    </w:rPr>
  </w:style>
  <w:style w:type="numbering" w:customStyle="1" w:styleId="23">
    <w:name w:val="Нет списка2"/>
    <w:next w:val="a2"/>
    <w:uiPriority w:val="99"/>
    <w:semiHidden/>
    <w:unhideWhenUsed/>
    <w:rsid w:val="003766D0"/>
  </w:style>
  <w:style w:type="character" w:customStyle="1" w:styleId="50">
    <w:name w:val="Заголовок 5 Знак"/>
    <w:basedOn w:val="a0"/>
    <w:link w:val="5"/>
    <w:rsid w:val="007754CD"/>
    <w:rPr>
      <w:rFonts w:ascii="Calibri" w:eastAsia="Times New Roman" w:hAnsi="Calibri" w:cs="Times New Roman"/>
      <w:b/>
      <w:bCs/>
      <w:i/>
      <w:iCs/>
      <w:sz w:val="26"/>
      <w:szCs w:val="26"/>
      <w:lang w:eastAsia="ru-RU"/>
    </w:rPr>
  </w:style>
  <w:style w:type="character" w:customStyle="1" w:styleId="60">
    <w:name w:val="Заголовок 6 Знак"/>
    <w:basedOn w:val="a0"/>
    <w:link w:val="6"/>
    <w:rsid w:val="007754CD"/>
    <w:rPr>
      <w:rFonts w:ascii="Times New Roman" w:eastAsia="Times New Roman" w:hAnsi="Times New Roman" w:cs="Times New Roman"/>
      <w:color w:val="000000"/>
      <w:spacing w:val="6"/>
      <w:sz w:val="32"/>
      <w:szCs w:val="26"/>
      <w:shd w:val="clear" w:color="auto" w:fill="FFFFFF"/>
      <w:lang w:eastAsia="ru-RU"/>
    </w:rPr>
  </w:style>
  <w:style w:type="paragraph" w:styleId="affc">
    <w:name w:val="Date"/>
    <w:basedOn w:val="a"/>
    <w:link w:val="affd"/>
    <w:rsid w:val="007754CD"/>
    <w:rPr>
      <w:rFonts w:eastAsia="Calibri"/>
      <w:sz w:val="20"/>
      <w:szCs w:val="20"/>
    </w:rPr>
  </w:style>
  <w:style w:type="character" w:customStyle="1" w:styleId="affd">
    <w:name w:val="Дата Знак"/>
    <w:basedOn w:val="a0"/>
    <w:link w:val="affc"/>
    <w:rsid w:val="007754CD"/>
    <w:rPr>
      <w:rFonts w:ascii="Times New Roman" w:eastAsia="Calibri" w:hAnsi="Times New Roman" w:cs="Times New Roman"/>
      <w:sz w:val="20"/>
      <w:szCs w:val="20"/>
      <w:lang w:eastAsia="ru-RU"/>
    </w:rPr>
  </w:style>
  <w:style w:type="paragraph" w:customStyle="1" w:styleId="16">
    <w:name w:val="Без интервала1"/>
    <w:link w:val="NoSpacingChar"/>
    <w:rsid w:val="007754CD"/>
    <w:pPr>
      <w:spacing w:after="0" w:line="240" w:lineRule="auto"/>
    </w:pPr>
    <w:rPr>
      <w:rFonts w:ascii="Calibri" w:eastAsia="Calibri" w:hAnsi="Calibri" w:cs="Times New Roman"/>
      <w:lang w:eastAsia="ru-RU"/>
    </w:rPr>
  </w:style>
  <w:style w:type="character" w:customStyle="1" w:styleId="NoSpacingChar">
    <w:name w:val="No Spacing Char"/>
    <w:link w:val="16"/>
    <w:locked/>
    <w:rsid w:val="007754CD"/>
    <w:rPr>
      <w:rFonts w:ascii="Calibri" w:eastAsia="Calibri" w:hAnsi="Calibri" w:cs="Times New Roman"/>
      <w:lang w:eastAsia="ru-RU"/>
    </w:rPr>
  </w:style>
  <w:style w:type="paragraph" w:customStyle="1" w:styleId="211">
    <w:name w:val="Основной текст с отступом 21"/>
    <w:basedOn w:val="a"/>
    <w:rsid w:val="007754CD"/>
    <w:pPr>
      <w:spacing w:line="360" w:lineRule="auto"/>
      <w:ind w:firstLine="567"/>
      <w:jc w:val="both"/>
    </w:pPr>
    <w:rPr>
      <w:rFonts w:ascii="Arial" w:hAnsi="Arial"/>
      <w:szCs w:val="20"/>
      <w:lang w:eastAsia="ar-SA"/>
    </w:rPr>
  </w:style>
  <w:style w:type="character" w:customStyle="1" w:styleId="41">
    <w:name w:val="Знак Знак4"/>
    <w:rsid w:val="007754CD"/>
    <w:rPr>
      <w:lang w:val="x-none" w:eastAsia="ru-RU" w:bidi="ar-SA"/>
    </w:rPr>
  </w:style>
  <w:style w:type="character" w:customStyle="1" w:styleId="BodyTextChar">
    <w:name w:val="Body Text Char"/>
    <w:locked/>
    <w:rsid w:val="007754CD"/>
    <w:rPr>
      <w:sz w:val="28"/>
      <w:lang w:val="ru-RU" w:eastAsia="ru-RU" w:bidi="ar-SA"/>
    </w:rPr>
  </w:style>
  <w:style w:type="paragraph" w:customStyle="1" w:styleId="ConsNormal">
    <w:name w:val="ConsNormal"/>
    <w:rsid w:val="007754CD"/>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e">
    <w:name w:val="Strong"/>
    <w:qFormat/>
    <w:rsid w:val="007754CD"/>
    <w:rPr>
      <w:b/>
    </w:rPr>
  </w:style>
  <w:style w:type="paragraph" w:customStyle="1" w:styleId="17">
    <w:name w:val="Абзац списка1"/>
    <w:basedOn w:val="a"/>
    <w:rsid w:val="007754CD"/>
    <w:pPr>
      <w:spacing w:after="200" w:line="276" w:lineRule="auto"/>
      <w:ind w:left="720"/>
      <w:contextualSpacing/>
    </w:pPr>
    <w:rPr>
      <w:rFonts w:ascii="Calibri" w:hAnsi="Calibri"/>
      <w:sz w:val="22"/>
      <w:szCs w:val="22"/>
    </w:rPr>
  </w:style>
  <w:style w:type="character" w:customStyle="1" w:styleId="apple-converted-space">
    <w:name w:val="apple-converted-space"/>
    <w:rsid w:val="007754CD"/>
    <w:rPr>
      <w:rFonts w:cs="Times New Roman"/>
    </w:rPr>
  </w:style>
  <w:style w:type="paragraph" w:customStyle="1" w:styleId="18">
    <w:name w:val="Знак1"/>
    <w:basedOn w:val="a"/>
    <w:rsid w:val="007754CD"/>
    <w:pPr>
      <w:spacing w:after="160" w:line="240" w:lineRule="exact"/>
    </w:pPr>
    <w:rPr>
      <w:rFonts w:ascii="Verdana" w:hAnsi="Verdana"/>
      <w:sz w:val="20"/>
      <w:szCs w:val="20"/>
      <w:lang w:val="en-US" w:eastAsia="en-US"/>
    </w:rPr>
  </w:style>
  <w:style w:type="paragraph" w:styleId="HTML0">
    <w:name w:val="HTML Preformatted"/>
    <w:basedOn w:val="a"/>
    <w:link w:val="HTML1"/>
    <w:rsid w:val="007754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Стандартный HTML Знак"/>
    <w:basedOn w:val="a0"/>
    <w:link w:val="HTML0"/>
    <w:rsid w:val="007754CD"/>
    <w:rPr>
      <w:rFonts w:ascii="Courier New" w:eastAsia="Times New Roman" w:hAnsi="Courier New" w:cs="Courier New"/>
      <w:sz w:val="20"/>
      <w:szCs w:val="20"/>
      <w:lang w:eastAsia="ru-RU"/>
    </w:rPr>
  </w:style>
  <w:style w:type="paragraph" w:styleId="31">
    <w:name w:val="Body Text 3"/>
    <w:basedOn w:val="a"/>
    <w:link w:val="32"/>
    <w:rsid w:val="007754CD"/>
    <w:pPr>
      <w:spacing w:after="120"/>
    </w:pPr>
    <w:rPr>
      <w:sz w:val="16"/>
      <w:szCs w:val="16"/>
    </w:rPr>
  </w:style>
  <w:style w:type="character" w:customStyle="1" w:styleId="32">
    <w:name w:val="Основной текст 3 Знак"/>
    <w:basedOn w:val="a0"/>
    <w:link w:val="31"/>
    <w:rsid w:val="007754CD"/>
    <w:rPr>
      <w:rFonts w:ascii="Times New Roman" w:eastAsia="Times New Roman" w:hAnsi="Times New Roman" w:cs="Times New Roman"/>
      <w:sz w:val="16"/>
      <w:szCs w:val="16"/>
      <w:lang w:eastAsia="ru-RU"/>
    </w:rPr>
  </w:style>
  <w:style w:type="paragraph" w:customStyle="1" w:styleId="Default">
    <w:name w:val="Default"/>
    <w:rsid w:val="007754CD"/>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111">
    <w:name w:val="Абзац списка11"/>
    <w:basedOn w:val="a"/>
    <w:rsid w:val="007754CD"/>
    <w:pPr>
      <w:spacing w:after="200" w:line="276" w:lineRule="auto"/>
      <w:ind w:left="720"/>
      <w:contextualSpacing/>
    </w:pPr>
    <w:rPr>
      <w:rFonts w:ascii="Calibri" w:hAnsi="Calibri"/>
      <w:sz w:val="22"/>
      <w:szCs w:val="22"/>
    </w:rPr>
  </w:style>
  <w:style w:type="paragraph" w:customStyle="1" w:styleId="afff">
    <w:name w:val="Знак Знак Знак Знак"/>
    <w:basedOn w:val="a"/>
    <w:rsid w:val="007754CD"/>
    <w:pPr>
      <w:widowControl w:val="0"/>
      <w:adjustRightInd w:val="0"/>
      <w:spacing w:after="160" w:line="240" w:lineRule="exact"/>
      <w:jc w:val="right"/>
    </w:pPr>
    <w:rPr>
      <w:rFonts w:eastAsia="Calibri"/>
      <w:sz w:val="20"/>
      <w:szCs w:val="20"/>
      <w:lang w:val="en-GB" w:eastAsia="en-US"/>
    </w:rPr>
  </w:style>
  <w:style w:type="character" w:customStyle="1" w:styleId="st">
    <w:name w:val="st"/>
    <w:rsid w:val="007754CD"/>
    <w:rPr>
      <w:rFonts w:cs="Times New Roman"/>
    </w:rPr>
  </w:style>
  <w:style w:type="character" w:styleId="afff0">
    <w:name w:val="Emphasis"/>
    <w:qFormat/>
    <w:rsid w:val="007754CD"/>
    <w:rPr>
      <w:rFonts w:cs="Times New Roman"/>
      <w:i/>
    </w:rPr>
  </w:style>
  <w:style w:type="paragraph" w:styleId="33">
    <w:name w:val="Body Text Indent 3"/>
    <w:basedOn w:val="a"/>
    <w:link w:val="34"/>
    <w:rsid w:val="007754CD"/>
    <w:pPr>
      <w:spacing w:after="120"/>
      <w:ind w:left="283"/>
    </w:pPr>
    <w:rPr>
      <w:rFonts w:eastAsia="Calibri"/>
      <w:sz w:val="16"/>
      <w:szCs w:val="16"/>
    </w:rPr>
  </w:style>
  <w:style w:type="character" w:customStyle="1" w:styleId="34">
    <w:name w:val="Основной текст с отступом 3 Знак"/>
    <w:basedOn w:val="a0"/>
    <w:link w:val="33"/>
    <w:rsid w:val="007754CD"/>
    <w:rPr>
      <w:rFonts w:ascii="Times New Roman" w:eastAsia="Calibri" w:hAnsi="Times New Roman" w:cs="Times New Roman"/>
      <w:sz w:val="16"/>
      <w:szCs w:val="16"/>
      <w:lang w:eastAsia="ru-RU"/>
    </w:rPr>
  </w:style>
  <w:style w:type="character" w:customStyle="1" w:styleId="120">
    <w:name w:val="Знак Знак12"/>
    <w:locked/>
    <w:rsid w:val="007754CD"/>
    <w:rPr>
      <w:sz w:val="28"/>
      <w:lang w:val="ru-RU" w:eastAsia="ru-RU" w:bidi="ar-SA"/>
    </w:rPr>
  </w:style>
  <w:style w:type="character" w:customStyle="1" w:styleId="100">
    <w:name w:val="Знак Знак10"/>
    <w:locked/>
    <w:rsid w:val="007754CD"/>
    <w:rPr>
      <w:rFonts w:eastAsia="Calibri"/>
      <w:lang w:val="ru-RU" w:eastAsia="ru-RU" w:bidi="ar-SA"/>
    </w:rPr>
  </w:style>
  <w:style w:type="character" w:customStyle="1" w:styleId="9">
    <w:name w:val="Знак Знак9"/>
    <w:locked/>
    <w:rsid w:val="007754CD"/>
    <w:rPr>
      <w:sz w:val="24"/>
      <w:szCs w:val="24"/>
      <w:lang w:val="ru-RU" w:eastAsia="ru-RU" w:bidi="ar-SA"/>
    </w:rPr>
  </w:style>
  <w:style w:type="character" w:customStyle="1" w:styleId="140">
    <w:name w:val="Знак Знак14"/>
    <w:locked/>
    <w:rsid w:val="007754CD"/>
    <w:rPr>
      <w:rFonts w:eastAsia="Calibri"/>
      <w:sz w:val="28"/>
      <w:lang w:val="ru-RU" w:eastAsia="ru-RU" w:bidi="ar-SA"/>
    </w:rPr>
  </w:style>
  <w:style w:type="character" w:customStyle="1" w:styleId="61">
    <w:name w:val="Знак Знак6"/>
    <w:locked/>
    <w:rsid w:val="007754CD"/>
    <w:rPr>
      <w:rFonts w:eastAsia="Calibri"/>
      <w:sz w:val="32"/>
      <w:lang w:val="ru-RU" w:eastAsia="ru-RU" w:bidi="ar-SA"/>
    </w:rPr>
  </w:style>
  <w:style w:type="character" w:customStyle="1" w:styleId="51">
    <w:name w:val="Знак Знак5"/>
    <w:locked/>
    <w:rsid w:val="007754CD"/>
    <w:rPr>
      <w:sz w:val="28"/>
      <w:szCs w:val="28"/>
      <w:lang w:val="ru-RU" w:eastAsia="en-US" w:bidi="ar-SA"/>
    </w:rPr>
  </w:style>
  <w:style w:type="character" w:customStyle="1" w:styleId="afff1">
    <w:name w:val="Знак Знак"/>
    <w:locked/>
    <w:rsid w:val="007754CD"/>
    <w:rPr>
      <w:rFonts w:eastAsia="Calibri"/>
      <w:sz w:val="16"/>
      <w:szCs w:val="16"/>
      <w:lang w:val="ru-RU" w:eastAsia="ru-RU" w:bidi="ar-SA"/>
    </w:rPr>
  </w:style>
  <w:style w:type="character" w:customStyle="1" w:styleId="19">
    <w:name w:val="Знак Знак1"/>
    <w:semiHidden/>
    <w:rsid w:val="007754CD"/>
    <w:rPr>
      <w:sz w:val="16"/>
      <w:szCs w:val="16"/>
      <w:lang w:val="ru-RU" w:eastAsia="ru-RU" w:bidi="ar-SA"/>
    </w:rPr>
  </w:style>
  <w:style w:type="character" w:customStyle="1" w:styleId="a6">
    <w:name w:val="Без интервала Знак"/>
    <w:link w:val="a5"/>
    <w:locked/>
    <w:rsid w:val="007754CD"/>
    <w:rPr>
      <w:rFonts w:ascii="Calibri" w:eastAsia="Times New Roman" w:hAnsi="Calibri" w:cs="Times New Roman"/>
      <w:lang w:eastAsia="ru-RU"/>
    </w:rPr>
  </w:style>
  <w:style w:type="character" w:customStyle="1" w:styleId="afff2">
    <w:name w:val="Основной текст_"/>
    <w:link w:val="24"/>
    <w:locked/>
    <w:rsid w:val="007754CD"/>
    <w:rPr>
      <w:sz w:val="27"/>
      <w:szCs w:val="27"/>
      <w:shd w:val="clear" w:color="auto" w:fill="FFFFFF"/>
    </w:rPr>
  </w:style>
  <w:style w:type="paragraph" w:customStyle="1" w:styleId="24">
    <w:name w:val="Основной текст2"/>
    <w:basedOn w:val="a"/>
    <w:link w:val="afff2"/>
    <w:rsid w:val="007754CD"/>
    <w:pPr>
      <w:shd w:val="clear" w:color="auto" w:fill="FFFFFF"/>
      <w:spacing w:line="370" w:lineRule="exact"/>
      <w:jc w:val="both"/>
    </w:pPr>
    <w:rPr>
      <w:rFonts w:asciiTheme="minorHAnsi" w:eastAsiaTheme="minorHAnsi" w:hAnsiTheme="minorHAnsi" w:cstheme="minorBidi"/>
      <w:sz w:val="27"/>
      <w:szCs w:val="27"/>
      <w:shd w:val="clear" w:color="auto" w:fill="FFFFFF"/>
      <w:lang w:eastAsia="en-US"/>
    </w:rPr>
  </w:style>
  <w:style w:type="character" w:customStyle="1" w:styleId="410">
    <w:name w:val="Знак Знак41"/>
    <w:rsid w:val="007754CD"/>
    <w:rPr>
      <w:lang w:val="x-none" w:eastAsia="ru-RU" w:bidi="ar-SA"/>
    </w:rPr>
  </w:style>
  <w:style w:type="character" w:customStyle="1" w:styleId="121">
    <w:name w:val="Знак Знак121"/>
    <w:locked/>
    <w:rsid w:val="007754CD"/>
    <w:rPr>
      <w:sz w:val="28"/>
      <w:lang w:val="ru-RU" w:eastAsia="ru-RU" w:bidi="ar-SA"/>
    </w:rPr>
  </w:style>
  <w:style w:type="character" w:customStyle="1" w:styleId="101">
    <w:name w:val="Знак Знак101"/>
    <w:locked/>
    <w:rsid w:val="007754CD"/>
    <w:rPr>
      <w:rFonts w:ascii="Calibri" w:eastAsia="Calibri" w:hAnsi="Calibri" w:hint="default"/>
      <w:lang w:val="ru-RU" w:eastAsia="ru-RU" w:bidi="ar-SA"/>
    </w:rPr>
  </w:style>
  <w:style w:type="character" w:customStyle="1" w:styleId="91">
    <w:name w:val="Знак Знак91"/>
    <w:locked/>
    <w:rsid w:val="007754CD"/>
    <w:rPr>
      <w:sz w:val="24"/>
      <w:szCs w:val="24"/>
      <w:lang w:val="ru-RU" w:eastAsia="ru-RU" w:bidi="ar-SA"/>
    </w:rPr>
  </w:style>
  <w:style w:type="character" w:customStyle="1" w:styleId="141">
    <w:name w:val="Знак Знак141"/>
    <w:locked/>
    <w:rsid w:val="007754CD"/>
    <w:rPr>
      <w:rFonts w:ascii="Calibri" w:eastAsia="Calibri" w:hAnsi="Calibri" w:hint="default"/>
      <w:sz w:val="28"/>
      <w:lang w:val="ru-RU" w:eastAsia="ru-RU" w:bidi="ar-SA"/>
    </w:rPr>
  </w:style>
  <w:style w:type="character" w:customStyle="1" w:styleId="610">
    <w:name w:val="Знак Знак61"/>
    <w:locked/>
    <w:rsid w:val="007754CD"/>
    <w:rPr>
      <w:rFonts w:ascii="Calibri" w:eastAsia="Calibri" w:hAnsi="Calibri" w:hint="default"/>
      <w:sz w:val="32"/>
      <w:lang w:val="ru-RU" w:eastAsia="ru-RU" w:bidi="ar-SA"/>
    </w:rPr>
  </w:style>
  <w:style w:type="character" w:customStyle="1" w:styleId="510">
    <w:name w:val="Знак Знак51"/>
    <w:locked/>
    <w:rsid w:val="007754CD"/>
    <w:rPr>
      <w:sz w:val="28"/>
      <w:szCs w:val="28"/>
      <w:lang w:val="ru-RU" w:eastAsia="en-US" w:bidi="ar-SA"/>
    </w:rPr>
  </w:style>
  <w:style w:type="character" w:customStyle="1" w:styleId="25">
    <w:name w:val="Знак Знак2"/>
    <w:locked/>
    <w:rsid w:val="007754CD"/>
    <w:rPr>
      <w:rFonts w:ascii="Calibri" w:eastAsia="Calibri" w:hAnsi="Calibri" w:hint="default"/>
      <w:sz w:val="16"/>
      <w:szCs w:val="16"/>
      <w:lang w:val="ru-RU" w:eastAsia="ru-RU" w:bidi="ar-SA"/>
    </w:rPr>
  </w:style>
  <w:style w:type="character" w:customStyle="1" w:styleId="112">
    <w:name w:val="Знак Знак11"/>
    <w:semiHidden/>
    <w:rsid w:val="007754CD"/>
    <w:rPr>
      <w:sz w:val="16"/>
      <w:szCs w:val="16"/>
      <w:lang w:val="ru-RU" w:eastAsia="ru-RU" w:bidi="ar-SA"/>
    </w:rPr>
  </w:style>
  <w:style w:type="table" w:customStyle="1" w:styleId="113">
    <w:name w:val="Сетка таблицы11"/>
    <w:basedOn w:val="a1"/>
    <w:rsid w:val="007754CD"/>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a">
    <w:name w:val="Гиперссылка1"/>
    <w:uiPriority w:val="99"/>
    <w:unhideWhenUsed/>
    <w:rsid w:val="007754CD"/>
    <w:rPr>
      <w:rFonts w:cs="Times New Roman"/>
      <w:color w:val="0563C1"/>
      <w:u w:val="single"/>
    </w:rPr>
  </w:style>
  <w:style w:type="paragraph" w:customStyle="1" w:styleId="114">
    <w:name w:val="Без интервала11"/>
    <w:rsid w:val="007754CD"/>
    <w:pPr>
      <w:spacing w:after="0" w:line="240" w:lineRule="auto"/>
    </w:pPr>
    <w:rPr>
      <w:rFonts w:ascii="Calibri" w:eastAsia="Times New Roman" w:hAnsi="Calibri" w:cs="Times New Roman"/>
      <w:lang w:eastAsia="ru-RU"/>
    </w:rPr>
  </w:style>
  <w:style w:type="character" w:customStyle="1" w:styleId="BodyText3Char">
    <w:name w:val="Body Text 3 Char"/>
    <w:semiHidden/>
    <w:locked/>
    <w:rsid w:val="007754CD"/>
    <w:rPr>
      <w:rFonts w:ascii="Times New Roman" w:hAnsi="Times New Roman"/>
      <w:sz w:val="16"/>
      <w:lang w:val="x-none" w:eastAsia="en-US"/>
    </w:rPr>
  </w:style>
  <w:style w:type="character" w:customStyle="1" w:styleId="FootnoteTextChar">
    <w:name w:val="Footnote Text Char"/>
    <w:semiHidden/>
    <w:locked/>
    <w:rsid w:val="007754CD"/>
    <w:rPr>
      <w:lang w:val="ru-RU" w:eastAsia="ru-RU"/>
    </w:rPr>
  </w:style>
  <w:style w:type="character" w:customStyle="1" w:styleId="BodyText3Char1">
    <w:name w:val="Body Text 3 Char1"/>
    <w:semiHidden/>
    <w:locked/>
    <w:rsid w:val="007754CD"/>
    <w:rPr>
      <w:sz w:val="16"/>
      <w:lang w:val="ru-RU" w:eastAsia="ru-RU"/>
    </w:rPr>
  </w:style>
  <w:style w:type="character" w:customStyle="1" w:styleId="CharStyle8">
    <w:name w:val="Char Style 8"/>
    <w:rsid w:val="007754CD"/>
    <w:rPr>
      <w:b/>
      <w:sz w:val="27"/>
      <w:lang w:val="x-none" w:eastAsia="ar-SA" w:bidi="ar-SA"/>
    </w:rPr>
  </w:style>
  <w:style w:type="paragraph" w:styleId="26">
    <w:name w:val="Body Text Indent 2"/>
    <w:basedOn w:val="a"/>
    <w:link w:val="27"/>
    <w:rsid w:val="007754CD"/>
    <w:pPr>
      <w:widowControl w:val="0"/>
      <w:shd w:val="clear" w:color="auto" w:fill="FFFFFF"/>
      <w:tabs>
        <w:tab w:val="left" w:pos="972"/>
      </w:tabs>
      <w:autoSpaceDE w:val="0"/>
      <w:autoSpaceDN w:val="0"/>
      <w:adjustRightInd w:val="0"/>
      <w:spacing w:before="7"/>
      <w:ind w:left="706"/>
    </w:pPr>
    <w:rPr>
      <w:color w:val="000000"/>
      <w:spacing w:val="11"/>
      <w:sz w:val="28"/>
      <w:szCs w:val="26"/>
    </w:rPr>
  </w:style>
  <w:style w:type="character" w:customStyle="1" w:styleId="27">
    <w:name w:val="Основной текст с отступом 2 Знак"/>
    <w:basedOn w:val="a0"/>
    <w:link w:val="26"/>
    <w:rsid w:val="007754CD"/>
    <w:rPr>
      <w:rFonts w:ascii="Times New Roman" w:eastAsia="Times New Roman" w:hAnsi="Times New Roman" w:cs="Times New Roman"/>
      <w:color w:val="000000"/>
      <w:spacing w:val="11"/>
      <w:sz w:val="28"/>
      <w:szCs w:val="26"/>
      <w:shd w:val="clear" w:color="auto" w:fill="FFFFFF"/>
      <w:lang w:eastAsia="ru-RU"/>
    </w:rPr>
  </w:style>
  <w:style w:type="paragraph" w:styleId="afff3">
    <w:name w:val="Block Text"/>
    <w:basedOn w:val="a"/>
    <w:rsid w:val="007754CD"/>
    <w:pPr>
      <w:shd w:val="clear" w:color="auto" w:fill="FFFFFF"/>
      <w:ind w:left="14" w:right="353"/>
      <w:jc w:val="both"/>
    </w:pPr>
  </w:style>
  <w:style w:type="paragraph" w:customStyle="1" w:styleId="11Char">
    <w:name w:val="Знак1 Знак Знак Знак Знак Знак Знак Знак Знак1 Char"/>
    <w:basedOn w:val="a"/>
    <w:rsid w:val="007754CD"/>
    <w:pPr>
      <w:spacing w:after="160" w:line="240" w:lineRule="exact"/>
    </w:pPr>
    <w:rPr>
      <w:rFonts w:ascii="Verdana" w:hAnsi="Verdana"/>
      <w:sz w:val="20"/>
      <w:szCs w:val="20"/>
      <w:lang w:val="en-US" w:eastAsia="en-US"/>
    </w:rPr>
  </w:style>
  <w:style w:type="character" w:styleId="afff4">
    <w:name w:val="line number"/>
    <w:uiPriority w:val="99"/>
    <w:unhideWhenUsed/>
    <w:rsid w:val="007754CD"/>
  </w:style>
  <w:style w:type="table" w:customStyle="1" w:styleId="28">
    <w:name w:val="Сетка таблицы2"/>
    <w:basedOn w:val="a1"/>
    <w:next w:val="af6"/>
    <w:rsid w:val="007754C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9">
    <w:name w:val="Без интервала2"/>
    <w:rsid w:val="007754CD"/>
    <w:pPr>
      <w:spacing w:after="0" w:line="240" w:lineRule="auto"/>
    </w:pPr>
    <w:rPr>
      <w:rFonts w:ascii="Calibri" w:eastAsia="Times New Roman" w:hAnsi="Calibri" w:cs="Times New Roman"/>
      <w:lang w:eastAsia="ru-RU"/>
    </w:rPr>
  </w:style>
  <w:style w:type="paragraph" w:customStyle="1" w:styleId="2a">
    <w:name w:val="Абзац списка2"/>
    <w:basedOn w:val="a"/>
    <w:rsid w:val="007754CD"/>
    <w:pPr>
      <w:spacing w:after="200" w:line="276" w:lineRule="auto"/>
      <w:ind w:left="720"/>
      <w:contextualSpacing/>
    </w:pPr>
    <w:rPr>
      <w:rFonts w:ascii="Calibri" w:hAnsi="Calibri"/>
      <w:sz w:val="22"/>
      <w:szCs w:val="22"/>
    </w:rPr>
  </w:style>
  <w:style w:type="paragraph" w:customStyle="1" w:styleId="FE92538B5403405B922A2F0C1933F546">
    <w:name w:val="FE92538B5403405B922A2F0C1933F546"/>
    <w:rsid w:val="007754CD"/>
    <w:rPr>
      <w:rFonts w:ascii="Calibri" w:eastAsia="Times New Roman" w:hAnsi="Calibri" w:cs="Times New Roman"/>
      <w:lang w:eastAsia="ru-RU"/>
    </w:rPr>
  </w:style>
  <w:style w:type="character" w:customStyle="1" w:styleId="1b">
    <w:name w:val="Просмотренная гиперссылка1"/>
    <w:uiPriority w:val="99"/>
    <w:semiHidden/>
    <w:unhideWhenUsed/>
    <w:rsid w:val="007754CD"/>
    <w:rPr>
      <w:rFonts w:cs="Times New Roman"/>
      <w:color w:val="954F72"/>
      <w:u w:val="single"/>
    </w:rPr>
  </w:style>
  <w:style w:type="paragraph" w:customStyle="1" w:styleId="xl90">
    <w:name w:val="xl90"/>
    <w:basedOn w:val="a"/>
    <w:rsid w:val="007754CD"/>
    <w:pPr>
      <w:pBdr>
        <w:top w:val="single" w:sz="4" w:space="0" w:color="auto"/>
        <w:left w:val="single" w:sz="4" w:space="0" w:color="auto"/>
      </w:pBdr>
      <w:shd w:val="clear" w:color="000000" w:fill="FFFFFF"/>
      <w:spacing w:before="100" w:beforeAutospacing="1" w:after="100" w:afterAutospacing="1"/>
      <w:textAlignment w:val="center"/>
    </w:pPr>
    <w:rPr>
      <w:sz w:val="20"/>
      <w:szCs w:val="20"/>
    </w:rPr>
  </w:style>
  <w:style w:type="table" w:customStyle="1" w:styleId="TableGrid">
    <w:name w:val="TableGrid"/>
    <w:rsid w:val="00BD2C51"/>
    <w:pPr>
      <w:spacing w:after="0" w:line="240" w:lineRule="auto"/>
    </w:pPr>
    <w:rPr>
      <w:rFonts w:eastAsiaTheme="minorEastAsia"/>
      <w:lang w:val="en-US"/>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uiPriority="0" w:qFormat="1"/>
    <w:lsdException w:name="HTML Preformatted" w:uiPriority="0"/>
    <w:lsdException w:name="HTML Variable"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6A96"/>
    <w:pPr>
      <w:spacing w:after="0" w:line="240" w:lineRule="auto"/>
    </w:pPr>
    <w:rPr>
      <w:rFonts w:ascii="Times New Roman" w:eastAsia="Times New Roman" w:hAnsi="Times New Roman" w:cs="Times New Roman"/>
      <w:sz w:val="24"/>
      <w:szCs w:val="24"/>
      <w:lang w:eastAsia="ru-RU"/>
    </w:rPr>
  </w:style>
  <w:style w:type="paragraph" w:styleId="1">
    <w:name w:val="heading 1"/>
    <w:aliases w:val="H1,Document Header1,Заголов,Загол 2,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qFormat/>
    <w:rsid w:val="003766D0"/>
    <w:pPr>
      <w:ind w:firstLine="567"/>
      <w:jc w:val="center"/>
      <w:outlineLvl w:val="0"/>
    </w:pPr>
    <w:rPr>
      <w:rFonts w:ascii="Arial" w:hAnsi="Arial" w:cs="Arial"/>
      <w:b/>
      <w:bCs/>
      <w:kern w:val="32"/>
      <w:sz w:val="32"/>
      <w:szCs w:val="32"/>
    </w:rPr>
  </w:style>
  <w:style w:type="paragraph" w:styleId="2">
    <w:name w:val="heading 2"/>
    <w:aliases w:val="!Разделы документа"/>
    <w:basedOn w:val="a"/>
    <w:link w:val="20"/>
    <w:qFormat/>
    <w:rsid w:val="003766D0"/>
    <w:pPr>
      <w:ind w:firstLine="567"/>
      <w:jc w:val="center"/>
      <w:outlineLvl w:val="1"/>
    </w:pPr>
    <w:rPr>
      <w:rFonts w:ascii="Arial" w:hAnsi="Arial" w:cs="Arial"/>
      <w:b/>
      <w:bCs/>
      <w:iCs/>
      <w:sz w:val="30"/>
      <w:szCs w:val="28"/>
    </w:rPr>
  </w:style>
  <w:style w:type="paragraph" w:styleId="3">
    <w:name w:val="heading 3"/>
    <w:aliases w:val="!Главы документа"/>
    <w:basedOn w:val="a"/>
    <w:link w:val="30"/>
    <w:qFormat/>
    <w:rsid w:val="003766D0"/>
    <w:pPr>
      <w:ind w:firstLine="567"/>
      <w:jc w:val="both"/>
      <w:outlineLvl w:val="2"/>
    </w:pPr>
    <w:rPr>
      <w:rFonts w:ascii="Arial" w:hAnsi="Arial" w:cs="Arial"/>
      <w:b/>
      <w:bCs/>
      <w:sz w:val="28"/>
      <w:szCs w:val="26"/>
    </w:rPr>
  </w:style>
  <w:style w:type="paragraph" w:styleId="4">
    <w:name w:val="heading 4"/>
    <w:aliases w:val="!Параграфы/Статьи документа"/>
    <w:basedOn w:val="a"/>
    <w:link w:val="40"/>
    <w:qFormat/>
    <w:rsid w:val="003766D0"/>
    <w:pPr>
      <w:ind w:firstLine="567"/>
      <w:jc w:val="both"/>
      <w:outlineLvl w:val="3"/>
    </w:pPr>
    <w:rPr>
      <w:rFonts w:ascii="Arial" w:hAnsi="Arial"/>
      <w:b/>
      <w:bCs/>
      <w:sz w:val="26"/>
      <w:szCs w:val="28"/>
    </w:rPr>
  </w:style>
  <w:style w:type="paragraph" w:styleId="5">
    <w:name w:val="heading 5"/>
    <w:basedOn w:val="a"/>
    <w:next w:val="a"/>
    <w:link w:val="50"/>
    <w:qFormat/>
    <w:rsid w:val="007754CD"/>
    <w:pPr>
      <w:spacing w:before="240" w:after="60"/>
      <w:outlineLvl w:val="4"/>
    </w:pPr>
    <w:rPr>
      <w:rFonts w:ascii="Calibri" w:hAnsi="Calibri"/>
      <w:b/>
      <w:bCs/>
      <w:i/>
      <w:iCs/>
      <w:sz w:val="26"/>
      <w:szCs w:val="26"/>
    </w:rPr>
  </w:style>
  <w:style w:type="paragraph" w:styleId="6">
    <w:name w:val="heading 6"/>
    <w:basedOn w:val="a"/>
    <w:next w:val="a"/>
    <w:link w:val="60"/>
    <w:qFormat/>
    <w:rsid w:val="007754CD"/>
    <w:pPr>
      <w:keepNext/>
      <w:widowControl w:val="0"/>
      <w:shd w:val="clear" w:color="auto" w:fill="FFFFFF"/>
      <w:autoSpaceDE w:val="0"/>
      <w:autoSpaceDN w:val="0"/>
      <w:adjustRightInd w:val="0"/>
      <w:spacing w:before="562" w:line="302" w:lineRule="exact"/>
      <w:ind w:right="473"/>
      <w:jc w:val="both"/>
      <w:outlineLvl w:val="5"/>
    </w:pPr>
    <w:rPr>
      <w:color w:val="000000"/>
      <w:spacing w:val="6"/>
      <w:sz w:val="32"/>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CA5933"/>
    <w:pPr>
      <w:jc w:val="both"/>
    </w:pPr>
    <w:rPr>
      <w:sz w:val="28"/>
    </w:rPr>
  </w:style>
  <w:style w:type="character" w:customStyle="1" w:styleId="22">
    <w:name w:val="Основной текст 2 Знак"/>
    <w:basedOn w:val="a0"/>
    <w:link w:val="21"/>
    <w:rsid w:val="00CA5933"/>
    <w:rPr>
      <w:rFonts w:ascii="Times New Roman" w:eastAsia="Times New Roman" w:hAnsi="Times New Roman" w:cs="Times New Roman"/>
      <w:sz w:val="28"/>
      <w:szCs w:val="24"/>
      <w:lang w:eastAsia="ru-RU"/>
    </w:rPr>
  </w:style>
  <w:style w:type="paragraph" w:customStyle="1" w:styleId="11">
    <w:name w:val="Обычный1"/>
    <w:rsid w:val="00CA5933"/>
    <w:pPr>
      <w:widowControl w:val="0"/>
      <w:spacing w:before="260" w:after="0" w:line="300" w:lineRule="auto"/>
      <w:ind w:firstLine="700"/>
      <w:jc w:val="both"/>
    </w:pPr>
    <w:rPr>
      <w:rFonts w:ascii="Times New Roman" w:eastAsia="Times New Roman" w:hAnsi="Times New Roman" w:cs="Times New Roman"/>
      <w:snapToGrid w:val="0"/>
      <w:sz w:val="24"/>
      <w:szCs w:val="20"/>
      <w:lang w:eastAsia="ru-RU"/>
    </w:rPr>
  </w:style>
  <w:style w:type="paragraph" w:customStyle="1" w:styleId="ConsPlusTitle">
    <w:name w:val="ConsPlusTitle"/>
    <w:uiPriority w:val="99"/>
    <w:rsid w:val="00CA5933"/>
    <w:pPr>
      <w:widowControl w:val="0"/>
      <w:suppressAutoHyphens/>
      <w:autoSpaceDE w:val="0"/>
      <w:spacing w:after="0" w:line="240" w:lineRule="auto"/>
    </w:pPr>
    <w:rPr>
      <w:rFonts w:ascii="Times New Roman" w:eastAsia="Arial" w:hAnsi="Times New Roman" w:cs="Times New Roman"/>
      <w:b/>
      <w:bCs/>
      <w:kern w:val="1"/>
      <w:sz w:val="24"/>
      <w:szCs w:val="24"/>
      <w:lang w:eastAsia="ar-SA"/>
    </w:rPr>
  </w:style>
  <w:style w:type="paragraph" w:customStyle="1" w:styleId="ConsPlusNormal">
    <w:name w:val="ConsPlusNormal"/>
    <w:link w:val="ConsPlusNormal0"/>
    <w:qFormat/>
    <w:rsid w:val="00977713"/>
    <w:pPr>
      <w:widowControl w:val="0"/>
      <w:autoSpaceDE w:val="0"/>
      <w:autoSpaceDN w:val="0"/>
      <w:spacing w:after="0" w:line="240" w:lineRule="auto"/>
    </w:pPr>
    <w:rPr>
      <w:rFonts w:ascii="Calibri" w:eastAsia="Times New Roman" w:hAnsi="Calibri" w:cs="Calibri"/>
      <w:szCs w:val="20"/>
      <w:lang w:eastAsia="ru-RU"/>
    </w:rPr>
  </w:style>
  <w:style w:type="paragraph" w:styleId="a3">
    <w:name w:val="List Paragraph"/>
    <w:basedOn w:val="a"/>
    <w:uiPriority w:val="34"/>
    <w:qFormat/>
    <w:rsid w:val="00946EFD"/>
    <w:pPr>
      <w:ind w:left="720"/>
      <w:contextualSpacing/>
    </w:pPr>
  </w:style>
  <w:style w:type="character" w:customStyle="1" w:styleId="ConsPlusNormal0">
    <w:name w:val="ConsPlusNormal Знак"/>
    <w:link w:val="ConsPlusNormal"/>
    <w:locked/>
    <w:rsid w:val="009669E2"/>
    <w:rPr>
      <w:rFonts w:ascii="Calibri" w:eastAsia="Times New Roman" w:hAnsi="Calibri" w:cs="Calibri"/>
      <w:szCs w:val="20"/>
      <w:lang w:eastAsia="ru-RU"/>
    </w:rPr>
  </w:style>
  <w:style w:type="character" w:styleId="a4">
    <w:name w:val="Hyperlink"/>
    <w:basedOn w:val="a0"/>
    <w:unhideWhenUsed/>
    <w:rsid w:val="009E3741"/>
    <w:rPr>
      <w:color w:val="0000FF"/>
      <w:u w:val="single"/>
    </w:rPr>
  </w:style>
  <w:style w:type="paragraph" w:styleId="a5">
    <w:name w:val="No Spacing"/>
    <w:link w:val="a6"/>
    <w:uiPriority w:val="1"/>
    <w:qFormat/>
    <w:rsid w:val="006149EA"/>
    <w:pPr>
      <w:spacing w:after="0" w:line="240" w:lineRule="auto"/>
    </w:pPr>
    <w:rPr>
      <w:rFonts w:ascii="Calibri" w:eastAsia="Times New Roman" w:hAnsi="Calibri" w:cs="Times New Roman"/>
      <w:lang w:eastAsia="ru-RU"/>
    </w:rPr>
  </w:style>
  <w:style w:type="paragraph" w:customStyle="1" w:styleId="ConsPlusNonformat">
    <w:name w:val="ConsPlusNonformat"/>
    <w:rsid w:val="00267E4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267E4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7">
    <w:name w:val="header"/>
    <w:basedOn w:val="a"/>
    <w:link w:val="a8"/>
    <w:uiPriority w:val="99"/>
    <w:unhideWhenUsed/>
    <w:rsid w:val="00580C4C"/>
    <w:pPr>
      <w:tabs>
        <w:tab w:val="center" w:pos="4677"/>
        <w:tab w:val="right" w:pos="9355"/>
      </w:tabs>
    </w:pPr>
  </w:style>
  <w:style w:type="character" w:customStyle="1" w:styleId="a8">
    <w:name w:val="Верхний колонтитул Знак"/>
    <w:basedOn w:val="a0"/>
    <w:link w:val="a7"/>
    <w:uiPriority w:val="99"/>
    <w:rsid w:val="00580C4C"/>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580C4C"/>
    <w:pPr>
      <w:tabs>
        <w:tab w:val="center" w:pos="4677"/>
        <w:tab w:val="right" w:pos="9355"/>
      </w:tabs>
    </w:pPr>
  </w:style>
  <w:style w:type="character" w:customStyle="1" w:styleId="aa">
    <w:name w:val="Нижний колонтитул Знак"/>
    <w:basedOn w:val="a0"/>
    <w:link w:val="a9"/>
    <w:uiPriority w:val="99"/>
    <w:rsid w:val="00580C4C"/>
    <w:rPr>
      <w:rFonts w:ascii="Times New Roman" w:eastAsia="Times New Roman" w:hAnsi="Times New Roman" w:cs="Times New Roman"/>
      <w:sz w:val="24"/>
      <w:szCs w:val="24"/>
      <w:lang w:eastAsia="ru-RU"/>
    </w:rPr>
  </w:style>
  <w:style w:type="paragraph" w:styleId="ab">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nhideWhenUsed/>
    <w:qFormat/>
    <w:rsid w:val="00AD29EE"/>
    <w:pPr>
      <w:spacing w:before="100" w:beforeAutospacing="1" w:after="100" w:afterAutospacing="1"/>
    </w:pPr>
  </w:style>
  <w:style w:type="character" w:customStyle="1" w:styleId="phone">
    <w:name w:val="phone"/>
    <w:basedOn w:val="a0"/>
    <w:rsid w:val="002E6990"/>
  </w:style>
  <w:style w:type="paragraph" w:styleId="ac">
    <w:name w:val="Body Text"/>
    <w:basedOn w:val="a"/>
    <w:link w:val="ad"/>
    <w:unhideWhenUsed/>
    <w:rsid w:val="00495900"/>
    <w:pPr>
      <w:spacing w:after="120"/>
    </w:pPr>
  </w:style>
  <w:style w:type="character" w:customStyle="1" w:styleId="ad">
    <w:name w:val="Основной текст Знак"/>
    <w:basedOn w:val="a0"/>
    <w:link w:val="ac"/>
    <w:rsid w:val="00495900"/>
    <w:rPr>
      <w:rFonts w:ascii="Times New Roman" w:eastAsia="Times New Roman" w:hAnsi="Times New Roman" w:cs="Times New Roman"/>
      <w:sz w:val="24"/>
      <w:szCs w:val="24"/>
      <w:lang w:eastAsia="ru-RU"/>
    </w:rPr>
  </w:style>
  <w:style w:type="paragraph" w:customStyle="1" w:styleId="ae">
    <w:name w:val="БланкАДМ"/>
    <w:basedOn w:val="a"/>
    <w:rsid w:val="00495900"/>
    <w:pPr>
      <w:widowControl w:val="0"/>
      <w:ind w:firstLine="720"/>
    </w:pPr>
    <w:rPr>
      <w:rFonts w:eastAsia="Calibri"/>
      <w:sz w:val="28"/>
      <w:szCs w:val="20"/>
    </w:rPr>
  </w:style>
  <w:style w:type="character" w:customStyle="1" w:styleId="10">
    <w:name w:val="Заголовок 1 Знак"/>
    <w:aliases w:val="H1 Знак,Document Header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basedOn w:val="a0"/>
    <w:link w:val="1"/>
    <w:rsid w:val="003766D0"/>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3766D0"/>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3766D0"/>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3766D0"/>
    <w:rPr>
      <w:rFonts w:ascii="Arial" w:eastAsia="Times New Roman" w:hAnsi="Arial" w:cs="Times New Roman"/>
      <w:b/>
      <w:bCs/>
      <w:sz w:val="26"/>
      <w:szCs w:val="28"/>
      <w:lang w:eastAsia="ru-RU"/>
    </w:rPr>
  </w:style>
  <w:style w:type="numbering" w:customStyle="1" w:styleId="12">
    <w:name w:val="Нет списка1"/>
    <w:next w:val="a2"/>
    <w:uiPriority w:val="99"/>
    <w:semiHidden/>
    <w:unhideWhenUsed/>
    <w:rsid w:val="003766D0"/>
  </w:style>
  <w:style w:type="paragraph" w:styleId="af">
    <w:name w:val="Balloon Text"/>
    <w:basedOn w:val="a"/>
    <w:link w:val="af0"/>
    <w:uiPriority w:val="99"/>
    <w:unhideWhenUsed/>
    <w:rsid w:val="003766D0"/>
    <w:rPr>
      <w:rFonts w:ascii="Tahoma" w:hAnsi="Tahoma" w:cs="Tahoma"/>
      <w:sz w:val="16"/>
      <w:szCs w:val="16"/>
    </w:rPr>
  </w:style>
  <w:style w:type="character" w:customStyle="1" w:styleId="af0">
    <w:name w:val="Текст выноски Знак"/>
    <w:basedOn w:val="a0"/>
    <w:link w:val="af"/>
    <w:uiPriority w:val="99"/>
    <w:rsid w:val="003766D0"/>
    <w:rPr>
      <w:rFonts w:ascii="Tahoma" w:eastAsia="Times New Roman" w:hAnsi="Tahoma" w:cs="Tahoma"/>
      <w:sz w:val="16"/>
      <w:szCs w:val="16"/>
      <w:lang w:eastAsia="ru-RU"/>
    </w:rPr>
  </w:style>
  <w:style w:type="numbering" w:customStyle="1" w:styleId="110">
    <w:name w:val="Нет списка11"/>
    <w:next w:val="a2"/>
    <w:uiPriority w:val="99"/>
    <w:semiHidden/>
    <w:unhideWhenUsed/>
    <w:rsid w:val="003766D0"/>
  </w:style>
  <w:style w:type="paragraph" w:styleId="af1">
    <w:name w:val="endnote text"/>
    <w:basedOn w:val="a"/>
    <w:link w:val="af2"/>
    <w:uiPriority w:val="99"/>
    <w:unhideWhenUsed/>
    <w:rsid w:val="003766D0"/>
    <w:rPr>
      <w:rFonts w:ascii="Calibri" w:eastAsia="Calibri" w:hAnsi="Calibri"/>
      <w:sz w:val="20"/>
      <w:szCs w:val="20"/>
      <w:lang w:eastAsia="en-US"/>
    </w:rPr>
  </w:style>
  <w:style w:type="character" w:customStyle="1" w:styleId="af2">
    <w:name w:val="Текст концевой сноски Знак"/>
    <w:basedOn w:val="a0"/>
    <w:link w:val="af1"/>
    <w:uiPriority w:val="99"/>
    <w:rsid w:val="003766D0"/>
    <w:rPr>
      <w:rFonts w:ascii="Calibri" w:eastAsia="Calibri" w:hAnsi="Calibri" w:cs="Times New Roman"/>
      <w:sz w:val="20"/>
      <w:szCs w:val="20"/>
    </w:rPr>
  </w:style>
  <w:style w:type="paragraph" w:styleId="af3">
    <w:name w:val="footnote text"/>
    <w:basedOn w:val="a"/>
    <w:link w:val="af4"/>
    <w:uiPriority w:val="99"/>
    <w:unhideWhenUsed/>
    <w:rsid w:val="003766D0"/>
    <w:rPr>
      <w:rFonts w:ascii="Calibri" w:eastAsia="Calibri" w:hAnsi="Calibri"/>
      <w:sz w:val="20"/>
      <w:szCs w:val="20"/>
      <w:lang w:eastAsia="en-US"/>
    </w:rPr>
  </w:style>
  <w:style w:type="character" w:customStyle="1" w:styleId="af4">
    <w:name w:val="Текст сноски Знак"/>
    <w:basedOn w:val="a0"/>
    <w:link w:val="af3"/>
    <w:uiPriority w:val="99"/>
    <w:rsid w:val="003766D0"/>
    <w:rPr>
      <w:rFonts w:ascii="Calibri" w:eastAsia="Calibri" w:hAnsi="Calibri" w:cs="Times New Roman"/>
      <w:sz w:val="20"/>
      <w:szCs w:val="20"/>
    </w:rPr>
  </w:style>
  <w:style w:type="character" w:styleId="af5">
    <w:name w:val="footnote reference"/>
    <w:uiPriority w:val="99"/>
    <w:unhideWhenUsed/>
    <w:rsid w:val="003766D0"/>
    <w:rPr>
      <w:vertAlign w:val="superscript"/>
    </w:rPr>
  </w:style>
  <w:style w:type="table" w:styleId="af6">
    <w:name w:val="Table Grid"/>
    <w:basedOn w:val="a1"/>
    <w:uiPriority w:val="59"/>
    <w:rsid w:val="003766D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endnote reference"/>
    <w:uiPriority w:val="99"/>
    <w:unhideWhenUsed/>
    <w:rsid w:val="003766D0"/>
    <w:rPr>
      <w:vertAlign w:val="superscript"/>
    </w:rPr>
  </w:style>
  <w:style w:type="paragraph" w:customStyle="1" w:styleId="formattext">
    <w:name w:val="formattext"/>
    <w:basedOn w:val="a"/>
    <w:rsid w:val="003766D0"/>
    <w:pPr>
      <w:spacing w:before="100" w:beforeAutospacing="1" w:after="100" w:afterAutospacing="1"/>
    </w:pPr>
    <w:rPr>
      <w:rFonts w:eastAsia="Calibri"/>
    </w:rPr>
  </w:style>
  <w:style w:type="character" w:styleId="af8">
    <w:name w:val="annotation reference"/>
    <w:uiPriority w:val="99"/>
    <w:unhideWhenUsed/>
    <w:rsid w:val="003766D0"/>
    <w:rPr>
      <w:sz w:val="16"/>
      <w:szCs w:val="16"/>
    </w:rPr>
  </w:style>
  <w:style w:type="paragraph" w:styleId="af9">
    <w:name w:val="annotation text"/>
    <w:aliases w:val="!Равноширинный текст документа"/>
    <w:basedOn w:val="a"/>
    <w:link w:val="afa"/>
    <w:unhideWhenUsed/>
    <w:rsid w:val="003766D0"/>
    <w:rPr>
      <w:sz w:val="20"/>
      <w:szCs w:val="20"/>
    </w:rPr>
  </w:style>
  <w:style w:type="character" w:customStyle="1" w:styleId="afa">
    <w:name w:val="Текст примечания Знак"/>
    <w:aliases w:val="!Равноширинный текст документа Знак"/>
    <w:basedOn w:val="a0"/>
    <w:link w:val="af9"/>
    <w:rsid w:val="003766D0"/>
    <w:rPr>
      <w:rFonts w:ascii="Times New Roman" w:eastAsia="Times New Roman" w:hAnsi="Times New Roman" w:cs="Times New Roman"/>
      <w:sz w:val="20"/>
      <w:szCs w:val="20"/>
      <w:lang w:eastAsia="ru-RU"/>
    </w:rPr>
  </w:style>
  <w:style w:type="paragraph" w:styleId="afb">
    <w:name w:val="annotation subject"/>
    <w:basedOn w:val="af9"/>
    <w:next w:val="af9"/>
    <w:link w:val="afc"/>
    <w:semiHidden/>
    <w:unhideWhenUsed/>
    <w:rsid w:val="003766D0"/>
    <w:rPr>
      <w:b/>
      <w:bCs/>
    </w:rPr>
  </w:style>
  <w:style w:type="character" w:customStyle="1" w:styleId="afc">
    <w:name w:val="Тема примечания Знак"/>
    <w:basedOn w:val="afa"/>
    <w:link w:val="afb"/>
    <w:semiHidden/>
    <w:rsid w:val="003766D0"/>
    <w:rPr>
      <w:rFonts w:ascii="Times New Roman" w:eastAsia="Times New Roman" w:hAnsi="Times New Roman" w:cs="Times New Roman"/>
      <w:b/>
      <w:bCs/>
      <w:sz w:val="20"/>
      <w:szCs w:val="20"/>
      <w:lang w:eastAsia="ru-RU"/>
    </w:rPr>
  </w:style>
  <w:style w:type="table" w:customStyle="1" w:styleId="13">
    <w:name w:val="Сетка таблицы1"/>
    <w:basedOn w:val="a1"/>
    <w:next w:val="af6"/>
    <w:rsid w:val="003766D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caption"/>
    <w:basedOn w:val="a"/>
    <w:next w:val="a"/>
    <w:qFormat/>
    <w:rsid w:val="003766D0"/>
    <w:pPr>
      <w:ind w:firstLine="567"/>
      <w:jc w:val="both"/>
    </w:pPr>
    <w:rPr>
      <w:rFonts w:ascii="Arial" w:hAnsi="Arial"/>
      <w:sz w:val="28"/>
    </w:rPr>
  </w:style>
  <w:style w:type="paragraph" w:styleId="afe">
    <w:name w:val="Title"/>
    <w:basedOn w:val="a"/>
    <w:link w:val="aff"/>
    <w:qFormat/>
    <w:rsid w:val="003766D0"/>
    <w:pPr>
      <w:suppressAutoHyphens/>
      <w:ind w:firstLine="567"/>
      <w:jc w:val="center"/>
    </w:pPr>
    <w:rPr>
      <w:rFonts w:ascii="TimesET" w:hAnsi="TimesET"/>
      <w:sz w:val="32"/>
    </w:rPr>
  </w:style>
  <w:style w:type="character" w:customStyle="1" w:styleId="aff">
    <w:name w:val="Название Знак"/>
    <w:basedOn w:val="a0"/>
    <w:link w:val="afe"/>
    <w:rsid w:val="003766D0"/>
    <w:rPr>
      <w:rFonts w:ascii="TimesET" w:eastAsia="Times New Roman" w:hAnsi="TimesET" w:cs="Times New Roman"/>
      <w:sz w:val="32"/>
      <w:szCs w:val="24"/>
      <w:lang w:eastAsia="ru-RU"/>
    </w:rPr>
  </w:style>
  <w:style w:type="character" w:styleId="aff0">
    <w:name w:val="page number"/>
    <w:basedOn w:val="a0"/>
    <w:rsid w:val="003766D0"/>
  </w:style>
  <w:style w:type="paragraph" w:customStyle="1" w:styleId="--">
    <w:name w:val="- СТРАНИЦА -"/>
    <w:rsid w:val="003766D0"/>
    <w:pPr>
      <w:spacing w:after="0" w:line="240" w:lineRule="auto"/>
    </w:pPr>
    <w:rPr>
      <w:rFonts w:ascii="Times New Roman" w:eastAsia="Times New Roman" w:hAnsi="Times New Roman" w:cs="Times New Roman"/>
      <w:sz w:val="24"/>
      <w:szCs w:val="24"/>
      <w:lang w:eastAsia="ru-RU"/>
    </w:rPr>
  </w:style>
  <w:style w:type="paragraph" w:styleId="aff1">
    <w:name w:val="Body Text Indent"/>
    <w:basedOn w:val="a"/>
    <w:link w:val="aff2"/>
    <w:rsid w:val="003766D0"/>
    <w:pPr>
      <w:shd w:val="clear" w:color="auto" w:fill="FFFFFF"/>
      <w:autoSpaceDE w:val="0"/>
      <w:autoSpaceDN w:val="0"/>
      <w:adjustRightInd w:val="0"/>
      <w:ind w:left="360" w:hanging="360"/>
      <w:jc w:val="both"/>
    </w:pPr>
    <w:rPr>
      <w:rFonts w:ascii="Arial" w:hAnsi="Arial"/>
      <w:color w:val="000000"/>
      <w:sz w:val="28"/>
      <w:szCs w:val="28"/>
    </w:rPr>
  </w:style>
  <w:style w:type="character" w:customStyle="1" w:styleId="aff2">
    <w:name w:val="Основной текст с отступом Знак"/>
    <w:basedOn w:val="a0"/>
    <w:link w:val="aff1"/>
    <w:rsid w:val="003766D0"/>
    <w:rPr>
      <w:rFonts w:ascii="Arial" w:eastAsia="Times New Roman" w:hAnsi="Arial" w:cs="Times New Roman"/>
      <w:color w:val="000000"/>
      <w:sz w:val="28"/>
      <w:szCs w:val="28"/>
      <w:shd w:val="clear" w:color="auto" w:fill="FFFFFF"/>
      <w:lang w:eastAsia="ru-RU"/>
    </w:rPr>
  </w:style>
  <w:style w:type="paragraph" w:customStyle="1" w:styleId="aff3">
    <w:name w:val="Автозамена"/>
    <w:rsid w:val="003766D0"/>
    <w:pPr>
      <w:spacing w:after="0" w:line="240" w:lineRule="auto"/>
    </w:pPr>
    <w:rPr>
      <w:rFonts w:ascii="Times New Roman" w:eastAsia="Times New Roman" w:hAnsi="Times New Roman" w:cs="Times New Roman"/>
      <w:sz w:val="24"/>
      <w:szCs w:val="24"/>
      <w:lang w:eastAsia="ru-RU"/>
    </w:rPr>
  </w:style>
  <w:style w:type="paragraph" w:customStyle="1" w:styleId="aff4">
    <w:name w:val="Знак"/>
    <w:basedOn w:val="a"/>
    <w:rsid w:val="003766D0"/>
    <w:pPr>
      <w:ind w:firstLine="567"/>
      <w:jc w:val="both"/>
    </w:pPr>
    <w:rPr>
      <w:rFonts w:ascii="Verdana" w:hAnsi="Verdana" w:cs="Verdana"/>
      <w:sz w:val="20"/>
      <w:szCs w:val="20"/>
      <w:lang w:val="en-US" w:eastAsia="en-US"/>
    </w:rPr>
  </w:style>
  <w:style w:type="paragraph" w:styleId="aff5">
    <w:name w:val="Plain Text"/>
    <w:basedOn w:val="a"/>
    <w:link w:val="aff6"/>
    <w:uiPriority w:val="99"/>
    <w:rsid w:val="003766D0"/>
    <w:pPr>
      <w:ind w:firstLine="567"/>
      <w:jc w:val="both"/>
    </w:pPr>
    <w:rPr>
      <w:rFonts w:ascii="Courier New" w:hAnsi="Courier New"/>
      <w:sz w:val="20"/>
      <w:szCs w:val="20"/>
    </w:rPr>
  </w:style>
  <w:style w:type="character" w:customStyle="1" w:styleId="aff6">
    <w:name w:val="Текст Знак"/>
    <w:basedOn w:val="a0"/>
    <w:link w:val="aff5"/>
    <w:uiPriority w:val="99"/>
    <w:rsid w:val="003766D0"/>
    <w:rPr>
      <w:rFonts w:ascii="Courier New" w:eastAsia="Times New Roman" w:hAnsi="Courier New" w:cs="Times New Roman"/>
      <w:sz w:val="20"/>
      <w:szCs w:val="20"/>
      <w:lang w:eastAsia="ru-RU"/>
    </w:rPr>
  </w:style>
  <w:style w:type="character" w:customStyle="1" w:styleId="TimesNewRoman12">
    <w:name w:val="Стиль Times New Roman 12 пт зачеркнутый"/>
    <w:rsid w:val="003766D0"/>
    <w:rPr>
      <w:rFonts w:ascii="Times New Roman" w:hAnsi="Times New Roman" w:cs="Times New Roman"/>
      <w:sz w:val="24"/>
      <w:szCs w:val="24"/>
    </w:rPr>
  </w:style>
  <w:style w:type="paragraph" w:customStyle="1" w:styleId="Title">
    <w:name w:val="Title!Название НПА"/>
    <w:basedOn w:val="a"/>
    <w:rsid w:val="003766D0"/>
    <w:pPr>
      <w:spacing w:before="240" w:after="60"/>
      <w:ind w:firstLine="567"/>
      <w:jc w:val="center"/>
      <w:outlineLvl w:val="0"/>
    </w:pPr>
    <w:rPr>
      <w:rFonts w:ascii="Arial" w:hAnsi="Arial" w:cs="Arial"/>
      <w:b/>
      <w:bCs/>
      <w:kern w:val="28"/>
      <w:sz w:val="32"/>
      <w:szCs w:val="32"/>
    </w:rPr>
  </w:style>
  <w:style w:type="character" w:customStyle="1" w:styleId="aff7">
    <w:name w:val="Гипертекстовая ссылка"/>
    <w:uiPriority w:val="99"/>
    <w:rsid w:val="003766D0"/>
    <w:rPr>
      <w:b/>
      <w:bCs/>
      <w:color w:val="008000"/>
    </w:rPr>
  </w:style>
  <w:style w:type="character" w:customStyle="1" w:styleId="FontStyle11">
    <w:name w:val="Font Style11"/>
    <w:uiPriority w:val="99"/>
    <w:rsid w:val="003766D0"/>
    <w:rPr>
      <w:rFonts w:ascii="Times New Roman" w:hAnsi="Times New Roman" w:cs="Times New Roman"/>
      <w:b/>
      <w:bCs/>
      <w:sz w:val="22"/>
      <w:szCs w:val="22"/>
    </w:rPr>
  </w:style>
  <w:style w:type="character" w:customStyle="1" w:styleId="aff8">
    <w:name w:val="Цветовое выделение"/>
    <w:uiPriority w:val="99"/>
    <w:rsid w:val="003766D0"/>
    <w:rPr>
      <w:b/>
      <w:bCs/>
      <w:color w:val="000080"/>
    </w:rPr>
  </w:style>
  <w:style w:type="paragraph" w:customStyle="1" w:styleId="aff9">
    <w:name w:val="Нормальный (таблица)"/>
    <w:basedOn w:val="a"/>
    <w:next w:val="a"/>
    <w:uiPriority w:val="99"/>
    <w:rsid w:val="003766D0"/>
    <w:pPr>
      <w:widowControl w:val="0"/>
      <w:autoSpaceDE w:val="0"/>
      <w:autoSpaceDN w:val="0"/>
      <w:adjustRightInd w:val="0"/>
      <w:ind w:firstLine="567"/>
      <w:jc w:val="both"/>
    </w:pPr>
    <w:rPr>
      <w:rFonts w:ascii="Arial" w:hAnsi="Arial" w:cs="Arial"/>
    </w:rPr>
  </w:style>
  <w:style w:type="paragraph" w:customStyle="1" w:styleId="affa">
    <w:name w:val="Прижатый влево"/>
    <w:basedOn w:val="a"/>
    <w:next w:val="a"/>
    <w:uiPriority w:val="99"/>
    <w:rsid w:val="003766D0"/>
    <w:pPr>
      <w:widowControl w:val="0"/>
      <w:autoSpaceDE w:val="0"/>
      <w:autoSpaceDN w:val="0"/>
      <w:adjustRightInd w:val="0"/>
      <w:ind w:firstLine="567"/>
      <w:jc w:val="both"/>
    </w:pPr>
    <w:rPr>
      <w:rFonts w:ascii="Arial" w:hAnsi="Arial" w:cs="Arial"/>
    </w:rPr>
  </w:style>
  <w:style w:type="character" w:styleId="HTML">
    <w:name w:val="HTML Variable"/>
    <w:aliases w:val="!Ссылки в документе"/>
    <w:basedOn w:val="a0"/>
    <w:rsid w:val="003766D0"/>
    <w:rPr>
      <w:rFonts w:ascii="Arial" w:hAnsi="Arial"/>
      <w:b w:val="0"/>
      <w:i w:val="0"/>
      <w:iCs/>
      <w:color w:val="0000FF"/>
      <w:sz w:val="24"/>
      <w:u w:val="none"/>
    </w:rPr>
  </w:style>
  <w:style w:type="paragraph" w:customStyle="1" w:styleId="Application">
    <w:name w:val="Application!Приложение"/>
    <w:rsid w:val="003766D0"/>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3766D0"/>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3766D0"/>
    <w:pPr>
      <w:spacing w:after="0" w:line="240" w:lineRule="auto"/>
      <w:jc w:val="center"/>
    </w:pPr>
    <w:rPr>
      <w:rFonts w:ascii="Arial" w:eastAsia="Times New Roman" w:hAnsi="Arial" w:cs="Arial"/>
      <w:b/>
      <w:bCs/>
      <w:kern w:val="28"/>
      <w:sz w:val="24"/>
      <w:szCs w:val="32"/>
      <w:lang w:eastAsia="ru-RU"/>
    </w:rPr>
  </w:style>
  <w:style w:type="character" w:styleId="affb">
    <w:name w:val="FollowedHyperlink"/>
    <w:uiPriority w:val="99"/>
    <w:rsid w:val="003766D0"/>
    <w:rPr>
      <w:color w:val="800080"/>
      <w:u w:val="single"/>
    </w:rPr>
  </w:style>
  <w:style w:type="character" w:customStyle="1" w:styleId="14">
    <w:name w:val="Основной текст Знак1"/>
    <w:basedOn w:val="a0"/>
    <w:uiPriority w:val="99"/>
    <w:semiHidden/>
    <w:rsid w:val="003766D0"/>
    <w:rPr>
      <w:rFonts w:ascii="Times New Roman" w:eastAsia="Times New Roman" w:hAnsi="Times New Roman" w:cs="Times New Roman"/>
      <w:sz w:val="20"/>
      <w:szCs w:val="20"/>
      <w:lang w:eastAsia="ru-RU"/>
    </w:rPr>
  </w:style>
  <w:style w:type="character" w:customStyle="1" w:styleId="210">
    <w:name w:val="Основной текст 2 Знак1"/>
    <w:basedOn w:val="a0"/>
    <w:uiPriority w:val="99"/>
    <w:semiHidden/>
    <w:rsid w:val="003766D0"/>
    <w:rPr>
      <w:rFonts w:ascii="Times New Roman" w:eastAsia="Times New Roman" w:hAnsi="Times New Roman" w:cs="Times New Roman"/>
      <w:sz w:val="20"/>
      <w:szCs w:val="20"/>
      <w:lang w:eastAsia="ru-RU"/>
    </w:rPr>
  </w:style>
  <w:style w:type="character" w:customStyle="1" w:styleId="15">
    <w:name w:val="Текст выноски Знак1"/>
    <w:basedOn w:val="a0"/>
    <w:uiPriority w:val="99"/>
    <w:semiHidden/>
    <w:rsid w:val="003766D0"/>
    <w:rPr>
      <w:rFonts w:ascii="Tahoma" w:hAnsi="Tahoma" w:cs="Tahoma"/>
      <w:sz w:val="16"/>
      <w:szCs w:val="16"/>
    </w:rPr>
  </w:style>
  <w:style w:type="numbering" w:customStyle="1" w:styleId="23">
    <w:name w:val="Нет списка2"/>
    <w:next w:val="a2"/>
    <w:uiPriority w:val="99"/>
    <w:semiHidden/>
    <w:unhideWhenUsed/>
    <w:rsid w:val="003766D0"/>
  </w:style>
  <w:style w:type="character" w:customStyle="1" w:styleId="50">
    <w:name w:val="Заголовок 5 Знак"/>
    <w:basedOn w:val="a0"/>
    <w:link w:val="5"/>
    <w:rsid w:val="007754CD"/>
    <w:rPr>
      <w:rFonts w:ascii="Calibri" w:eastAsia="Times New Roman" w:hAnsi="Calibri" w:cs="Times New Roman"/>
      <w:b/>
      <w:bCs/>
      <w:i/>
      <w:iCs/>
      <w:sz w:val="26"/>
      <w:szCs w:val="26"/>
      <w:lang w:eastAsia="ru-RU"/>
    </w:rPr>
  </w:style>
  <w:style w:type="character" w:customStyle="1" w:styleId="60">
    <w:name w:val="Заголовок 6 Знак"/>
    <w:basedOn w:val="a0"/>
    <w:link w:val="6"/>
    <w:rsid w:val="007754CD"/>
    <w:rPr>
      <w:rFonts w:ascii="Times New Roman" w:eastAsia="Times New Roman" w:hAnsi="Times New Roman" w:cs="Times New Roman"/>
      <w:color w:val="000000"/>
      <w:spacing w:val="6"/>
      <w:sz w:val="32"/>
      <w:szCs w:val="26"/>
      <w:shd w:val="clear" w:color="auto" w:fill="FFFFFF"/>
      <w:lang w:eastAsia="ru-RU"/>
    </w:rPr>
  </w:style>
  <w:style w:type="paragraph" w:styleId="affc">
    <w:name w:val="Date"/>
    <w:basedOn w:val="a"/>
    <w:link w:val="affd"/>
    <w:rsid w:val="007754CD"/>
    <w:rPr>
      <w:rFonts w:eastAsia="Calibri"/>
      <w:sz w:val="20"/>
      <w:szCs w:val="20"/>
    </w:rPr>
  </w:style>
  <w:style w:type="character" w:customStyle="1" w:styleId="affd">
    <w:name w:val="Дата Знак"/>
    <w:basedOn w:val="a0"/>
    <w:link w:val="affc"/>
    <w:rsid w:val="007754CD"/>
    <w:rPr>
      <w:rFonts w:ascii="Times New Roman" w:eastAsia="Calibri" w:hAnsi="Times New Roman" w:cs="Times New Roman"/>
      <w:sz w:val="20"/>
      <w:szCs w:val="20"/>
      <w:lang w:eastAsia="ru-RU"/>
    </w:rPr>
  </w:style>
  <w:style w:type="paragraph" w:customStyle="1" w:styleId="16">
    <w:name w:val="Без интервала1"/>
    <w:link w:val="NoSpacingChar"/>
    <w:rsid w:val="007754CD"/>
    <w:pPr>
      <w:spacing w:after="0" w:line="240" w:lineRule="auto"/>
    </w:pPr>
    <w:rPr>
      <w:rFonts w:ascii="Calibri" w:eastAsia="Calibri" w:hAnsi="Calibri" w:cs="Times New Roman"/>
      <w:lang w:eastAsia="ru-RU"/>
    </w:rPr>
  </w:style>
  <w:style w:type="character" w:customStyle="1" w:styleId="NoSpacingChar">
    <w:name w:val="No Spacing Char"/>
    <w:link w:val="16"/>
    <w:locked/>
    <w:rsid w:val="007754CD"/>
    <w:rPr>
      <w:rFonts w:ascii="Calibri" w:eastAsia="Calibri" w:hAnsi="Calibri" w:cs="Times New Roman"/>
      <w:lang w:eastAsia="ru-RU"/>
    </w:rPr>
  </w:style>
  <w:style w:type="paragraph" w:customStyle="1" w:styleId="211">
    <w:name w:val="Основной текст с отступом 21"/>
    <w:basedOn w:val="a"/>
    <w:rsid w:val="007754CD"/>
    <w:pPr>
      <w:spacing w:line="360" w:lineRule="auto"/>
      <w:ind w:firstLine="567"/>
      <w:jc w:val="both"/>
    </w:pPr>
    <w:rPr>
      <w:rFonts w:ascii="Arial" w:hAnsi="Arial"/>
      <w:szCs w:val="20"/>
      <w:lang w:eastAsia="ar-SA"/>
    </w:rPr>
  </w:style>
  <w:style w:type="character" w:customStyle="1" w:styleId="41">
    <w:name w:val="Знак Знак4"/>
    <w:rsid w:val="007754CD"/>
    <w:rPr>
      <w:lang w:val="x-none" w:eastAsia="ru-RU" w:bidi="ar-SA"/>
    </w:rPr>
  </w:style>
  <w:style w:type="character" w:customStyle="1" w:styleId="BodyTextChar">
    <w:name w:val="Body Text Char"/>
    <w:locked/>
    <w:rsid w:val="007754CD"/>
    <w:rPr>
      <w:sz w:val="28"/>
      <w:lang w:val="ru-RU" w:eastAsia="ru-RU" w:bidi="ar-SA"/>
    </w:rPr>
  </w:style>
  <w:style w:type="paragraph" w:customStyle="1" w:styleId="ConsNormal">
    <w:name w:val="ConsNormal"/>
    <w:rsid w:val="007754CD"/>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e">
    <w:name w:val="Strong"/>
    <w:qFormat/>
    <w:rsid w:val="007754CD"/>
    <w:rPr>
      <w:b/>
    </w:rPr>
  </w:style>
  <w:style w:type="paragraph" w:customStyle="1" w:styleId="17">
    <w:name w:val="Абзац списка1"/>
    <w:basedOn w:val="a"/>
    <w:rsid w:val="007754CD"/>
    <w:pPr>
      <w:spacing w:after="200" w:line="276" w:lineRule="auto"/>
      <w:ind w:left="720"/>
      <w:contextualSpacing/>
    </w:pPr>
    <w:rPr>
      <w:rFonts w:ascii="Calibri" w:hAnsi="Calibri"/>
      <w:sz w:val="22"/>
      <w:szCs w:val="22"/>
    </w:rPr>
  </w:style>
  <w:style w:type="character" w:customStyle="1" w:styleId="apple-converted-space">
    <w:name w:val="apple-converted-space"/>
    <w:rsid w:val="007754CD"/>
    <w:rPr>
      <w:rFonts w:cs="Times New Roman"/>
    </w:rPr>
  </w:style>
  <w:style w:type="paragraph" w:customStyle="1" w:styleId="18">
    <w:name w:val="Знак1"/>
    <w:basedOn w:val="a"/>
    <w:rsid w:val="007754CD"/>
    <w:pPr>
      <w:spacing w:after="160" w:line="240" w:lineRule="exact"/>
    </w:pPr>
    <w:rPr>
      <w:rFonts w:ascii="Verdana" w:hAnsi="Verdana"/>
      <w:sz w:val="20"/>
      <w:szCs w:val="20"/>
      <w:lang w:val="en-US" w:eastAsia="en-US"/>
    </w:rPr>
  </w:style>
  <w:style w:type="paragraph" w:styleId="HTML0">
    <w:name w:val="HTML Preformatted"/>
    <w:basedOn w:val="a"/>
    <w:link w:val="HTML1"/>
    <w:rsid w:val="007754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Стандартный HTML Знак"/>
    <w:basedOn w:val="a0"/>
    <w:link w:val="HTML0"/>
    <w:rsid w:val="007754CD"/>
    <w:rPr>
      <w:rFonts w:ascii="Courier New" w:eastAsia="Times New Roman" w:hAnsi="Courier New" w:cs="Courier New"/>
      <w:sz w:val="20"/>
      <w:szCs w:val="20"/>
      <w:lang w:eastAsia="ru-RU"/>
    </w:rPr>
  </w:style>
  <w:style w:type="paragraph" w:styleId="31">
    <w:name w:val="Body Text 3"/>
    <w:basedOn w:val="a"/>
    <w:link w:val="32"/>
    <w:rsid w:val="007754CD"/>
    <w:pPr>
      <w:spacing w:after="120"/>
    </w:pPr>
    <w:rPr>
      <w:sz w:val="16"/>
      <w:szCs w:val="16"/>
    </w:rPr>
  </w:style>
  <w:style w:type="character" w:customStyle="1" w:styleId="32">
    <w:name w:val="Основной текст 3 Знак"/>
    <w:basedOn w:val="a0"/>
    <w:link w:val="31"/>
    <w:rsid w:val="007754CD"/>
    <w:rPr>
      <w:rFonts w:ascii="Times New Roman" w:eastAsia="Times New Roman" w:hAnsi="Times New Roman" w:cs="Times New Roman"/>
      <w:sz w:val="16"/>
      <w:szCs w:val="16"/>
      <w:lang w:eastAsia="ru-RU"/>
    </w:rPr>
  </w:style>
  <w:style w:type="paragraph" w:customStyle="1" w:styleId="Default">
    <w:name w:val="Default"/>
    <w:rsid w:val="007754CD"/>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111">
    <w:name w:val="Абзац списка11"/>
    <w:basedOn w:val="a"/>
    <w:rsid w:val="007754CD"/>
    <w:pPr>
      <w:spacing w:after="200" w:line="276" w:lineRule="auto"/>
      <w:ind w:left="720"/>
      <w:contextualSpacing/>
    </w:pPr>
    <w:rPr>
      <w:rFonts w:ascii="Calibri" w:hAnsi="Calibri"/>
      <w:sz w:val="22"/>
      <w:szCs w:val="22"/>
    </w:rPr>
  </w:style>
  <w:style w:type="paragraph" w:customStyle="1" w:styleId="afff">
    <w:name w:val="Знак Знак Знак Знак"/>
    <w:basedOn w:val="a"/>
    <w:rsid w:val="007754CD"/>
    <w:pPr>
      <w:widowControl w:val="0"/>
      <w:adjustRightInd w:val="0"/>
      <w:spacing w:after="160" w:line="240" w:lineRule="exact"/>
      <w:jc w:val="right"/>
    </w:pPr>
    <w:rPr>
      <w:rFonts w:eastAsia="Calibri"/>
      <w:sz w:val="20"/>
      <w:szCs w:val="20"/>
      <w:lang w:val="en-GB" w:eastAsia="en-US"/>
    </w:rPr>
  </w:style>
  <w:style w:type="character" w:customStyle="1" w:styleId="st">
    <w:name w:val="st"/>
    <w:rsid w:val="007754CD"/>
    <w:rPr>
      <w:rFonts w:cs="Times New Roman"/>
    </w:rPr>
  </w:style>
  <w:style w:type="character" w:styleId="afff0">
    <w:name w:val="Emphasis"/>
    <w:qFormat/>
    <w:rsid w:val="007754CD"/>
    <w:rPr>
      <w:rFonts w:cs="Times New Roman"/>
      <w:i/>
    </w:rPr>
  </w:style>
  <w:style w:type="paragraph" w:styleId="33">
    <w:name w:val="Body Text Indent 3"/>
    <w:basedOn w:val="a"/>
    <w:link w:val="34"/>
    <w:rsid w:val="007754CD"/>
    <w:pPr>
      <w:spacing w:after="120"/>
      <w:ind w:left="283"/>
    </w:pPr>
    <w:rPr>
      <w:rFonts w:eastAsia="Calibri"/>
      <w:sz w:val="16"/>
      <w:szCs w:val="16"/>
    </w:rPr>
  </w:style>
  <w:style w:type="character" w:customStyle="1" w:styleId="34">
    <w:name w:val="Основной текст с отступом 3 Знак"/>
    <w:basedOn w:val="a0"/>
    <w:link w:val="33"/>
    <w:rsid w:val="007754CD"/>
    <w:rPr>
      <w:rFonts w:ascii="Times New Roman" w:eastAsia="Calibri" w:hAnsi="Times New Roman" w:cs="Times New Roman"/>
      <w:sz w:val="16"/>
      <w:szCs w:val="16"/>
      <w:lang w:eastAsia="ru-RU"/>
    </w:rPr>
  </w:style>
  <w:style w:type="character" w:customStyle="1" w:styleId="120">
    <w:name w:val="Знак Знак12"/>
    <w:locked/>
    <w:rsid w:val="007754CD"/>
    <w:rPr>
      <w:sz w:val="28"/>
      <w:lang w:val="ru-RU" w:eastAsia="ru-RU" w:bidi="ar-SA"/>
    </w:rPr>
  </w:style>
  <w:style w:type="character" w:customStyle="1" w:styleId="100">
    <w:name w:val="Знак Знак10"/>
    <w:locked/>
    <w:rsid w:val="007754CD"/>
    <w:rPr>
      <w:rFonts w:eastAsia="Calibri"/>
      <w:lang w:val="ru-RU" w:eastAsia="ru-RU" w:bidi="ar-SA"/>
    </w:rPr>
  </w:style>
  <w:style w:type="character" w:customStyle="1" w:styleId="9">
    <w:name w:val="Знак Знак9"/>
    <w:locked/>
    <w:rsid w:val="007754CD"/>
    <w:rPr>
      <w:sz w:val="24"/>
      <w:szCs w:val="24"/>
      <w:lang w:val="ru-RU" w:eastAsia="ru-RU" w:bidi="ar-SA"/>
    </w:rPr>
  </w:style>
  <w:style w:type="character" w:customStyle="1" w:styleId="140">
    <w:name w:val="Знак Знак14"/>
    <w:locked/>
    <w:rsid w:val="007754CD"/>
    <w:rPr>
      <w:rFonts w:eastAsia="Calibri"/>
      <w:sz w:val="28"/>
      <w:lang w:val="ru-RU" w:eastAsia="ru-RU" w:bidi="ar-SA"/>
    </w:rPr>
  </w:style>
  <w:style w:type="character" w:customStyle="1" w:styleId="61">
    <w:name w:val="Знак Знак6"/>
    <w:locked/>
    <w:rsid w:val="007754CD"/>
    <w:rPr>
      <w:rFonts w:eastAsia="Calibri"/>
      <w:sz w:val="32"/>
      <w:lang w:val="ru-RU" w:eastAsia="ru-RU" w:bidi="ar-SA"/>
    </w:rPr>
  </w:style>
  <w:style w:type="character" w:customStyle="1" w:styleId="51">
    <w:name w:val="Знак Знак5"/>
    <w:locked/>
    <w:rsid w:val="007754CD"/>
    <w:rPr>
      <w:sz w:val="28"/>
      <w:szCs w:val="28"/>
      <w:lang w:val="ru-RU" w:eastAsia="en-US" w:bidi="ar-SA"/>
    </w:rPr>
  </w:style>
  <w:style w:type="character" w:customStyle="1" w:styleId="afff1">
    <w:name w:val="Знак Знак"/>
    <w:locked/>
    <w:rsid w:val="007754CD"/>
    <w:rPr>
      <w:rFonts w:eastAsia="Calibri"/>
      <w:sz w:val="16"/>
      <w:szCs w:val="16"/>
      <w:lang w:val="ru-RU" w:eastAsia="ru-RU" w:bidi="ar-SA"/>
    </w:rPr>
  </w:style>
  <w:style w:type="character" w:customStyle="1" w:styleId="19">
    <w:name w:val="Знак Знак1"/>
    <w:semiHidden/>
    <w:rsid w:val="007754CD"/>
    <w:rPr>
      <w:sz w:val="16"/>
      <w:szCs w:val="16"/>
      <w:lang w:val="ru-RU" w:eastAsia="ru-RU" w:bidi="ar-SA"/>
    </w:rPr>
  </w:style>
  <w:style w:type="character" w:customStyle="1" w:styleId="a6">
    <w:name w:val="Без интервала Знак"/>
    <w:link w:val="a5"/>
    <w:locked/>
    <w:rsid w:val="007754CD"/>
    <w:rPr>
      <w:rFonts w:ascii="Calibri" w:eastAsia="Times New Roman" w:hAnsi="Calibri" w:cs="Times New Roman"/>
      <w:lang w:eastAsia="ru-RU"/>
    </w:rPr>
  </w:style>
  <w:style w:type="character" w:customStyle="1" w:styleId="afff2">
    <w:name w:val="Основной текст_"/>
    <w:link w:val="24"/>
    <w:locked/>
    <w:rsid w:val="007754CD"/>
    <w:rPr>
      <w:sz w:val="27"/>
      <w:szCs w:val="27"/>
      <w:shd w:val="clear" w:color="auto" w:fill="FFFFFF"/>
    </w:rPr>
  </w:style>
  <w:style w:type="paragraph" w:customStyle="1" w:styleId="24">
    <w:name w:val="Основной текст2"/>
    <w:basedOn w:val="a"/>
    <w:link w:val="afff2"/>
    <w:rsid w:val="007754CD"/>
    <w:pPr>
      <w:shd w:val="clear" w:color="auto" w:fill="FFFFFF"/>
      <w:spacing w:line="370" w:lineRule="exact"/>
      <w:jc w:val="both"/>
    </w:pPr>
    <w:rPr>
      <w:rFonts w:asciiTheme="minorHAnsi" w:eastAsiaTheme="minorHAnsi" w:hAnsiTheme="minorHAnsi" w:cstheme="minorBidi"/>
      <w:sz w:val="27"/>
      <w:szCs w:val="27"/>
      <w:shd w:val="clear" w:color="auto" w:fill="FFFFFF"/>
      <w:lang w:eastAsia="en-US"/>
    </w:rPr>
  </w:style>
  <w:style w:type="character" w:customStyle="1" w:styleId="410">
    <w:name w:val="Знак Знак41"/>
    <w:rsid w:val="007754CD"/>
    <w:rPr>
      <w:lang w:val="x-none" w:eastAsia="ru-RU" w:bidi="ar-SA"/>
    </w:rPr>
  </w:style>
  <w:style w:type="character" w:customStyle="1" w:styleId="121">
    <w:name w:val="Знак Знак121"/>
    <w:locked/>
    <w:rsid w:val="007754CD"/>
    <w:rPr>
      <w:sz w:val="28"/>
      <w:lang w:val="ru-RU" w:eastAsia="ru-RU" w:bidi="ar-SA"/>
    </w:rPr>
  </w:style>
  <w:style w:type="character" w:customStyle="1" w:styleId="101">
    <w:name w:val="Знак Знак101"/>
    <w:locked/>
    <w:rsid w:val="007754CD"/>
    <w:rPr>
      <w:rFonts w:ascii="Calibri" w:eastAsia="Calibri" w:hAnsi="Calibri" w:hint="default"/>
      <w:lang w:val="ru-RU" w:eastAsia="ru-RU" w:bidi="ar-SA"/>
    </w:rPr>
  </w:style>
  <w:style w:type="character" w:customStyle="1" w:styleId="91">
    <w:name w:val="Знак Знак91"/>
    <w:locked/>
    <w:rsid w:val="007754CD"/>
    <w:rPr>
      <w:sz w:val="24"/>
      <w:szCs w:val="24"/>
      <w:lang w:val="ru-RU" w:eastAsia="ru-RU" w:bidi="ar-SA"/>
    </w:rPr>
  </w:style>
  <w:style w:type="character" w:customStyle="1" w:styleId="141">
    <w:name w:val="Знак Знак141"/>
    <w:locked/>
    <w:rsid w:val="007754CD"/>
    <w:rPr>
      <w:rFonts w:ascii="Calibri" w:eastAsia="Calibri" w:hAnsi="Calibri" w:hint="default"/>
      <w:sz w:val="28"/>
      <w:lang w:val="ru-RU" w:eastAsia="ru-RU" w:bidi="ar-SA"/>
    </w:rPr>
  </w:style>
  <w:style w:type="character" w:customStyle="1" w:styleId="610">
    <w:name w:val="Знак Знак61"/>
    <w:locked/>
    <w:rsid w:val="007754CD"/>
    <w:rPr>
      <w:rFonts w:ascii="Calibri" w:eastAsia="Calibri" w:hAnsi="Calibri" w:hint="default"/>
      <w:sz w:val="32"/>
      <w:lang w:val="ru-RU" w:eastAsia="ru-RU" w:bidi="ar-SA"/>
    </w:rPr>
  </w:style>
  <w:style w:type="character" w:customStyle="1" w:styleId="510">
    <w:name w:val="Знак Знак51"/>
    <w:locked/>
    <w:rsid w:val="007754CD"/>
    <w:rPr>
      <w:sz w:val="28"/>
      <w:szCs w:val="28"/>
      <w:lang w:val="ru-RU" w:eastAsia="en-US" w:bidi="ar-SA"/>
    </w:rPr>
  </w:style>
  <w:style w:type="character" w:customStyle="1" w:styleId="25">
    <w:name w:val="Знак Знак2"/>
    <w:locked/>
    <w:rsid w:val="007754CD"/>
    <w:rPr>
      <w:rFonts w:ascii="Calibri" w:eastAsia="Calibri" w:hAnsi="Calibri" w:hint="default"/>
      <w:sz w:val="16"/>
      <w:szCs w:val="16"/>
      <w:lang w:val="ru-RU" w:eastAsia="ru-RU" w:bidi="ar-SA"/>
    </w:rPr>
  </w:style>
  <w:style w:type="character" w:customStyle="1" w:styleId="112">
    <w:name w:val="Знак Знак11"/>
    <w:semiHidden/>
    <w:rsid w:val="007754CD"/>
    <w:rPr>
      <w:sz w:val="16"/>
      <w:szCs w:val="16"/>
      <w:lang w:val="ru-RU" w:eastAsia="ru-RU" w:bidi="ar-SA"/>
    </w:rPr>
  </w:style>
  <w:style w:type="table" w:customStyle="1" w:styleId="113">
    <w:name w:val="Сетка таблицы11"/>
    <w:basedOn w:val="a1"/>
    <w:rsid w:val="007754CD"/>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a">
    <w:name w:val="Гиперссылка1"/>
    <w:uiPriority w:val="99"/>
    <w:unhideWhenUsed/>
    <w:rsid w:val="007754CD"/>
    <w:rPr>
      <w:rFonts w:cs="Times New Roman"/>
      <w:color w:val="0563C1"/>
      <w:u w:val="single"/>
    </w:rPr>
  </w:style>
  <w:style w:type="paragraph" w:customStyle="1" w:styleId="114">
    <w:name w:val="Без интервала11"/>
    <w:rsid w:val="007754CD"/>
    <w:pPr>
      <w:spacing w:after="0" w:line="240" w:lineRule="auto"/>
    </w:pPr>
    <w:rPr>
      <w:rFonts w:ascii="Calibri" w:eastAsia="Times New Roman" w:hAnsi="Calibri" w:cs="Times New Roman"/>
      <w:lang w:eastAsia="ru-RU"/>
    </w:rPr>
  </w:style>
  <w:style w:type="character" w:customStyle="1" w:styleId="BodyText3Char">
    <w:name w:val="Body Text 3 Char"/>
    <w:semiHidden/>
    <w:locked/>
    <w:rsid w:val="007754CD"/>
    <w:rPr>
      <w:rFonts w:ascii="Times New Roman" w:hAnsi="Times New Roman"/>
      <w:sz w:val="16"/>
      <w:lang w:val="x-none" w:eastAsia="en-US"/>
    </w:rPr>
  </w:style>
  <w:style w:type="character" w:customStyle="1" w:styleId="FootnoteTextChar">
    <w:name w:val="Footnote Text Char"/>
    <w:semiHidden/>
    <w:locked/>
    <w:rsid w:val="007754CD"/>
    <w:rPr>
      <w:lang w:val="ru-RU" w:eastAsia="ru-RU"/>
    </w:rPr>
  </w:style>
  <w:style w:type="character" w:customStyle="1" w:styleId="BodyText3Char1">
    <w:name w:val="Body Text 3 Char1"/>
    <w:semiHidden/>
    <w:locked/>
    <w:rsid w:val="007754CD"/>
    <w:rPr>
      <w:sz w:val="16"/>
      <w:lang w:val="ru-RU" w:eastAsia="ru-RU"/>
    </w:rPr>
  </w:style>
  <w:style w:type="character" w:customStyle="1" w:styleId="CharStyle8">
    <w:name w:val="Char Style 8"/>
    <w:rsid w:val="007754CD"/>
    <w:rPr>
      <w:b/>
      <w:sz w:val="27"/>
      <w:lang w:val="x-none" w:eastAsia="ar-SA" w:bidi="ar-SA"/>
    </w:rPr>
  </w:style>
  <w:style w:type="paragraph" w:styleId="26">
    <w:name w:val="Body Text Indent 2"/>
    <w:basedOn w:val="a"/>
    <w:link w:val="27"/>
    <w:rsid w:val="007754CD"/>
    <w:pPr>
      <w:widowControl w:val="0"/>
      <w:shd w:val="clear" w:color="auto" w:fill="FFFFFF"/>
      <w:tabs>
        <w:tab w:val="left" w:pos="972"/>
      </w:tabs>
      <w:autoSpaceDE w:val="0"/>
      <w:autoSpaceDN w:val="0"/>
      <w:adjustRightInd w:val="0"/>
      <w:spacing w:before="7"/>
      <w:ind w:left="706"/>
    </w:pPr>
    <w:rPr>
      <w:color w:val="000000"/>
      <w:spacing w:val="11"/>
      <w:sz w:val="28"/>
      <w:szCs w:val="26"/>
    </w:rPr>
  </w:style>
  <w:style w:type="character" w:customStyle="1" w:styleId="27">
    <w:name w:val="Основной текст с отступом 2 Знак"/>
    <w:basedOn w:val="a0"/>
    <w:link w:val="26"/>
    <w:rsid w:val="007754CD"/>
    <w:rPr>
      <w:rFonts w:ascii="Times New Roman" w:eastAsia="Times New Roman" w:hAnsi="Times New Roman" w:cs="Times New Roman"/>
      <w:color w:val="000000"/>
      <w:spacing w:val="11"/>
      <w:sz w:val="28"/>
      <w:szCs w:val="26"/>
      <w:shd w:val="clear" w:color="auto" w:fill="FFFFFF"/>
      <w:lang w:eastAsia="ru-RU"/>
    </w:rPr>
  </w:style>
  <w:style w:type="paragraph" w:styleId="afff3">
    <w:name w:val="Block Text"/>
    <w:basedOn w:val="a"/>
    <w:rsid w:val="007754CD"/>
    <w:pPr>
      <w:shd w:val="clear" w:color="auto" w:fill="FFFFFF"/>
      <w:ind w:left="14" w:right="353"/>
      <w:jc w:val="both"/>
    </w:pPr>
  </w:style>
  <w:style w:type="paragraph" w:customStyle="1" w:styleId="11Char">
    <w:name w:val="Знак1 Знак Знак Знак Знак Знак Знак Знак Знак1 Char"/>
    <w:basedOn w:val="a"/>
    <w:rsid w:val="007754CD"/>
    <w:pPr>
      <w:spacing w:after="160" w:line="240" w:lineRule="exact"/>
    </w:pPr>
    <w:rPr>
      <w:rFonts w:ascii="Verdana" w:hAnsi="Verdana"/>
      <w:sz w:val="20"/>
      <w:szCs w:val="20"/>
      <w:lang w:val="en-US" w:eastAsia="en-US"/>
    </w:rPr>
  </w:style>
  <w:style w:type="character" w:styleId="afff4">
    <w:name w:val="line number"/>
    <w:uiPriority w:val="99"/>
    <w:unhideWhenUsed/>
    <w:rsid w:val="007754CD"/>
  </w:style>
  <w:style w:type="table" w:customStyle="1" w:styleId="28">
    <w:name w:val="Сетка таблицы2"/>
    <w:basedOn w:val="a1"/>
    <w:next w:val="af6"/>
    <w:rsid w:val="007754C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9">
    <w:name w:val="Без интервала2"/>
    <w:rsid w:val="007754CD"/>
    <w:pPr>
      <w:spacing w:after="0" w:line="240" w:lineRule="auto"/>
    </w:pPr>
    <w:rPr>
      <w:rFonts w:ascii="Calibri" w:eastAsia="Times New Roman" w:hAnsi="Calibri" w:cs="Times New Roman"/>
      <w:lang w:eastAsia="ru-RU"/>
    </w:rPr>
  </w:style>
  <w:style w:type="paragraph" w:customStyle="1" w:styleId="2a">
    <w:name w:val="Абзац списка2"/>
    <w:basedOn w:val="a"/>
    <w:rsid w:val="007754CD"/>
    <w:pPr>
      <w:spacing w:after="200" w:line="276" w:lineRule="auto"/>
      <w:ind w:left="720"/>
      <w:contextualSpacing/>
    </w:pPr>
    <w:rPr>
      <w:rFonts w:ascii="Calibri" w:hAnsi="Calibri"/>
      <w:sz w:val="22"/>
      <w:szCs w:val="22"/>
    </w:rPr>
  </w:style>
  <w:style w:type="paragraph" w:customStyle="1" w:styleId="FE92538B5403405B922A2F0C1933F546">
    <w:name w:val="FE92538B5403405B922A2F0C1933F546"/>
    <w:rsid w:val="007754CD"/>
    <w:rPr>
      <w:rFonts w:ascii="Calibri" w:eastAsia="Times New Roman" w:hAnsi="Calibri" w:cs="Times New Roman"/>
      <w:lang w:eastAsia="ru-RU"/>
    </w:rPr>
  </w:style>
  <w:style w:type="character" w:customStyle="1" w:styleId="1b">
    <w:name w:val="Просмотренная гиперссылка1"/>
    <w:uiPriority w:val="99"/>
    <w:semiHidden/>
    <w:unhideWhenUsed/>
    <w:rsid w:val="007754CD"/>
    <w:rPr>
      <w:rFonts w:cs="Times New Roman"/>
      <w:color w:val="954F72"/>
      <w:u w:val="single"/>
    </w:rPr>
  </w:style>
  <w:style w:type="paragraph" w:customStyle="1" w:styleId="xl90">
    <w:name w:val="xl90"/>
    <w:basedOn w:val="a"/>
    <w:rsid w:val="007754CD"/>
    <w:pPr>
      <w:pBdr>
        <w:top w:val="single" w:sz="4" w:space="0" w:color="auto"/>
        <w:left w:val="single" w:sz="4" w:space="0" w:color="auto"/>
      </w:pBdr>
      <w:shd w:val="clear" w:color="000000" w:fill="FFFFFF"/>
      <w:spacing w:before="100" w:beforeAutospacing="1" w:after="100" w:afterAutospacing="1"/>
      <w:textAlignment w:val="center"/>
    </w:pPr>
    <w:rPr>
      <w:sz w:val="20"/>
      <w:szCs w:val="20"/>
    </w:rPr>
  </w:style>
  <w:style w:type="table" w:customStyle="1" w:styleId="TableGrid">
    <w:name w:val="TableGrid"/>
    <w:rsid w:val="00BD2C51"/>
    <w:pPr>
      <w:spacing w:after="0" w:line="240" w:lineRule="auto"/>
    </w:pPr>
    <w:rPr>
      <w:rFonts w:eastAsiaTheme="minorEastAsia"/>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194621">
      <w:bodyDiv w:val="1"/>
      <w:marLeft w:val="0"/>
      <w:marRight w:val="0"/>
      <w:marTop w:val="0"/>
      <w:marBottom w:val="0"/>
      <w:divBdr>
        <w:top w:val="none" w:sz="0" w:space="0" w:color="auto"/>
        <w:left w:val="none" w:sz="0" w:space="0" w:color="auto"/>
        <w:bottom w:val="none" w:sz="0" w:space="0" w:color="auto"/>
        <w:right w:val="none" w:sz="0" w:space="0" w:color="auto"/>
      </w:divBdr>
    </w:div>
    <w:div w:id="851996398">
      <w:bodyDiv w:val="1"/>
      <w:marLeft w:val="0"/>
      <w:marRight w:val="0"/>
      <w:marTop w:val="0"/>
      <w:marBottom w:val="0"/>
      <w:divBdr>
        <w:top w:val="none" w:sz="0" w:space="0" w:color="auto"/>
        <w:left w:val="none" w:sz="0" w:space="0" w:color="auto"/>
        <w:bottom w:val="none" w:sz="0" w:space="0" w:color="auto"/>
        <w:right w:val="none" w:sz="0" w:space="0" w:color="auto"/>
      </w:divBdr>
    </w:div>
    <w:div w:id="1402555528">
      <w:bodyDiv w:val="1"/>
      <w:marLeft w:val="0"/>
      <w:marRight w:val="0"/>
      <w:marTop w:val="0"/>
      <w:marBottom w:val="0"/>
      <w:divBdr>
        <w:top w:val="none" w:sz="0" w:space="0" w:color="auto"/>
        <w:left w:val="none" w:sz="0" w:space="0" w:color="auto"/>
        <w:bottom w:val="none" w:sz="0" w:space="0" w:color="auto"/>
        <w:right w:val="none" w:sz="0" w:space="0" w:color="auto"/>
      </w:divBdr>
    </w:div>
    <w:div w:id="1432511128">
      <w:bodyDiv w:val="1"/>
      <w:marLeft w:val="0"/>
      <w:marRight w:val="0"/>
      <w:marTop w:val="0"/>
      <w:marBottom w:val="0"/>
      <w:divBdr>
        <w:top w:val="none" w:sz="0" w:space="0" w:color="auto"/>
        <w:left w:val="none" w:sz="0" w:space="0" w:color="auto"/>
        <w:bottom w:val="none" w:sz="0" w:space="0" w:color="auto"/>
        <w:right w:val="none" w:sz="0" w:space="0" w:color="auto"/>
      </w:divBdr>
    </w:div>
    <w:div w:id="1992561263">
      <w:bodyDiv w:val="1"/>
      <w:marLeft w:val="0"/>
      <w:marRight w:val="0"/>
      <w:marTop w:val="0"/>
      <w:marBottom w:val="0"/>
      <w:divBdr>
        <w:top w:val="none" w:sz="0" w:space="0" w:color="auto"/>
        <w:left w:val="none" w:sz="0" w:space="0" w:color="auto"/>
        <w:bottom w:val="none" w:sz="0" w:space="0" w:color="auto"/>
        <w:right w:val="none" w:sz="0" w:space="0" w:color="auto"/>
      </w:divBdr>
    </w:div>
    <w:div w:id="2128085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E59B05-4947-4BDB-AD33-BAC871921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2098</TotalTime>
  <Pages>7</Pages>
  <Words>1572</Words>
  <Characters>8964</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Nika</dc:creator>
  <cp:lastModifiedBy>Дадашова Оксана Владимировна</cp:lastModifiedBy>
  <cp:revision>84</cp:revision>
  <cp:lastPrinted>2023-12-29T04:35:00Z</cp:lastPrinted>
  <dcterms:created xsi:type="dcterms:W3CDTF">2019-07-17T06:14:00Z</dcterms:created>
  <dcterms:modified xsi:type="dcterms:W3CDTF">2023-12-29T04:35:00Z</dcterms:modified>
</cp:coreProperties>
</file>