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81" w:rsidRDefault="0007687A" w:rsidP="0007687A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AFDC6D0" wp14:editId="44C0BE94">
            <wp:extent cx="7429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687A" w:rsidRDefault="0007687A" w:rsidP="00824981">
      <w:pPr>
        <w:jc w:val="center"/>
        <w:outlineLvl w:val="0"/>
        <w:rPr>
          <w:b/>
          <w:bCs/>
          <w:sz w:val="36"/>
          <w:szCs w:val="36"/>
        </w:rPr>
      </w:pPr>
    </w:p>
    <w:p w:rsidR="00824981" w:rsidRPr="00824981" w:rsidRDefault="00824981" w:rsidP="00824981">
      <w:pPr>
        <w:jc w:val="center"/>
        <w:outlineLvl w:val="0"/>
        <w:rPr>
          <w:b/>
          <w:bCs/>
          <w:sz w:val="36"/>
          <w:szCs w:val="36"/>
        </w:rPr>
      </w:pPr>
      <w:r w:rsidRPr="00824981">
        <w:rPr>
          <w:b/>
          <w:bCs/>
          <w:sz w:val="36"/>
          <w:szCs w:val="36"/>
        </w:rPr>
        <w:t>АДМИНИСТРАЦИЯ БЕРЕЗОВСКОГО РАЙОНА</w:t>
      </w:r>
    </w:p>
    <w:p w:rsidR="00824981" w:rsidRPr="00824981" w:rsidRDefault="00824981" w:rsidP="00824981">
      <w:pPr>
        <w:jc w:val="center"/>
        <w:rPr>
          <w:b/>
          <w:bCs/>
          <w:sz w:val="20"/>
          <w:szCs w:val="20"/>
        </w:rPr>
      </w:pPr>
    </w:p>
    <w:p w:rsidR="00824981" w:rsidRPr="00824981" w:rsidRDefault="00824981" w:rsidP="00824981">
      <w:pPr>
        <w:jc w:val="center"/>
        <w:outlineLvl w:val="0"/>
        <w:rPr>
          <w:b/>
          <w:bCs/>
          <w:sz w:val="20"/>
          <w:szCs w:val="20"/>
        </w:rPr>
      </w:pPr>
      <w:r w:rsidRPr="00824981">
        <w:rPr>
          <w:b/>
          <w:bCs/>
          <w:sz w:val="20"/>
          <w:szCs w:val="20"/>
        </w:rPr>
        <w:t>ХАНТЫ-МАНСИЙСКОГО АВТОНОМНОГО ОКРУГА – ЮГРЫ</w:t>
      </w:r>
    </w:p>
    <w:p w:rsidR="00824981" w:rsidRPr="00824981" w:rsidRDefault="00824981" w:rsidP="00824981">
      <w:pPr>
        <w:jc w:val="center"/>
        <w:rPr>
          <w:b/>
          <w:bCs/>
        </w:rPr>
      </w:pPr>
    </w:p>
    <w:p w:rsidR="00824981" w:rsidRPr="00824981" w:rsidRDefault="00824981" w:rsidP="00824981">
      <w:pPr>
        <w:jc w:val="center"/>
        <w:outlineLvl w:val="0"/>
        <w:rPr>
          <w:b/>
          <w:bCs/>
          <w:sz w:val="36"/>
          <w:szCs w:val="36"/>
        </w:rPr>
      </w:pPr>
      <w:r w:rsidRPr="00824981">
        <w:rPr>
          <w:b/>
          <w:bCs/>
          <w:sz w:val="36"/>
          <w:szCs w:val="36"/>
        </w:rPr>
        <w:t>ПОСТАНОВЛЕНИЕ</w:t>
      </w:r>
    </w:p>
    <w:p w:rsidR="00824981" w:rsidRPr="00824981" w:rsidRDefault="00824981" w:rsidP="00824981">
      <w:pPr>
        <w:rPr>
          <w:sz w:val="28"/>
          <w:szCs w:val="28"/>
        </w:rPr>
      </w:pPr>
    </w:p>
    <w:p w:rsidR="00824981" w:rsidRPr="00824981" w:rsidRDefault="00B808E1" w:rsidP="008249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E7659">
        <w:rPr>
          <w:sz w:val="28"/>
          <w:szCs w:val="28"/>
        </w:rPr>
        <w:t>29.12.</w:t>
      </w:r>
      <w:r w:rsidR="008B718E">
        <w:rPr>
          <w:sz w:val="28"/>
          <w:szCs w:val="28"/>
        </w:rPr>
        <w:t>202</w:t>
      </w:r>
      <w:r w:rsidR="00637506">
        <w:rPr>
          <w:sz w:val="28"/>
          <w:szCs w:val="28"/>
        </w:rPr>
        <w:t>3</w:t>
      </w:r>
      <w:r w:rsidR="00824981" w:rsidRPr="00824981">
        <w:rPr>
          <w:sz w:val="28"/>
          <w:szCs w:val="28"/>
        </w:rPr>
        <w:t xml:space="preserve">  </w:t>
      </w:r>
      <w:r w:rsidR="00824981" w:rsidRPr="00824981">
        <w:rPr>
          <w:sz w:val="28"/>
          <w:szCs w:val="28"/>
        </w:rPr>
        <w:tab/>
      </w:r>
      <w:r w:rsidR="00824981" w:rsidRPr="00824981">
        <w:rPr>
          <w:sz w:val="28"/>
          <w:szCs w:val="28"/>
        </w:rPr>
        <w:tab/>
      </w:r>
      <w:r w:rsidR="00824981" w:rsidRPr="00824981">
        <w:rPr>
          <w:sz w:val="28"/>
          <w:szCs w:val="28"/>
        </w:rPr>
        <w:tab/>
        <w:t xml:space="preserve">                  </w:t>
      </w:r>
      <w:r w:rsidR="00824981" w:rsidRPr="00824981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             </w:t>
      </w:r>
      <w:r w:rsidR="00FE7659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№ </w:t>
      </w:r>
      <w:r w:rsidR="00FE7659">
        <w:rPr>
          <w:sz w:val="28"/>
          <w:szCs w:val="28"/>
        </w:rPr>
        <w:t>1034</w:t>
      </w:r>
    </w:p>
    <w:p w:rsidR="00824981" w:rsidRPr="00824981" w:rsidRDefault="00824981" w:rsidP="00824981">
      <w:pPr>
        <w:spacing w:line="480" w:lineRule="auto"/>
        <w:rPr>
          <w:sz w:val="28"/>
          <w:szCs w:val="28"/>
        </w:rPr>
      </w:pPr>
      <w:r w:rsidRPr="00824981">
        <w:rPr>
          <w:sz w:val="28"/>
          <w:szCs w:val="28"/>
        </w:rPr>
        <w:t>пгт. Березово</w:t>
      </w:r>
    </w:p>
    <w:p w:rsidR="00824981" w:rsidRPr="00824981" w:rsidRDefault="003E438F" w:rsidP="003E438F">
      <w:pPr>
        <w:tabs>
          <w:tab w:val="left" w:pos="3686"/>
          <w:tab w:val="left" w:pos="4253"/>
        </w:tabs>
        <w:ind w:right="5526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внесении изменений в постановление администрации Березовского района от 28.12.2021 № 1574 «</w:t>
      </w:r>
      <w:r w:rsidR="00824981" w:rsidRPr="00824981">
        <w:rPr>
          <w:sz w:val="28"/>
          <w:szCs w:val="28"/>
        </w:rPr>
        <w:t xml:space="preserve">О муниципальной программе «Управление муниципальным имуществом </w:t>
      </w:r>
      <w:r w:rsidR="00C94BC0">
        <w:rPr>
          <w:sz w:val="28"/>
          <w:szCs w:val="28"/>
        </w:rPr>
        <w:t>городского поселения Березово</w:t>
      </w:r>
      <w:r w:rsidR="00824981" w:rsidRPr="00824981">
        <w:rPr>
          <w:sz w:val="28"/>
          <w:szCs w:val="28"/>
        </w:rPr>
        <w:t xml:space="preserve">»  </w:t>
      </w:r>
    </w:p>
    <w:bookmarkEnd w:id="0"/>
    <w:p w:rsidR="00824981" w:rsidRPr="007902DE" w:rsidRDefault="00824981" w:rsidP="00824981">
      <w:pPr>
        <w:tabs>
          <w:tab w:val="left" w:pos="5040"/>
          <w:tab w:val="left" w:pos="5220"/>
        </w:tabs>
        <w:ind w:right="4315"/>
        <w:jc w:val="both"/>
        <w:rPr>
          <w:sz w:val="28"/>
          <w:szCs w:val="28"/>
        </w:rPr>
      </w:pPr>
    </w:p>
    <w:p w:rsidR="00824981" w:rsidRPr="007902DE" w:rsidRDefault="001D35AB" w:rsidP="0082498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902DE">
        <w:rPr>
          <w:sz w:val="28"/>
          <w:szCs w:val="28"/>
        </w:rPr>
        <w:t>В</w:t>
      </w:r>
      <w:r w:rsidR="00824981" w:rsidRPr="007902DE">
        <w:rPr>
          <w:sz w:val="28"/>
          <w:szCs w:val="28"/>
        </w:rPr>
        <w:t xml:space="preserve"> соответствии</w:t>
      </w:r>
      <w:r w:rsidRPr="007902DE">
        <w:rPr>
          <w:sz w:val="28"/>
          <w:szCs w:val="28"/>
        </w:rPr>
        <w:t xml:space="preserve"> </w:t>
      </w:r>
      <w:r w:rsidR="0079291C">
        <w:rPr>
          <w:sz w:val="28"/>
          <w:szCs w:val="28"/>
        </w:rPr>
        <w:t>с решением</w:t>
      </w:r>
      <w:r w:rsidR="003E438F">
        <w:rPr>
          <w:sz w:val="28"/>
          <w:szCs w:val="28"/>
        </w:rPr>
        <w:t xml:space="preserve"> Совета депутатов городского поселения Березово от </w:t>
      </w:r>
      <w:r w:rsidR="007640C9">
        <w:rPr>
          <w:sz w:val="28"/>
          <w:szCs w:val="28"/>
        </w:rPr>
        <w:t>15.12.</w:t>
      </w:r>
      <w:r w:rsidR="0079291C">
        <w:rPr>
          <w:sz w:val="28"/>
          <w:szCs w:val="28"/>
        </w:rPr>
        <w:t>2023</w:t>
      </w:r>
      <w:r w:rsidR="003E438F">
        <w:rPr>
          <w:sz w:val="28"/>
          <w:szCs w:val="28"/>
        </w:rPr>
        <w:t xml:space="preserve"> №</w:t>
      </w:r>
      <w:r w:rsidR="00AD64BC">
        <w:rPr>
          <w:sz w:val="28"/>
          <w:szCs w:val="28"/>
        </w:rPr>
        <w:t xml:space="preserve"> </w:t>
      </w:r>
      <w:r w:rsidR="007640C9">
        <w:rPr>
          <w:sz w:val="28"/>
          <w:szCs w:val="28"/>
        </w:rPr>
        <w:t>104</w:t>
      </w:r>
      <w:r w:rsidR="00AD64BC">
        <w:rPr>
          <w:sz w:val="28"/>
          <w:szCs w:val="28"/>
        </w:rPr>
        <w:t xml:space="preserve"> «О внесении изменений в решение Совета депутатов городского поселения Березово </w:t>
      </w:r>
      <w:r w:rsidR="0009148D">
        <w:rPr>
          <w:sz w:val="28"/>
          <w:szCs w:val="28"/>
        </w:rPr>
        <w:t xml:space="preserve">от 23.12.2022 № 54 «О бюджете городского поселения Березово на 2023 год и плановый период 2024 и 2025 годов», </w:t>
      </w:r>
      <w:r w:rsidR="00C67FA2" w:rsidRPr="007902DE">
        <w:rPr>
          <w:sz w:val="28"/>
          <w:szCs w:val="28"/>
        </w:rPr>
        <w:t xml:space="preserve">постановлением администрации Березовского района от </w:t>
      </w:r>
      <w:smartTag w:uri="urn:schemas-microsoft-com:office:smarttags" w:element="date">
        <w:smartTagPr>
          <w:attr w:name="ls" w:val="trans"/>
          <w:attr w:name="Month" w:val="11"/>
          <w:attr w:name="Day" w:val="29"/>
          <w:attr w:name="Year" w:val="2021"/>
        </w:smartTagPr>
        <w:r w:rsidR="00C67FA2" w:rsidRPr="007902DE">
          <w:rPr>
            <w:sz w:val="28"/>
            <w:szCs w:val="28"/>
          </w:rPr>
          <w:t>29 ноября 2021 года</w:t>
        </w:r>
      </w:smartTag>
      <w:r w:rsidR="00C67FA2" w:rsidRPr="007902DE">
        <w:rPr>
          <w:sz w:val="28"/>
          <w:szCs w:val="28"/>
        </w:rPr>
        <w:t xml:space="preserve"> </w:t>
      </w:r>
      <w:r w:rsidR="00574D05">
        <w:rPr>
          <w:sz w:val="28"/>
          <w:szCs w:val="28"/>
        </w:rPr>
        <w:t xml:space="preserve">     </w:t>
      </w:r>
      <w:r w:rsidR="00C67FA2">
        <w:rPr>
          <w:sz w:val="28"/>
          <w:szCs w:val="28"/>
        </w:rPr>
        <w:t xml:space="preserve"> </w:t>
      </w:r>
      <w:r w:rsidR="00C67FA2" w:rsidRPr="007902DE">
        <w:rPr>
          <w:sz w:val="28"/>
          <w:szCs w:val="28"/>
        </w:rPr>
        <w:t>№ 1379 «О порядке разработки и реализации муниципальных программ городского поселения Березово</w:t>
      </w:r>
      <w:proofErr w:type="gramEnd"/>
      <w:r w:rsidR="00C67FA2" w:rsidRPr="007902DE">
        <w:rPr>
          <w:sz w:val="28"/>
          <w:szCs w:val="28"/>
        </w:rPr>
        <w:t xml:space="preserve">, порядке </w:t>
      </w:r>
      <w:proofErr w:type="gramStart"/>
      <w:r w:rsidR="00C67FA2" w:rsidRPr="007902DE">
        <w:rPr>
          <w:sz w:val="28"/>
          <w:szCs w:val="28"/>
        </w:rPr>
        <w:t>оценки эффективности реализации муниципальных программ городского поселения</w:t>
      </w:r>
      <w:proofErr w:type="gramEnd"/>
      <w:r w:rsidR="00C67FA2" w:rsidRPr="007902DE">
        <w:rPr>
          <w:sz w:val="28"/>
          <w:szCs w:val="28"/>
        </w:rPr>
        <w:t xml:space="preserve"> Березово и признании утратившими силу некоторых муниципальных нормативных правовых актов администрации Березовского района</w:t>
      </w:r>
      <w:r w:rsidR="00E87418">
        <w:rPr>
          <w:sz w:val="28"/>
          <w:szCs w:val="28"/>
        </w:rPr>
        <w:t>»</w:t>
      </w:r>
      <w:r w:rsidR="00AD64BC">
        <w:rPr>
          <w:bCs/>
          <w:kern w:val="28"/>
          <w:sz w:val="28"/>
          <w:szCs w:val="28"/>
        </w:rPr>
        <w:t>:</w:t>
      </w:r>
    </w:p>
    <w:p w:rsidR="00824981" w:rsidRDefault="00995380" w:rsidP="00995380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7902DE">
        <w:rPr>
          <w:sz w:val="28"/>
          <w:szCs w:val="28"/>
        </w:rPr>
        <w:t xml:space="preserve">1. </w:t>
      </w:r>
      <w:r w:rsidR="00BE48C9">
        <w:rPr>
          <w:sz w:val="28"/>
          <w:szCs w:val="28"/>
        </w:rPr>
        <w:t xml:space="preserve">Внести в приложение к постановлению администрации Березовского района от 28.12.2021 </w:t>
      </w:r>
      <w:r w:rsidR="00C67FA2">
        <w:rPr>
          <w:sz w:val="28"/>
          <w:szCs w:val="28"/>
        </w:rPr>
        <w:t>№</w:t>
      </w:r>
      <w:r w:rsidR="00BE48C9">
        <w:rPr>
          <w:sz w:val="28"/>
          <w:szCs w:val="28"/>
        </w:rPr>
        <w:t>1574 «</w:t>
      </w:r>
      <w:r w:rsidR="00BE48C9" w:rsidRPr="00824981">
        <w:rPr>
          <w:sz w:val="28"/>
          <w:szCs w:val="28"/>
        </w:rPr>
        <w:t xml:space="preserve">О муниципальной программе «Управление муниципальным имуществом </w:t>
      </w:r>
      <w:r w:rsidR="00BE48C9">
        <w:rPr>
          <w:sz w:val="28"/>
          <w:szCs w:val="28"/>
        </w:rPr>
        <w:t>городского поселения Березово</w:t>
      </w:r>
      <w:r w:rsidR="00BE48C9" w:rsidRPr="00824981">
        <w:rPr>
          <w:sz w:val="28"/>
          <w:szCs w:val="28"/>
        </w:rPr>
        <w:t>»</w:t>
      </w:r>
      <w:r w:rsidR="00F35CE2">
        <w:rPr>
          <w:sz w:val="28"/>
          <w:szCs w:val="28"/>
        </w:rPr>
        <w:t xml:space="preserve"> (дале</w:t>
      </w:r>
      <w:proofErr w:type="gramStart"/>
      <w:r w:rsidR="00F35CE2">
        <w:rPr>
          <w:sz w:val="28"/>
          <w:szCs w:val="28"/>
        </w:rPr>
        <w:t>е-</w:t>
      </w:r>
      <w:proofErr w:type="gramEnd"/>
      <w:r w:rsidR="00F35CE2">
        <w:rPr>
          <w:sz w:val="28"/>
          <w:szCs w:val="28"/>
        </w:rPr>
        <w:t xml:space="preserve"> муниципальная программа)</w:t>
      </w:r>
      <w:r w:rsidR="00BE48C9">
        <w:rPr>
          <w:sz w:val="28"/>
          <w:szCs w:val="28"/>
        </w:rPr>
        <w:t xml:space="preserve"> следующие изменения:</w:t>
      </w:r>
      <w:r w:rsidR="00BE48C9" w:rsidRPr="00824981">
        <w:rPr>
          <w:sz w:val="28"/>
          <w:szCs w:val="28"/>
        </w:rPr>
        <w:t xml:space="preserve">  </w:t>
      </w:r>
      <w:r w:rsidR="00824981" w:rsidRPr="007902DE">
        <w:rPr>
          <w:sz w:val="28"/>
          <w:szCs w:val="28"/>
        </w:rPr>
        <w:t xml:space="preserve"> </w:t>
      </w:r>
    </w:p>
    <w:p w:rsidR="00DE4215" w:rsidRDefault="00DE4215" w:rsidP="00995380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</w:t>
      </w:r>
      <w:r w:rsidR="00CE3023">
        <w:rPr>
          <w:sz w:val="28"/>
          <w:szCs w:val="28"/>
        </w:rPr>
        <w:t>е муниципальной программы строки</w:t>
      </w:r>
      <w:r>
        <w:rPr>
          <w:sz w:val="28"/>
          <w:szCs w:val="28"/>
        </w:rPr>
        <w:t xml:space="preserve"> «</w:t>
      </w:r>
      <w:r w:rsidR="00873EF3">
        <w:rPr>
          <w:sz w:val="28"/>
          <w:szCs w:val="28"/>
        </w:rPr>
        <w:t>Целевые показатели муниципальной программы</w:t>
      </w:r>
      <w:r>
        <w:rPr>
          <w:sz w:val="28"/>
          <w:szCs w:val="28"/>
        </w:rPr>
        <w:t>»</w:t>
      </w:r>
      <w:r w:rsidR="00CE3023">
        <w:rPr>
          <w:sz w:val="28"/>
          <w:szCs w:val="28"/>
        </w:rPr>
        <w:t xml:space="preserve">, «Параметры финансового обеспечения муниципальной программы» </w:t>
      </w:r>
      <w:r>
        <w:rPr>
          <w:sz w:val="28"/>
          <w:szCs w:val="28"/>
        </w:rPr>
        <w:t xml:space="preserve"> изложить в следующей редакции:</w:t>
      </w:r>
    </w:p>
    <w:p w:rsidR="00637506" w:rsidRDefault="00637506" w:rsidP="00637506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157"/>
        <w:gridCol w:w="403"/>
        <w:gridCol w:w="1254"/>
        <w:gridCol w:w="1181"/>
        <w:gridCol w:w="749"/>
        <w:gridCol w:w="586"/>
        <w:gridCol w:w="586"/>
        <w:gridCol w:w="586"/>
        <w:gridCol w:w="586"/>
        <w:gridCol w:w="1158"/>
        <w:gridCol w:w="1891"/>
      </w:tblGrid>
      <w:tr w:rsidR="00637506" w:rsidRPr="005E3DCD" w:rsidTr="0000034A">
        <w:trPr>
          <w:trHeight w:val="300"/>
        </w:trPr>
        <w:tc>
          <w:tcPr>
            <w:tcW w:w="1083" w:type="dxa"/>
            <w:vMerge w:val="restart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 xml:space="preserve">              </w:t>
            </w:r>
          </w:p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 xml:space="preserve">Целевые показатели муниципальной программы </w:t>
            </w:r>
          </w:p>
        </w:tc>
        <w:tc>
          <w:tcPr>
            <w:tcW w:w="389" w:type="dxa"/>
            <w:vMerge w:val="restart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lastRenderedPageBreak/>
              <w:t>№</w:t>
            </w:r>
            <w:r w:rsidRPr="005E3DCD">
              <w:lastRenderedPageBreak/>
              <w:t xml:space="preserve"> </w:t>
            </w:r>
            <w:proofErr w:type="gramStart"/>
            <w:r w:rsidRPr="005E3DCD">
              <w:t>п</w:t>
            </w:r>
            <w:proofErr w:type="gramEnd"/>
            <w:r w:rsidRPr="005E3DCD">
              <w:t>/п</w:t>
            </w:r>
          </w:p>
        </w:tc>
        <w:tc>
          <w:tcPr>
            <w:tcW w:w="1274" w:type="dxa"/>
            <w:vMerge w:val="restart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lastRenderedPageBreak/>
              <w:t>Наименов</w:t>
            </w:r>
            <w:r w:rsidRPr="005E3DCD">
              <w:lastRenderedPageBreak/>
              <w:t xml:space="preserve">ание целевого показателя </w:t>
            </w:r>
          </w:p>
        </w:tc>
        <w:tc>
          <w:tcPr>
            <w:tcW w:w="1106" w:type="dxa"/>
            <w:vMerge w:val="restart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lastRenderedPageBreak/>
              <w:t>Докумен</w:t>
            </w:r>
            <w:r w:rsidRPr="005E3DCD">
              <w:lastRenderedPageBreak/>
              <w:t xml:space="preserve">т основание </w:t>
            </w:r>
          </w:p>
        </w:tc>
        <w:tc>
          <w:tcPr>
            <w:tcW w:w="6285" w:type="dxa"/>
            <w:gridSpan w:val="7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lastRenderedPageBreak/>
              <w:t>Значение показателя по годам</w:t>
            </w:r>
          </w:p>
        </w:tc>
      </w:tr>
      <w:tr w:rsidR="0000034A" w:rsidRPr="005E3DCD" w:rsidTr="0000034A">
        <w:trPr>
          <w:trHeight w:val="2010"/>
        </w:trPr>
        <w:tc>
          <w:tcPr>
            <w:tcW w:w="1083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89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274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06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0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Базовое значение</w:t>
            </w:r>
          </w:p>
        </w:tc>
        <w:tc>
          <w:tcPr>
            <w:tcW w:w="557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2022г.</w:t>
            </w:r>
          </w:p>
        </w:tc>
        <w:tc>
          <w:tcPr>
            <w:tcW w:w="65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2023г.</w:t>
            </w:r>
          </w:p>
        </w:tc>
        <w:tc>
          <w:tcPr>
            <w:tcW w:w="557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2024г.</w:t>
            </w:r>
          </w:p>
        </w:tc>
        <w:tc>
          <w:tcPr>
            <w:tcW w:w="65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2025г.</w:t>
            </w:r>
          </w:p>
        </w:tc>
        <w:tc>
          <w:tcPr>
            <w:tcW w:w="1186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 xml:space="preserve">На момент окончания реализации муниципальной программы </w:t>
            </w:r>
          </w:p>
        </w:tc>
        <w:tc>
          <w:tcPr>
            <w:tcW w:w="1861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 xml:space="preserve">Ответственный исполнитель/соисполнитель за достижение показателя </w:t>
            </w:r>
          </w:p>
        </w:tc>
      </w:tr>
      <w:tr w:rsidR="0000034A" w:rsidRPr="005E3DCD" w:rsidTr="0000034A">
        <w:trPr>
          <w:trHeight w:val="3195"/>
        </w:trPr>
        <w:tc>
          <w:tcPr>
            <w:tcW w:w="1083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89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</w:t>
            </w:r>
          </w:p>
        </w:tc>
        <w:tc>
          <w:tcPr>
            <w:tcW w:w="1274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Количество выполненных кадастровых работ, ед.</w:t>
            </w:r>
          </w:p>
        </w:tc>
        <w:tc>
          <w:tcPr>
            <w:tcW w:w="1106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0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170</w:t>
            </w:r>
          </w:p>
        </w:tc>
        <w:tc>
          <w:tcPr>
            <w:tcW w:w="557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18</w:t>
            </w:r>
          </w:p>
        </w:tc>
        <w:tc>
          <w:tcPr>
            <w:tcW w:w="658" w:type="dxa"/>
            <w:hideMark/>
          </w:tcPr>
          <w:p w:rsidR="00637506" w:rsidRPr="005E3DCD" w:rsidRDefault="00031DD0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31</w:t>
            </w:r>
          </w:p>
        </w:tc>
        <w:tc>
          <w:tcPr>
            <w:tcW w:w="557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14</w:t>
            </w:r>
          </w:p>
        </w:tc>
        <w:tc>
          <w:tcPr>
            <w:tcW w:w="65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14</w:t>
            </w:r>
          </w:p>
        </w:tc>
        <w:tc>
          <w:tcPr>
            <w:tcW w:w="1186" w:type="dxa"/>
            <w:hideMark/>
          </w:tcPr>
          <w:p w:rsidR="00637506" w:rsidRPr="005E3DCD" w:rsidRDefault="00031DD0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247</w:t>
            </w:r>
          </w:p>
        </w:tc>
        <w:tc>
          <w:tcPr>
            <w:tcW w:w="1861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Комитет по земельным ресурсам и управлению муниципальным имуществом</w:t>
            </w:r>
          </w:p>
        </w:tc>
      </w:tr>
      <w:tr w:rsidR="0000034A" w:rsidRPr="005E3DCD" w:rsidTr="0000034A">
        <w:trPr>
          <w:trHeight w:val="3840"/>
        </w:trPr>
        <w:tc>
          <w:tcPr>
            <w:tcW w:w="1083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89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</w:t>
            </w:r>
          </w:p>
        </w:tc>
        <w:tc>
          <w:tcPr>
            <w:tcW w:w="1274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Количество объектов муниципального имущества, застрахованных от рисков случайной гибели или уничтожения, ед.</w:t>
            </w:r>
          </w:p>
        </w:tc>
        <w:tc>
          <w:tcPr>
            <w:tcW w:w="1106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0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105</w:t>
            </w:r>
          </w:p>
        </w:tc>
        <w:tc>
          <w:tcPr>
            <w:tcW w:w="557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100</w:t>
            </w:r>
          </w:p>
        </w:tc>
        <w:tc>
          <w:tcPr>
            <w:tcW w:w="658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0</w:t>
            </w:r>
          </w:p>
        </w:tc>
        <w:tc>
          <w:tcPr>
            <w:tcW w:w="557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100</w:t>
            </w:r>
          </w:p>
        </w:tc>
        <w:tc>
          <w:tcPr>
            <w:tcW w:w="658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100</w:t>
            </w:r>
          </w:p>
        </w:tc>
        <w:tc>
          <w:tcPr>
            <w:tcW w:w="1186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100</w:t>
            </w:r>
          </w:p>
        </w:tc>
        <w:tc>
          <w:tcPr>
            <w:tcW w:w="1861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Комитет по земельным ресурсам и управлению муниципальным имуществом</w:t>
            </w:r>
          </w:p>
        </w:tc>
      </w:tr>
      <w:tr w:rsidR="0000034A" w:rsidRPr="005E3DCD" w:rsidTr="0000034A">
        <w:trPr>
          <w:trHeight w:val="3300"/>
        </w:trPr>
        <w:tc>
          <w:tcPr>
            <w:tcW w:w="1083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89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3</w:t>
            </w:r>
          </w:p>
        </w:tc>
        <w:tc>
          <w:tcPr>
            <w:tcW w:w="1274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Количество выполненных ремонтных работ  объектов муниципальной собственности, ед.</w:t>
            </w:r>
          </w:p>
        </w:tc>
        <w:tc>
          <w:tcPr>
            <w:tcW w:w="1106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0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14</w:t>
            </w:r>
          </w:p>
        </w:tc>
        <w:tc>
          <w:tcPr>
            <w:tcW w:w="557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5</w:t>
            </w:r>
          </w:p>
        </w:tc>
        <w:tc>
          <w:tcPr>
            <w:tcW w:w="658" w:type="dxa"/>
            <w:hideMark/>
          </w:tcPr>
          <w:p w:rsidR="00637506" w:rsidRPr="005E3DCD" w:rsidRDefault="004C2C4C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2</w:t>
            </w:r>
          </w:p>
        </w:tc>
        <w:tc>
          <w:tcPr>
            <w:tcW w:w="557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4</w:t>
            </w:r>
          </w:p>
        </w:tc>
        <w:tc>
          <w:tcPr>
            <w:tcW w:w="65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4</w:t>
            </w:r>
          </w:p>
        </w:tc>
        <w:tc>
          <w:tcPr>
            <w:tcW w:w="1186" w:type="dxa"/>
            <w:hideMark/>
          </w:tcPr>
          <w:p w:rsidR="00637506" w:rsidRPr="005E3DCD" w:rsidRDefault="00031DD0" w:rsidP="004C2C4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2</w:t>
            </w:r>
            <w:r w:rsidR="004C2C4C">
              <w:t>9</w:t>
            </w:r>
          </w:p>
        </w:tc>
        <w:tc>
          <w:tcPr>
            <w:tcW w:w="1861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Комитет по земельным ресурсам и управлению муниципальным имуществом, УХКХ</w:t>
            </w:r>
          </w:p>
        </w:tc>
      </w:tr>
      <w:tr w:rsidR="0000034A" w:rsidRPr="005E3DCD" w:rsidTr="0000034A">
        <w:trPr>
          <w:trHeight w:val="4065"/>
        </w:trPr>
        <w:tc>
          <w:tcPr>
            <w:tcW w:w="1083" w:type="dxa"/>
            <w:vMerge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89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4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Количество предоставленных услуг по оценке рыночной стоимости муниципального имущества, земельных участков, ед.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60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7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hideMark/>
          </w:tcPr>
          <w:p w:rsidR="00637506" w:rsidRPr="005E3DCD" w:rsidRDefault="00031DD0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135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5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hideMark/>
          </w:tcPr>
          <w:p w:rsidR="00637506" w:rsidRPr="005E3DCD" w:rsidRDefault="00031DD0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209</w:t>
            </w:r>
          </w:p>
        </w:tc>
        <w:tc>
          <w:tcPr>
            <w:tcW w:w="1861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Комитет по земельным ресурсам и управлению муниципальным имуществом</w:t>
            </w:r>
          </w:p>
        </w:tc>
      </w:tr>
    </w:tbl>
    <w:p w:rsidR="00A00833" w:rsidRDefault="00A00833" w:rsidP="00F35CE2">
      <w:pPr>
        <w:widowControl w:val="0"/>
        <w:autoSpaceDE w:val="0"/>
        <w:autoSpaceDN w:val="0"/>
        <w:adjustRightInd w:val="0"/>
        <w:contextualSpacing/>
        <w:jc w:val="right"/>
        <w:rPr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114"/>
        <w:gridCol w:w="2471"/>
        <w:gridCol w:w="1224"/>
        <w:gridCol w:w="1087"/>
        <w:gridCol w:w="987"/>
        <w:gridCol w:w="988"/>
        <w:gridCol w:w="1266"/>
      </w:tblGrid>
      <w:tr w:rsidR="0000034A" w:rsidRPr="0000034A" w:rsidTr="0000034A">
        <w:trPr>
          <w:trHeight w:val="300"/>
        </w:trPr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00034A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00034A">
              <w:rPr>
                <w:sz w:val="28"/>
                <w:szCs w:val="28"/>
              </w:rPr>
              <w:t>Параметры финансового обеспечения муниципальной программы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A00833" w:rsidRPr="0000034A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00034A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5552" w:type="dxa"/>
            <w:gridSpan w:val="5"/>
            <w:tcBorders>
              <w:top w:val="single" w:sz="4" w:space="0" w:color="auto"/>
            </w:tcBorders>
            <w:hideMark/>
          </w:tcPr>
          <w:p w:rsidR="00A00833" w:rsidRPr="0000034A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00034A">
              <w:rPr>
                <w:sz w:val="28"/>
                <w:szCs w:val="28"/>
              </w:rPr>
              <w:t>Расходы по годам (тыс. рублей)</w:t>
            </w:r>
          </w:p>
        </w:tc>
      </w:tr>
      <w:tr w:rsidR="00A00833" w:rsidRPr="00DE4215" w:rsidTr="0000034A">
        <w:trPr>
          <w:trHeight w:val="322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24" w:type="dxa"/>
            <w:vMerge w:val="restart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Всего</w:t>
            </w:r>
          </w:p>
        </w:tc>
        <w:tc>
          <w:tcPr>
            <w:tcW w:w="1087" w:type="dxa"/>
            <w:vMerge w:val="restart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2022г.</w:t>
            </w:r>
          </w:p>
        </w:tc>
        <w:tc>
          <w:tcPr>
            <w:tcW w:w="987" w:type="dxa"/>
            <w:vMerge w:val="restart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2023г.</w:t>
            </w:r>
          </w:p>
        </w:tc>
        <w:tc>
          <w:tcPr>
            <w:tcW w:w="988" w:type="dxa"/>
            <w:vMerge w:val="restart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2024г.</w:t>
            </w:r>
          </w:p>
        </w:tc>
        <w:tc>
          <w:tcPr>
            <w:tcW w:w="1266" w:type="dxa"/>
            <w:vMerge w:val="restart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2025г.</w:t>
            </w:r>
          </w:p>
        </w:tc>
      </w:tr>
      <w:tr w:rsidR="00A00833" w:rsidRPr="00DE4215" w:rsidTr="0000034A">
        <w:trPr>
          <w:trHeight w:val="322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24" w:type="dxa"/>
            <w:vMerge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087" w:type="dxa"/>
            <w:vMerge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87" w:type="dxa"/>
            <w:vMerge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88" w:type="dxa"/>
            <w:vMerge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00833" w:rsidRPr="00DE4215" w:rsidTr="0000034A">
        <w:trPr>
          <w:trHeight w:val="30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всего</w:t>
            </w:r>
          </w:p>
        </w:tc>
        <w:tc>
          <w:tcPr>
            <w:tcW w:w="1224" w:type="dxa"/>
            <w:hideMark/>
          </w:tcPr>
          <w:p w:rsidR="00A00833" w:rsidRPr="00694093" w:rsidRDefault="00EC1BCF" w:rsidP="00B823A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10449,4</w:t>
            </w:r>
          </w:p>
        </w:tc>
        <w:tc>
          <w:tcPr>
            <w:tcW w:w="1087" w:type="dxa"/>
            <w:hideMark/>
          </w:tcPr>
          <w:p w:rsidR="00A00833" w:rsidRPr="00694093" w:rsidRDefault="00A00833" w:rsidP="00B823A1">
            <w:pPr>
              <w:jc w:val="right"/>
              <w:rPr>
                <w:sz w:val="28"/>
                <w:szCs w:val="28"/>
              </w:rPr>
            </w:pPr>
            <w:r w:rsidRPr="00694093">
              <w:rPr>
                <w:sz w:val="28"/>
                <w:szCs w:val="28"/>
              </w:rPr>
              <w:t>3020,9</w:t>
            </w:r>
          </w:p>
        </w:tc>
        <w:tc>
          <w:tcPr>
            <w:tcW w:w="987" w:type="dxa"/>
            <w:hideMark/>
          </w:tcPr>
          <w:p w:rsidR="00A00833" w:rsidRPr="00694093" w:rsidRDefault="00EA3509" w:rsidP="00B823A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2466,5</w:t>
            </w:r>
          </w:p>
        </w:tc>
        <w:tc>
          <w:tcPr>
            <w:tcW w:w="988" w:type="dxa"/>
            <w:hideMark/>
          </w:tcPr>
          <w:p w:rsidR="00A00833" w:rsidRPr="00694093" w:rsidRDefault="00A00833" w:rsidP="00B823A1">
            <w:pPr>
              <w:jc w:val="right"/>
              <w:rPr>
                <w:sz w:val="28"/>
                <w:szCs w:val="28"/>
              </w:rPr>
            </w:pPr>
            <w:r w:rsidRPr="00694093">
              <w:rPr>
                <w:sz w:val="28"/>
                <w:szCs w:val="28"/>
              </w:rPr>
              <w:t>2398,5</w:t>
            </w:r>
          </w:p>
        </w:tc>
        <w:tc>
          <w:tcPr>
            <w:tcW w:w="1266" w:type="dxa"/>
            <w:hideMark/>
          </w:tcPr>
          <w:p w:rsidR="00A00833" w:rsidRPr="00694093" w:rsidRDefault="00A00833" w:rsidP="00B823A1">
            <w:pPr>
              <w:jc w:val="right"/>
              <w:rPr>
                <w:sz w:val="28"/>
                <w:szCs w:val="28"/>
              </w:rPr>
            </w:pPr>
            <w:r w:rsidRPr="00694093">
              <w:rPr>
                <w:sz w:val="28"/>
                <w:szCs w:val="28"/>
              </w:rPr>
              <w:t>2563,5</w:t>
            </w:r>
          </w:p>
        </w:tc>
      </w:tr>
      <w:tr w:rsidR="00A00833" w:rsidRPr="00DE4215" w:rsidTr="0000034A">
        <w:trPr>
          <w:trHeight w:val="345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24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0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8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</w:tr>
      <w:tr w:rsidR="00A00833" w:rsidRPr="00DE4215" w:rsidTr="0000034A">
        <w:trPr>
          <w:trHeight w:val="63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24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0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8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</w:tr>
      <w:tr w:rsidR="00A00833" w:rsidRPr="00DE4215" w:rsidTr="0000034A">
        <w:trPr>
          <w:trHeight w:val="51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бюджет района</w:t>
            </w:r>
          </w:p>
        </w:tc>
        <w:tc>
          <w:tcPr>
            <w:tcW w:w="1224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0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8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</w:tr>
      <w:tr w:rsidR="00A00833" w:rsidRPr="00DE4215" w:rsidTr="0000034A">
        <w:trPr>
          <w:trHeight w:val="51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бюджет городского поселения</w:t>
            </w:r>
          </w:p>
        </w:tc>
        <w:tc>
          <w:tcPr>
            <w:tcW w:w="1224" w:type="dxa"/>
            <w:hideMark/>
          </w:tcPr>
          <w:p w:rsidR="00A00833" w:rsidRPr="00DE4215" w:rsidRDefault="00EC1BCF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10449,4</w:t>
            </w:r>
          </w:p>
        </w:tc>
        <w:tc>
          <w:tcPr>
            <w:tcW w:w="10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3020,9</w:t>
            </w:r>
          </w:p>
        </w:tc>
        <w:tc>
          <w:tcPr>
            <w:tcW w:w="987" w:type="dxa"/>
            <w:hideMark/>
          </w:tcPr>
          <w:p w:rsidR="00A00833" w:rsidRPr="00DE4215" w:rsidRDefault="00EA3509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2466,5</w:t>
            </w:r>
          </w:p>
        </w:tc>
        <w:tc>
          <w:tcPr>
            <w:tcW w:w="988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2398,5</w:t>
            </w:r>
          </w:p>
        </w:tc>
        <w:tc>
          <w:tcPr>
            <w:tcW w:w="1266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2563,5</w:t>
            </w:r>
          </w:p>
        </w:tc>
      </w:tr>
      <w:tr w:rsidR="00A00833" w:rsidRPr="00DE4215" w:rsidTr="0000034A">
        <w:trPr>
          <w:trHeight w:val="585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 xml:space="preserve">в том числе </w:t>
            </w:r>
            <w:proofErr w:type="spellStart"/>
            <w:r w:rsidRPr="00DE4215">
              <w:rPr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24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0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8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</w:tr>
      <w:tr w:rsidR="00A00833" w:rsidRPr="00DE4215" w:rsidTr="0000034A">
        <w:trPr>
          <w:trHeight w:val="63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иные источники финансирования</w:t>
            </w:r>
          </w:p>
        </w:tc>
        <w:tc>
          <w:tcPr>
            <w:tcW w:w="1224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0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7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8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  <w:hideMark/>
          </w:tcPr>
          <w:p w:rsidR="00A00833" w:rsidRPr="00DE4215" w:rsidRDefault="00A00833" w:rsidP="00B823A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</w:tr>
    </w:tbl>
    <w:p w:rsidR="00A00833" w:rsidRDefault="00E87418" w:rsidP="00A00833">
      <w:pPr>
        <w:widowControl w:val="0"/>
        <w:autoSpaceDE w:val="0"/>
        <w:autoSpaceDN w:val="0"/>
        <w:adjustRightInd w:val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»;</w:t>
      </w:r>
    </w:p>
    <w:p w:rsidR="00A00833" w:rsidRDefault="00A00833" w:rsidP="00F35CE2">
      <w:pPr>
        <w:widowControl w:val="0"/>
        <w:autoSpaceDE w:val="0"/>
        <w:autoSpaceDN w:val="0"/>
        <w:adjustRightInd w:val="0"/>
        <w:contextualSpacing/>
        <w:jc w:val="right"/>
        <w:rPr>
          <w:sz w:val="28"/>
          <w:szCs w:val="28"/>
        </w:rPr>
      </w:pPr>
    </w:p>
    <w:p w:rsidR="00F35CE2" w:rsidRPr="007902DE" w:rsidRDefault="00F35CE2" w:rsidP="00F55E11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="009067F4">
        <w:rPr>
          <w:sz w:val="28"/>
          <w:szCs w:val="28"/>
        </w:rPr>
        <w:t>т</w:t>
      </w:r>
      <w:r w:rsidR="00F55E11">
        <w:rPr>
          <w:sz w:val="28"/>
          <w:szCs w:val="28"/>
        </w:rPr>
        <w:t>аблицы</w:t>
      </w:r>
      <w:r>
        <w:rPr>
          <w:sz w:val="28"/>
          <w:szCs w:val="28"/>
        </w:rPr>
        <w:t xml:space="preserve"> 1</w:t>
      </w:r>
      <w:r w:rsidR="00F55E11">
        <w:rPr>
          <w:sz w:val="28"/>
          <w:szCs w:val="28"/>
        </w:rPr>
        <w:t>,</w:t>
      </w:r>
      <w:r w:rsidR="00C12D41">
        <w:rPr>
          <w:sz w:val="28"/>
          <w:szCs w:val="28"/>
        </w:rPr>
        <w:t>3</w:t>
      </w:r>
      <w:r>
        <w:rPr>
          <w:sz w:val="28"/>
          <w:szCs w:val="28"/>
        </w:rPr>
        <w:t xml:space="preserve"> муниципальной программы изложить в следую</w:t>
      </w:r>
      <w:r w:rsidR="00F55E11">
        <w:rPr>
          <w:sz w:val="28"/>
          <w:szCs w:val="28"/>
        </w:rPr>
        <w:t xml:space="preserve">щей редакции согласно приложениям 1,2 </w:t>
      </w:r>
      <w:r>
        <w:rPr>
          <w:sz w:val="28"/>
          <w:szCs w:val="28"/>
        </w:rPr>
        <w:t>к настоящему постановлению.</w:t>
      </w:r>
    </w:p>
    <w:p w:rsidR="00824981" w:rsidRPr="00824981" w:rsidRDefault="008E07CC" w:rsidP="00824981">
      <w:pPr>
        <w:tabs>
          <w:tab w:val="left" w:pos="5220"/>
        </w:tabs>
        <w:ind w:right="-5" w:firstLine="720"/>
        <w:jc w:val="both"/>
        <w:rPr>
          <w:sz w:val="28"/>
          <w:szCs w:val="28"/>
        </w:rPr>
      </w:pPr>
      <w:r w:rsidRPr="007902DE">
        <w:rPr>
          <w:sz w:val="28"/>
          <w:szCs w:val="28"/>
        </w:rPr>
        <w:t>2</w:t>
      </w:r>
      <w:r w:rsidR="00824981" w:rsidRPr="007902DE">
        <w:rPr>
          <w:sz w:val="28"/>
          <w:szCs w:val="28"/>
        </w:rPr>
        <w:t xml:space="preserve">. Опубликовать настоящее постановление в газете «Жизнь Югры» и разместить на </w:t>
      </w:r>
      <w:proofErr w:type="gramStart"/>
      <w:r w:rsidR="00824981" w:rsidRPr="007902DE">
        <w:rPr>
          <w:sz w:val="28"/>
          <w:szCs w:val="28"/>
        </w:rPr>
        <w:t>официальном</w:t>
      </w:r>
      <w:proofErr w:type="gramEnd"/>
      <w:r w:rsidR="00824981" w:rsidRPr="007902DE">
        <w:rPr>
          <w:sz w:val="28"/>
          <w:szCs w:val="28"/>
        </w:rPr>
        <w:t xml:space="preserve"> веб-сайте </w:t>
      </w:r>
      <w:r w:rsidR="00824981" w:rsidRPr="00824981">
        <w:rPr>
          <w:sz w:val="28"/>
          <w:szCs w:val="28"/>
        </w:rPr>
        <w:t>органов местного самоуправления Березовского района.</w:t>
      </w:r>
    </w:p>
    <w:p w:rsidR="00A42DE3" w:rsidRPr="00824981" w:rsidRDefault="00FD32E6" w:rsidP="00F35CE2">
      <w:pPr>
        <w:ind w:right="21" w:firstLine="720"/>
        <w:jc w:val="both"/>
        <w:rPr>
          <w:sz w:val="28"/>
          <w:szCs w:val="28"/>
        </w:rPr>
      </w:pPr>
      <w:r w:rsidRPr="00FD32E6">
        <w:rPr>
          <w:sz w:val="28"/>
          <w:szCs w:val="28"/>
        </w:rPr>
        <w:t xml:space="preserve">3. Настоящее постановление вступает в силу после его официального опубликования и распространяется на правоотношения, возникшие с 27.12.2023. </w:t>
      </w:r>
      <w:r w:rsidR="00A42DE3">
        <w:rPr>
          <w:sz w:val="28"/>
          <w:szCs w:val="28"/>
        </w:rPr>
        <w:t xml:space="preserve"> </w:t>
      </w:r>
    </w:p>
    <w:p w:rsidR="00824981" w:rsidRPr="00824981" w:rsidRDefault="00824981" w:rsidP="00824981">
      <w:pPr>
        <w:tabs>
          <w:tab w:val="left" w:pos="5220"/>
        </w:tabs>
        <w:ind w:right="-5"/>
        <w:jc w:val="both"/>
        <w:rPr>
          <w:sz w:val="28"/>
          <w:szCs w:val="28"/>
        </w:rPr>
      </w:pPr>
    </w:p>
    <w:p w:rsidR="00824981" w:rsidRPr="00824981" w:rsidRDefault="00824981" w:rsidP="00824981">
      <w:pPr>
        <w:tabs>
          <w:tab w:val="left" w:pos="5220"/>
        </w:tabs>
        <w:ind w:right="-5"/>
        <w:jc w:val="both"/>
        <w:rPr>
          <w:sz w:val="28"/>
          <w:szCs w:val="28"/>
        </w:rPr>
      </w:pPr>
    </w:p>
    <w:p w:rsidR="00322A34" w:rsidRPr="003766D0" w:rsidRDefault="00F27192" w:rsidP="00322A34">
      <w:pPr>
        <w:autoSpaceDE w:val="0"/>
        <w:autoSpaceDN w:val="0"/>
        <w:adjustRightInd w:val="0"/>
        <w:rPr>
          <w:sz w:val="20"/>
          <w:szCs w:val="20"/>
        </w:rPr>
        <w:sectPr w:rsidR="00322A34" w:rsidRPr="003766D0" w:rsidSect="00DE4215">
          <w:headerReference w:type="default" r:id="rId10"/>
          <w:footnotePr>
            <w:pos w:val="beneathText"/>
          </w:footnotePr>
          <w:endnotePr>
            <w:numFmt w:val="decimal"/>
          </w:endnotePr>
          <w:pgSz w:w="11906" w:h="16838"/>
          <w:pgMar w:top="1134" w:right="567" w:bottom="567" w:left="1418" w:header="709" w:footer="709" w:gutter="0"/>
          <w:cols w:space="720"/>
          <w:titlePg/>
          <w:docGrid w:linePitch="326"/>
        </w:sect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="00C6684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 w:rsidR="00C66843">
        <w:rPr>
          <w:sz w:val="28"/>
          <w:szCs w:val="28"/>
        </w:rPr>
        <w:t xml:space="preserve"> района                                                                  </w:t>
      </w:r>
      <w:r w:rsidR="008E07CC">
        <w:rPr>
          <w:sz w:val="28"/>
          <w:szCs w:val="28"/>
        </w:rPr>
        <w:t xml:space="preserve">      </w:t>
      </w:r>
      <w:r w:rsidR="00C66843">
        <w:rPr>
          <w:sz w:val="28"/>
          <w:szCs w:val="28"/>
        </w:rPr>
        <w:t xml:space="preserve">     </w:t>
      </w:r>
      <w:r w:rsidR="00B74EA9">
        <w:rPr>
          <w:sz w:val="28"/>
          <w:szCs w:val="28"/>
        </w:rPr>
        <w:t xml:space="preserve">        </w:t>
      </w:r>
      <w:r w:rsidR="00C66843">
        <w:rPr>
          <w:sz w:val="28"/>
          <w:szCs w:val="28"/>
        </w:rPr>
        <w:t xml:space="preserve"> </w:t>
      </w:r>
      <w:r>
        <w:rPr>
          <w:sz w:val="28"/>
          <w:szCs w:val="28"/>
        </w:rPr>
        <w:t>Г.Г. Кудряшов</w:t>
      </w:r>
    </w:p>
    <w:tbl>
      <w:tblPr>
        <w:tblW w:w="1830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667"/>
        <w:gridCol w:w="1609"/>
        <w:gridCol w:w="671"/>
        <w:gridCol w:w="325"/>
        <w:gridCol w:w="996"/>
        <w:gridCol w:w="268"/>
        <w:gridCol w:w="839"/>
        <w:gridCol w:w="347"/>
        <w:gridCol w:w="397"/>
        <w:gridCol w:w="1323"/>
        <w:gridCol w:w="37"/>
        <w:gridCol w:w="923"/>
        <w:gridCol w:w="297"/>
        <w:gridCol w:w="63"/>
        <w:gridCol w:w="996"/>
        <w:gridCol w:w="201"/>
        <w:gridCol w:w="795"/>
        <w:gridCol w:w="528"/>
        <w:gridCol w:w="468"/>
        <w:gridCol w:w="996"/>
        <w:gridCol w:w="676"/>
        <w:gridCol w:w="320"/>
        <w:gridCol w:w="960"/>
        <w:gridCol w:w="960"/>
        <w:gridCol w:w="960"/>
        <w:gridCol w:w="960"/>
      </w:tblGrid>
      <w:tr w:rsidR="0067086A" w:rsidRPr="0067086A" w:rsidTr="00E87418">
        <w:trPr>
          <w:trHeight w:val="300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FE765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FE7659">
            <w:pPr>
              <w:jc w:val="right"/>
              <w:rPr>
                <w:color w:val="000000"/>
                <w:sz w:val="28"/>
                <w:szCs w:val="28"/>
              </w:rPr>
            </w:pPr>
            <w:r w:rsidRPr="0067086A">
              <w:rPr>
                <w:color w:val="000000"/>
                <w:sz w:val="28"/>
                <w:szCs w:val="28"/>
              </w:rPr>
              <w:t xml:space="preserve">Приложение </w:t>
            </w:r>
            <w:r w:rsidR="00F55E1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FE765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FE7659">
            <w:pPr>
              <w:jc w:val="right"/>
              <w:rPr>
                <w:color w:val="000000"/>
                <w:sz w:val="28"/>
                <w:szCs w:val="28"/>
              </w:rPr>
            </w:pPr>
            <w:r w:rsidRPr="0067086A">
              <w:rPr>
                <w:color w:val="000000"/>
                <w:sz w:val="28"/>
                <w:szCs w:val="28"/>
              </w:rPr>
              <w:t xml:space="preserve">              к постановлению администрации Березовского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FE765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FE765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FE765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9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FE7659">
            <w:pPr>
              <w:jc w:val="center"/>
              <w:rPr>
                <w:color w:val="000000"/>
                <w:sz w:val="28"/>
                <w:szCs w:val="28"/>
              </w:rPr>
            </w:pPr>
            <w:r w:rsidRPr="0067086A">
              <w:rPr>
                <w:color w:val="000000"/>
                <w:sz w:val="28"/>
                <w:szCs w:val="28"/>
              </w:rPr>
              <w:t xml:space="preserve">от </w:t>
            </w:r>
            <w:r w:rsidR="00FE7659">
              <w:rPr>
                <w:color w:val="000000"/>
                <w:sz w:val="28"/>
                <w:szCs w:val="28"/>
              </w:rPr>
              <w:t>29.12.2023 № 1034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8"/>
                <w:szCs w:val="28"/>
              </w:rPr>
            </w:pPr>
            <w:r w:rsidRPr="0067086A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446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8"/>
                <w:szCs w:val="28"/>
              </w:rPr>
            </w:pPr>
            <w:r w:rsidRPr="0067086A">
              <w:rPr>
                <w:color w:val="000000"/>
                <w:sz w:val="28"/>
                <w:szCs w:val="28"/>
              </w:rPr>
              <w:t>Распределение финансовых ресурсов муниципальной программы (по годам)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1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900"/>
        </w:trPr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№ структурного элемента (основного мероприятия)</w:t>
            </w:r>
          </w:p>
        </w:tc>
        <w:tc>
          <w:tcPr>
            <w:tcW w:w="2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7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 Ответственный исполнитель/соисполнитель </w:t>
            </w:r>
          </w:p>
        </w:tc>
        <w:tc>
          <w:tcPr>
            <w:tcW w:w="30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Финансовые затраты на реализацию (тыс. рублей)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1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1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2023г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2024г.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2025г.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C1BCF" w:rsidRPr="0067086A" w:rsidTr="00E87418">
        <w:trPr>
          <w:trHeight w:val="375"/>
        </w:trPr>
        <w:tc>
          <w:tcPr>
            <w:tcW w:w="13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BCF" w:rsidRPr="0067086A" w:rsidRDefault="00EC1BCF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BCF" w:rsidRPr="0067086A" w:rsidRDefault="00EC1BCF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Основное мероприятие: Управление и распоряжение муниципальным имуществом городского поселения Березово (1,3,4)</w:t>
            </w: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BCF" w:rsidRPr="0067086A" w:rsidRDefault="00EC1BCF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 администрации Березовского района,  УЖКХ в том числе: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BCF" w:rsidRPr="0067086A" w:rsidRDefault="00EC1BCF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CF" w:rsidRPr="00EC1BCF" w:rsidRDefault="00E94099" w:rsidP="00EC1BCF">
            <w:pPr>
              <w:jc w:val="right"/>
              <w:rPr>
                <w:sz w:val="20"/>
                <w:szCs w:val="20"/>
              </w:rPr>
            </w:pPr>
            <w:r w:rsidRPr="00E94099">
              <w:rPr>
                <w:sz w:val="20"/>
                <w:szCs w:val="20"/>
              </w:rPr>
              <w:t>9948,4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CF" w:rsidRPr="00EC1BCF" w:rsidRDefault="008F1401" w:rsidP="00EC1B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CF" w:rsidRPr="00EC1BCF" w:rsidRDefault="00EC1BCF" w:rsidP="00EC1BCF">
            <w:pPr>
              <w:jc w:val="right"/>
              <w:rPr>
                <w:sz w:val="20"/>
                <w:szCs w:val="20"/>
              </w:rPr>
            </w:pPr>
            <w:r w:rsidRPr="00EC1BCF">
              <w:rPr>
                <w:sz w:val="20"/>
                <w:szCs w:val="20"/>
              </w:rPr>
              <w:t>2466,5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CF" w:rsidRPr="00EC1BCF" w:rsidRDefault="00566FCA" w:rsidP="00EC1B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2231,5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BCF" w:rsidRPr="00EC1BCF" w:rsidRDefault="00566FCA" w:rsidP="00EC1B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CF" w:rsidRPr="0067086A" w:rsidRDefault="00EC1BCF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CF" w:rsidRPr="0067086A" w:rsidRDefault="00EC1BCF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CF" w:rsidRPr="0067086A" w:rsidRDefault="00EC1BCF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BCF" w:rsidRPr="0067086A" w:rsidRDefault="00EC1BCF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EC1BCF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EC1BCF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EC1BCF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EC1BCF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EC1BCF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EC1BCF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EC1BCF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EC1BCF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EC1BCF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EC1BCF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EC1BCF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EC1BCF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EC1BCF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EC1BCF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EC1BCF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66FC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E94099" w:rsidP="00566FCA">
            <w:pPr>
              <w:jc w:val="right"/>
              <w:rPr>
                <w:sz w:val="20"/>
                <w:szCs w:val="20"/>
              </w:rPr>
            </w:pPr>
            <w:r w:rsidRPr="00E94099">
              <w:rPr>
                <w:sz w:val="20"/>
                <w:szCs w:val="20"/>
              </w:rPr>
              <w:t>9948,4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8F1401" w:rsidP="00566F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2466,5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2231,5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2396,5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708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66FC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CA" w:rsidRPr="0067086A" w:rsidRDefault="00566FC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Комитет </w:t>
            </w:r>
            <w:proofErr w:type="gramStart"/>
            <w:r w:rsidRPr="0067086A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7086A">
              <w:rPr>
                <w:color w:val="000000"/>
                <w:sz w:val="20"/>
                <w:szCs w:val="20"/>
              </w:rPr>
              <w:t xml:space="preserve">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E94099" w:rsidP="00566FCA">
            <w:pPr>
              <w:jc w:val="right"/>
              <w:rPr>
                <w:sz w:val="20"/>
                <w:szCs w:val="20"/>
              </w:rPr>
            </w:pPr>
            <w:r w:rsidRPr="00E94099">
              <w:rPr>
                <w:sz w:val="20"/>
                <w:szCs w:val="20"/>
              </w:rPr>
              <w:t>9948,4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8F1401" w:rsidP="00566F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2466,5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2231,5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2396,5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66FC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8F1401" w:rsidP="00566F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9948,4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8F1401" w:rsidP="00566F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2466,5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2231,5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2396,5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708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УЖКХ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708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Основное мероприятие:  Страхование муниципального имущества городского поселения Березово от случайных и  непредвиденных событий (2)</w:t>
            </w: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 администрации  Березовского района.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94093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501,0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94093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94093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501,0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94093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708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66FCA" w:rsidRPr="0067086A" w:rsidTr="00E87418">
        <w:trPr>
          <w:trHeight w:val="300"/>
        </w:trPr>
        <w:tc>
          <w:tcPr>
            <w:tcW w:w="367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6FCA" w:rsidRPr="0067086A" w:rsidRDefault="00566FCA" w:rsidP="0067086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7086A"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2775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6FCA" w:rsidRPr="0067086A" w:rsidRDefault="00566FC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10449,4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2466,5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66FCA" w:rsidRPr="0067086A" w:rsidTr="00E87418">
        <w:trPr>
          <w:trHeight w:val="300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6FCA" w:rsidRPr="0067086A" w:rsidRDefault="00566FC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10449,4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2466,5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708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15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7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Проектная часть</w:t>
            </w: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66FCA" w:rsidRPr="0067086A" w:rsidTr="00E87418">
        <w:trPr>
          <w:trHeight w:val="375"/>
        </w:trPr>
        <w:tc>
          <w:tcPr>
            <w:tcW w:w="3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CA" w:rsidRPr="0067086A" w:rsidRDefault="00566FC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Процессная часть</w:t>
            </w: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CA" w:rsidRPr="0067086A" w:rsidRDefault="00566FC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10449,4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2466,5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66FC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10449,4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2466,5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7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66FCA" w:rsidRPr="0067086A" w:rsidTr="00E87418">
        <w:trPr>
          <w:trHeight w:val="375"/>
        </w:trPr>
        <w:tc>
          <w:tcPr>
            <w:tcW w:w="3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CA" w:rsidRPr="0067086A" w:rsidRDefault="00566FC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CA" w:rsidRPr="0067086A" w:rsidRDefault="00566FC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10449,4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2466,5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66FC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10449,4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2466,5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7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66FCA" w:rsidRPr="0067086A" w:rsidTr="00E87418">
        <w:trPr>
          <w:trHeight w:val="375"/>
        </w:trPr>
        <w:tc>
          <w:tcPr>
            <w:tcW w:w="644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Ответственный исполнитель                                          Комитет по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10449,4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2466,5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566FCA" w:rsidRDefault="0067086A" w:rsidP="00566FCA">
            <w:pPr>
              <w:jc w:val="right"/>
              <w:rPr>
                <w:color w:val="000000"/>
                <w:sz w:val="20"/>
                <w:szCs w:val="20"/>
              </w:rPr>
            </w:pPr>
            <w:r w:rsidRPr="00566FC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66FC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FCA" w:rsidRPr="0067086A" w:rsidRDefault="00566FC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10449,4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2466,5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FCA" w:rsidRPr="00566FCA" w:rsidRDefault="00566FCA" w:rsidP="00566FCA">
            <w:pPr>
              <w:jc w:val="right"/>
              <w:rPr>
                <w:sz w:val="20"/>
                <w:szCs w:val="20"/>
              </w:rPr>
            </w:pPr>
            <w:r w:rsidRPr="00566FCA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FCA" w:rsidRPr="0067086A" w:rsidRDefault="00566FC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Соисполнитель                                                                              УЖКХ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600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Pr="00344E1B" w:rsidRDefault="00253BD1" w:rsidP="00253BD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C12D41" w:rsidRDefault="00C12D4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C12D41" w:rsidRDefault="00C12D4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C12D41" w:rsidRPr="0067086A" w:rsidRDefault="00C12D4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53BD1" w:rsidTr="00E87418">
        <w:trPr>
          <w:gridAfter w:val="5"/>
          <w:wAfter w:w="4160" w:type="dxa"/>
          <w:trHeight w:val="375"/>
        </w:trPr>
        <w:tc>
          <w:tcPr>
            <w:tcW w:w="1414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53BD1" w:rsidTr="00E87418">
        <w:trPr>
          <w:gridAfter w:val="5"/>
          <w:wAfter w:w="4160" w:type="dxa"/>
          <w:trHeight w:val="375"/>
        </w:trPr>
        <w:tc>
          <w:tcPr>
            <w:tcW w:w="1414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Приложение 2</w:t>
            </w:r>
          </w:p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к постановлению администрации Березовского района</w:t>
            </w:r>
          </w:p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FE7659">
              <w:rPr>
                <w:color w:val="000000"/>
                <w:sz w:val="28"/>
                <w:szCs w:val="28"/>
              </w:rPr>
              <w:t>29.12.2023 № 1034</w:t>
            </w:r>
          </w:p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3</w:t>
            </w:r>
          </w:p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C12D41" w:rsidRDefault="00C12D41" w:rsidP="00C12D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Показатели, характеризующие эффективность структурного элемента (основного мероприятия)</w:t>
            </w:r>
          </w:p>
          <w:p w:rsidR="00C12D41" w:rsidRDefault="00C12D41" w:rsidP="00C12D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253BD1" w:rsidTr="00E87418">
        <w:trPr>
          <w:gridAfter w:val="5"/>
          <w:wAfter w:w="4160" w:type="dxa"/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BD1" w:rsidRDefault="00253BD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53BD1" w:rsidTr="00E87418">
        <w:trPr>
          <w:gridAfter w:val="5"/>
          <w:wAfter w:w="4160" w:type="dxa"/>
          <w:trHeight w:val="204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453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5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51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Значения показателя по годам</w:t>
            </w:r>
          </w:p>
        </w:tc>
        <w:tc>
          <w:tcPr>
            <w:tcW w:w="2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на момент окончания действия муниципальной программы</w:t>
            </w:r>
          </w:p>
        </w:tc>
      </w:tr>
      <w:tr w:rsidR="00253BD1" w:rsidTr="00E87418">
        <w:trPr>
          <w:gridAfter w:val="5"/>
          <w:wAfter w:w="4160" w:type="dxa"/>
          <w:trHeight w:val="31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1" w:rsidRDefault="00253BD1">
            <w:pPr>
              <w:rPr>
                <w:color w:val="000000"/>
              </w:rPr>
            </w:pPr>
          </w:p>
        </w:tc>
        <w:tc>
          <w:tcPr>
            <w:tcW w:w="453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1" w:rsidRDefault="00253BD1">
            <w:pPr>
              <w:rPr>
                <w:color w:val="000000"/>
              </w:rPr>
            </w:pPr>
          </w:p>
        </w:tc>
        <w:tc>
          <w:tcPr>
            <w:tcW w:w="15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1" w:rsidRDefault="00253BD1">
            <w:pPr>
              <w:rPr>
                <w:color w:val="00000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2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1" w:rsidRDefault="00253BD1">
            <w:pPr>
              <w:rPr>
                <w:color w:val="000000"/>
              </w:rPr>
            </w:pPr>
          </w:p>
        </w:tc>
      </w:tr>
      <w:tr w:rsidR="00253BD1" w:rsidTr="00E87418">
        <w:trPr>
          <w:gridAfter w:val="5"/>
          <w:wAfter w:w="4160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253BD1" w:rsidTr="00E87418">
        <w:trPr>
          <w:gridAfter w:val="5"/>
          <w:wAfter w:w="4160" w:type="dxa"/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rPr>
                <w:color w:val="000000"/>
              </w:rPr>
            </w:pPr>
            <w:r>
              <w:rPr>
                <w:color w:val="000000"/>
              </w:rPr>
              <w:t>Количество выполненных кадастровых работ</w:t>
            </w:r>
            <w:r w:rsidR="00E87418">
              <w:rPr>
                <w:color w:val="000000"/>
              </w:rPr>
              <w:t>, ед.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170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18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031D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14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14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031D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</w:t>
            </w:r>
          </w:p>
        </w:tc>
      </w:tr>
      <w:tr w:rsidR="00253BD1" w:rsidTr="00E87418">
        <w:trPr>
          <w:gridAfter w:val="5"/>
          <w:wAfter w:w="4160" w:type="dxa"/>
          <w:trHeight w:val="10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BD1" w:rsidRDefault="00253BD1">
            <w:pPr>
              <w:rPr>
                <w:color w:val="000000"/>
              </w:rPr>
            </w:pPr>
            <w:r>
              <w:rPr>
                <w:color w:val="000000"/>
              </w:rPr>
              <w:t>Количество объектов муниципального имущества, застрахованных от рисков случайной гибели или уничтожения</w:t>
            </w:r>
            <w:r w:rsidR="00E87418">
              <w:rPr>
                <w:color w:val="000000"/>
              </w:rPr>
              <w:t>, ед.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105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100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100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100</w:t>
            </w:r>
          </w:p>
        </w:tc>
      </w:tr>
      <w:tr w:rsidR="00253BD1" w:rsidTr="00E87418">
        <w:trPr>
          <w:gridAfter w:val="5"/>
          <w:wAfter w:w="4160" w:type="dxa"/>
          <w:trHeight w:val="9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BD1" w:rsidRDefault="00253BD1">
            <w:pPr>
              <w:rPr>
                <w:color w:val="000000"/>
              </w:rPr>
            </w:pPr>
            <w:r>
              <w:rPr>
                <w:color w:val="000000"/>
              </w:rPr>
              <w:t>Количество выполненных ремонтных работ  объектов муниципальной собственности</w:t>
            </w:r>
            <w:r w:rsidR="00E87418">
              <w:rPr>
                <w:color w:val="000000"/>
              </w:rPr>
              <w:t>, ед.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5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4C2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4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4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4C2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53BD1" w:rsidTr="00E87418">
        <w:trPr>
          <w:gridAfter w:val="5"/>
          <w:wAfter w:w="4160" w:type="dxa"/>
          <w:trHeight w:val="11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BD1" w:rsidRDefault="00253BD1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предоставленных услуг по оценке рыночной стоимости муниципального имущества, земельных участков</w:t>
            </w:r>
            <w:r w:rsidR="00E87418">
              <w:rPr>
                <w:color w:val="000000"/>
              </w:rPr>
              <w:t>, ед.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60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7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031D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2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5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031D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</w:t>
            </w:r>
          </w:p>
        </w:tc>
      </w:tr>
      <w:tr w:rsidR="00F55E11" w:rsidRPr="0067086A" w:rsidTr="00E87418">
        <w:trPr>
          <w:gridAfter w:val="16"/>
          <w:wAfter w:w="10140" w:type="dxa"/>
          <w:trHeight w:val="375"/>
        </w:trPr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55E11" w:rsidRPr="0067086A" w:rsidTr="00E87418">
        <w:trPr>
          <w:gridAfter w:val="16"/>
          <w:wAfter w:w="10140" w:type="dxa"/>
          <w:trHeight w:val="375"/>
        </w:trPr>
        <w:tc>
          <w:tcPr>
            <w:tcW w:w="81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55E11" w:rsidRPr="0067086A" w:rsidTr="00E87418">
        <w:trPr>
          <w:gridAfter w:val="14"/>
          <w:wAfter w:w="9180" w:type="dxa"/>
          <w:trHeight w:val="375"/>
        </w:trPr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8203F8" w:rsidRPr="008203F8" w:rsidRDefault="008203F8" w:rsidP="00FE7659"/>
    <w:sectPr w:rsidR="008203F8" w:rsidRPr="008203F8" w:rsidSect="00C12D41">
      <w:headerReference w:type="default" r:id="rId11"/>
      <w:headerReference w:type="first" r:id="rId12"/>
      <w:footnotePr>
        <w:pos w:val="beneathText"/>
      </w:footnotePr>
      <w:endnotePr>
        <w:numFmt w:val="decimal"/>
      </w:endnotePr>
      <w:pgSz w:w="16838" w:h="11906" w:orient="landscape"/>
      <w:pgMar w:top="1021" w:right="567" w:bottom="567" w:left="1418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2CD" w:rsidRDefault="001632CD" w:rsidP="00580C4C">
      <w:r>
        <w:separator/>
      </w:r>
    </w:p>
  </w:endnote>
  <w:endnote w:type="continuationSeparator" w:id="0">
    <w:p w:rsidR="001632CD" w:rsidRDefault="001632CD" w:rsidP="0058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2CD" w:rsidRDefault="001632CD" w:rsidP="00580C4C">
      <w:r>
        <w:separator/>
      </w:r>
    </w:p>
  </w:footnote>
  <w:footnote w:type="continuationSeparator" w:id="0">
    <w:p w:rsidR="001632CD" w:rsidRDefault="001632CD" w:rsidP="00580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0951197"/>
      <w:docPartObj>
        <w:docPartGallery w:val="Page Numbers (Top of Page)"/>
        <w:docPartUnique/>
      </w:docPartObj>
    </w:sdtPr>
    <w:sdtEndPr/>
    <w:sdtContent>
      <w:p w:rsidR="0019033C" w:rsidRDefault="0019033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659">
          <w:rPr>
            <w:noProof/>
          </w:rPr>
          <w:t>2</w:t>
        </w:r>
        <w:r>
          <w:fldChar w:fldCharType="end"/>
        </w:r>
      </w:p>
    </w:sdtContent>
  </w:sdt>
  <w:p w:rsidR="0019033C" w:rsidRDefault="0019033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876483"/>
      <w:docPartObj>
        <w:docPartGallery w:val="Page Numbers (Top of Page)"/>
        <w:docPartUnique/>
      </w:docPartObj>
    </w:sdtPr>
    <w:sdtEndPr/>
    <w:sdtContent>
      <w:p w:rsidR="0019033C" w:rsidRDefault="0019033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659">
          <w:rPr>
            <w:noProof/>
          </w:rPr>
          <w:t>5</w:t>
        </w:r>
        <w:r>
          <w:fldChar w:fldCharType="end"/>
        </w:r>
      </w:p>
    </w:sdtContent>
  </w:sdt>
  <w:p w:rsidR="0019033C" w:rsidRDefault="0019033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33C" w:rsidRDefault="0019033C">
    <w:pPr>
      <w:pStyle w:val="a6"/>
      <w:jc w:val="center"/>
    </w:pPr>
  </w:p>
  <w:p w:rsidR="0019033C" w:rsidRDefault="0019033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382"/>
    <w:multiLevelType w:val="hybridMultilevel"/>
    <w:tmpl w:val="8C66AF3C"/>
    <w:lvl w:ilvl="0" w:tplc="3D6A61CE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E940564"/>
    <w:multiLevelType w:val="hybridMultilevel"/>
    <w:tmpl w:val="F93AC71E"/>
    <w:lvl w:ilvl="0" w:tplc="1488E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920970"/>
    <w:multiLevelType w:val="multilevel"/>
    <w:tmpl w:val="61CC5E64"/>
    <w:lvl w:ilvl="0">
      <w:start w:val="1"/>
      <w:numFmt w:val="decimal"/>
      <w:lvlText w:val="%1."/>
      <w:lvlJc w:val="left"/>
      <w:pPr>
        <w:ind w:left="1815" w:hanging="1095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3">
    <w:nsid w:val="34707695"/>
    <w:multiLevelType w:val="hybridMultilevel"/>
    <w:tmpl w:val="DAFEDC1C"/>
    <w:lvl w:ilvl="0" w:tplc="7F8EDA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525E5A"/>
    <w:multiLevelType w:val="hybridMultilevel"/>
    <w:tmpl w:val="03820322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50F1E"/>
    <w:multiLevelType w:val="multilevel"/>
    <w:tmpl w:val="7C30CA48"/>
    <w:lvl w:ilvl="0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0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71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38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0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7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2" w:hanging="2160"/>
      </w:pPr>
      <w:rPr>
        <w:rFonts w:hint="default"/>
        <w:b w:val="0"/>
      </w:rPr>
    </w:lvl>
  </w:abstractNum>
  <w:abstractNum w:abstractNumId="6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CD90ABB"/>
    <w:multiLevelType w:val="hybridMultilevel"/>
    <w:tmpl w:val="2E90AE8A"/>
    <w:lvl w:ilvl="0" w:tplc="7D94349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Courier New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933"/>
    <w:rsid w:val="0000034A"/>
    <w:rsid w:val="00000691"/>
    <w:rsid w:val="000029DC"/>
    <w:rsid w:val="000112A6"/>
    <w:rsid w:val="0001329F"/>
    <w:rsid w:val="00015C77"/>
    <w:rsid w:val="000225F7"/>
    <w:rsid w:val="00023FE8"/>
    <w:rsid w:val="0003181E"/>
    <w:rsid w:val="00031DD0"/>
    <w:rsid w:val="000323F0"/>
    <w:rsid w:val="00033669"/>
    <w:rsid w:val="00034DB0"/>
    <w:rsid w:val="00050994"/>
    <w:rsid w:val="00056FB3"/>
    <w:rsid w:val="00057AB5"/>
    <w:rsid w:val="00060C89"/>
    <w:rsid w:val="0007687A"/>
    <w:rsid w:val="00080579"/>
    <w:rsid w:val="000827D1"/>
    <w:rsid w:val="00085C27"/>
    <w:rsid w:val="0009148D"/>
    <w:rsid w:val="000A16A9"/>
    <w:rsid w:val="000A7FFA"/>
    <w:rsid w:val="000B164B"/>
    <w:rsid w:val="000B556A"/>
    <w:rsid w:val="000B6FA6"/>
    <w:rsid w:val="000C6921"/>
    <w:rsid w:val="000C747A"/>
    <w:rsid w:val="000D10F1"/>
    <w:rsid w:val="000D59D1"/>
    <w:rsid w:val="000D6062"/>
    <w:rsid w:val="000F0D9F"/>
    <w:rsid w:val="000F5ABC"/>
    <w:rsid w:val="000F5C1A"/>
    <w:rsid w:val="000F6136"/>
    <w:rsid w:val="000F6F65"/>
    <w:rsid w:val="000F7CF3"/>
    <w:rsid w:val="001008E3"/>
    <w:rsid w:val="00100A71"/>
    <w:rsid w:val="00101166"/>
    <w:rsid w:val="0010553E"/>
    <w:rsid w:val="0011261D"/>
    <w:rsid w:val="00122028"/>
    <w:rsid w:val="001223B4"/>
    <w:rsid w:val="00124112"/>
    <w:rsid w:val="001241A5"/>
    <w:rsid w:val="00130426"/>
    <w:rsid w:val="001347DD"/>
    <w:rsid w:val="001403AF"/>
    <w:rsid w:val="00140A22"/>
    <w:rsid w:val="001413F0"/>
    <w:rsid w:val="00142D14"/>
    <w:rsid w:val="00143019"/>
    <w:rsid w:val="00144C13"/>
    <w:rsid w:val="00145123"/>
    <w:rsid w:val="00145979"/>
    <w:rsid w:val="001461E6"/>
    <w:rsid w:val="001476F0"/>
    <w:rsid w:val="00147956"/>
    <w:rsid w:val="00150394"/>
    <w:rsid w:val="00154834"/>
    <w:rsid w:val="00160950"/>
    <w:rsid w:val="001632CD"/>
    <w:rsid w:val="00175C6B"/>
    <w:rsid w:val="0018252F"/>
    <w:rsid w:val="0018561A"/>
    <w:rsid w:val="00185841"/>
    <w:rsid w:val="0018798A"/>
    <w:rsid w:val="0019033C"/>
    <w:rsid w:val="001967A3"/>
    <w:rsid w:val="00197D4A"/>
    <w:rsid w:val="001A4075"/>
    <w:rsid w:val="001A7D1C"/>
    <w:rsid w:val="001B54B6"/>
    <w:rsid w:val="001B6E4A"/>
    <w:rsid w:val="001C064F"/>
    <w:rsid w:val="001C1820"/>
    <w:rsid w:val="001C2A6B"/>
    <w:rsid w:val="001D35AB"/>
    <w:rsid w:val="001D5BF4"/>
    <w:rsid w:val="001D5DFE"/>
    <w:rsid w:val="001D7486"/>
    <w:rsid w:val="001E3731"/>
    <w:rsid w:val="001E477B"/>
    <w:rsid w:val="001F20AD"/>
    <w:rsid w:val="001F4021"/>
    <w:rsid w:val="001F6063"/>
    <w:rsid w:val="002022B5"/>
    <w:rsid w:val="00203B09"/>
    <w:rsid w:val="0020596B"/>
    <w:rsid w:val="00205B57"/>
    <w:rsid w:val="00207D45"/>
    <w:rsid w:val="0021376A"/>
    <w:rsid w:val="002149DD"/>
    <w:rsid w:val="002203A4"/>
    <w:rsid w:val="0022433A"/>
    <w:rsid w:val="00226B7F"/>
    <w:rsid w:val="002326D7"/>
    <w:rsid w:val="002405F1"/>
    <w:rsid w:val="00242E1F"/>
    <w:rsid w:val="0024756A"/>
    <w:rsid w:val="00247B15"/>
    <w:rsid w:val="00252454"/>
    <w:rsid w:val="00253BD1"/>
    <w:rsid w:val="00265780"/>
    <w:rsid w:val="00267E42"/>
    <w:rsid w:val="002741C3"/>
    <w:rsid w:val="00277F3A"/>
    <w:rsid w:val="002842C6"/>
    <w:rsid w:val="00285277"/>
    <w:rsid w:val="0028569C"/>
    <w:rsid w:val="0029123E"/>
    <w:rsid w:val="002973AD"/>
    <w:rsid w:val="002A0CA5"/>
    <w:rsid w:val="002A6E01"/>
    <w:rsid w:val="002A6FFA"/>
    <w:rsid w:val="002A79EB"/>
    <w:rsid w:val="002D0CA6"/>
    <w:rsid w:val="002D6F7B"/>
    <w:rsid w:val="002E108C"/>
    <w:rsid w:val="002E2361"/>
    <w:rsid w:val="002E6990"/>
    <w:rsid w:val="002F1319"/>
    <w:rsid w:val="002F26F8"/>
    <w:rsid w:val="002F3866"/>
    <w:rsid w:val="002F632D"/>
    <w:rsid w:val="002F634B"/>
    <w:rsid w:val="002F76A1"/>
    <w:rsid w:val="00300022"/>
    <w:rsid w:val="00301C91"/>
    <w:rsid w:val="00304285"/>
    <w:rsid w:val="003120F9"/>
    <w:rsid w:val="00313B74"/>
    <w:rsid w:val="00321BA9"/>
    <w:rsid w:val="00322A34"/>
    <w:rsid w:val="00324B6E"/>
    <w:rsid w:val="003262E8"/>
    <w:rsid w:val="003312B2"/>
    <w:rsid w:val="00331B7E"/>
    <w:rsid w:val="00332813"/>
    <w:rsid w:val="0033622C"/>
    <w:rsid w:val="00343355"/>
    <w:rsid w:val="00344E1B"/>
    <w:rsid w:val="003457B5"/>
    <w:rsid w:val="00345EF8"/>
    <w:rsid w:val="0035014D"/>
    <w:rsid w:val="00352260"/>
    <w:rsid w:val="00363A0E"/>
    <w:rsid w:val="00364353"/>
    <w:rsid w:val="003714C6"/>
    <w:rsid w:val="00374B19"/>
    <w:rsid w:val="003766D0"/>
    <w:rsid w:val="00376CBE"/>
    <w:rsid w:val="00376D89"/>
    <w:rsid w:val="0038331F"/>
    <w:rsid w:val="00385FD6"/>
    <w:rsid w:val="00386FD8"/>
    <w:rsid w:val="0039144F"/>
    <w:rsid w:val="00394BFA"/>
    <w:rsid w:val="003A27A8"/>
    <w:rsid w:val="003A2A1C"/>
    <w:rsid w:val="003A2F8B"/>
    <w:rsid w:val="003A4121"/>
    <w:rsid w:val="003A55CE"/>
    <w:rsid w:val="003B24A2"/>
    <w:rsid w:val="003B32A3"/>
    <w:rsid w:val="003C3450"/>
    <w:rsid w:val="003C3BED"/>
    <w:rsid w:val="003C3EC6"/>
    <w:rsid w:val="003C67CC"/>
    <w:rsid w:val="003D24DA"/>
    <w:rsid w:val="003D3211"/>
    <w:rsid w:val="003D76CB"/>
    <w:rsid w:val="003E1FC9"/>
    <w:rsid w:val="003E2BF8"/>
    <w:rsid w:val="003E30D6"/>
    <w:rsid w:val="003E34D4"/>
    <w:rsid w:val="003E438F"/>
    <w:rsid w:val="003E4E21"/>
    <w:rsid w:val="003E5AA7"/>
    <w:rsid w:val="003F6AAB"/>
    <w:rsid w:val="004029C0"/>
    <w:rsid w:val="004075F4"/>
    <w:rsid w:val="00415D7C"/>
    <w:rsid w:val="00422438"/>
    <w:rsid w:val="0042781B"/>
    <w:rsid w:val="00427F0B"/>
    <w:rsid w:val="00430D02"/>
    <w:rsid w:val="00434D77"/>
    <w:rsid w:val="00436BF2"/>
    <w:rsid w:val="004444B7"/>
    <w:rsid w:val="0044701D"/>
    <w:rsid w:val="0046376F"/>
    <w:rsid w:val="004678A1"/>
    <w:rsid w:val="00473EFC"/>
    <w:rsid w:val="004764F7"/>
    <w:rsid w:val="00485F59"/>
    <w:rsid w:val="00491209"/>
    <w:rsid w:val="00495900"/>
    <w:rsid w:val="004A12DB"/>
    <w:rsid w:val="004A16F1"/>
    <w:rsid w:val="004A36C9"/>
    <w:rsid w:val="004B0799"/>
    <w:rsid w:val="004B0910"/>
    <w:rsid w:val="004B2DF1"/>
    <w:rsid w:val="004B45DA"/>
    <w:rsid w:val="004B7F19"/>
    <w:rsid w:val="004C2558"/>
    <w:rsid w:val="004C2C4C"/>
    <w:rsid w:val="004D10EE"/>
    <w:rsid w:val="004D5CFF"/>
    <w:rsid w:val="004E0DCB"/>
    <w:rsid w:val="004E1168"/>
    <w:rsid w:val="004E1321"/>
    <w:rsid w:val="004E2538"/>
    <w:rsid w:val="004E4DC1"/>
    <w:rsid w:val="004E7332"/>
    <w:rsid w:val="004F310F"/>
    <w:rsid w:val="004F574B"/>
    <w:rsid w:val="004F5A2D"/>
    <w:rsid w:val="00500BF2"/>
    <w:rsid w:val="00511103"/>
    <w:rsid w:val="00513944"/>
    <w:rsid w:val="005226C9"/>
    <w:rsid w:val="00524A0F"/>
    <w:rsid w:val="0052561E"/>
    <w:rsid w:val="00536A58"/>
    <w:rsid w:val="005376ED"/>
    <w:rsid w:val="00541116"/>
    <w:rsid w:val="0054234B"/>
    <w:rsid w:val="00545371"/>
    <w:rsid w:val="005456DA"/>
    <w:rsid w:val="005458E1"/>
    <w:rsid w:val="0054671B"/>
    <w:rsid w:val="0055400E"/>
    <w:rsid w:val="00557891"/>
    <w:rsid w:val="00561BEA"/>
    <w:rsid w:val="00566FCA"/>
    <w:rsid w:val="005727B5"/>
    <w:rsid w:val="00574D05"/>
    <w:rsid w:val="00580707"/>
    <w:rsid w:val="00580C4C"/>
    <w:rsid w:val="00582064"/>
    <w:rsid w:val="00592C85"/>
    <w:rsid w:val="00594B40"/>
    <w:rsid w:val="005A1173"/>
    <w:rsid w:val="005B1554"/>
    <w:rsid w:val="005B54E2"/>
    <w:rsid w:val="005B7565"/>
    <w:rsid w:val="005C3324"/>
    <w:rsid w:val="005C3662"/>
    <w:rsid w:val="005C46F8"/>
    <w:rsid w:val="005D5425"/>
    <w:rsid w:val="005E2E2B"/>
    <w:rsid w:val="005E3DCD"/>
    <w:rsid w:val="005F02F4"/>
    <w:rsid w:val="005F3127"/>
    <w:rsid w:val="005F52E5"/>
    <w:rsid w:val="00602EBB"/>
    <w:rsid w:val="006110DB"/>
    <w:rsid w:val="006149EA"/>
    <w:rsid w:val="00615B72"/>
    <w:rsid w:val="00621992"/>
    <w:rsid w:val="00622A42"/>
    <w:rsid w:val="00624A7D"/>
    <w:rsid w:val="006253FB"/>
    <w:rsid w:val="00627175"/>
    <w:rsid w:val="00634CC8"/>
    <w:rsid w:val="0063575B"/>
    <w:rsid w:val="00637506"/>
    <w:rsid w:val="00640550"/>
    <w:rsid w:val="00645DF5"/>
    <w:rsid w:val="00655E52"/>
    <w:rsid w:val="00657688"/>
    <w:rsid w:val="00657901"/>
    <w:rsid w:val="00665685"/>
    <w:rsid w:val="00666C22"/>
    <w:rsid w:val="0067086A"/>
    <w:rsid w:val="006735F4"/>
    <w:rsid w:val="00676974"/>
    <w:rsid w:val="00677C46"/>
    <w:rsid w:val="0068061E"/>
    <w:rsid w:val="0068511F"/>
    <w:rsid w:val="00687B19"/>
    <w:rsid w:val="00690413"/>
    <w:rsid w:val="00691452"/>
    <w:rsid w:val="00692678"/>
    <w:rsid w:val="00694093"/>
    <w:rsid w:val="00695FA9"/>
    <w:rsid w:val="006A3D93"/>
    <w:rsid w:val="006B66C1"/>
    <w:rsid w:val="006C6230"/>
    <w:rsid w:val="006D3A0B"/>
    <w:rsid w:val="006D4505"/>
    <w:rsid w:val="006E25DB"/>
    <w:rsid w:val="006E3215"/>
    <w:rsid w:val="006E3742"/>
    <w:rsid w:val="006F0254"/>
    <w:rsid w:val="006F35F4"/>
    <w:rsid w:val="00701AFA"/>
    <w:rsid w:val="00703B3E"/>
    <w:rsid w:val="0071156C"/>
    <w:rsid w:val="0071204B"/>
    <w:rsid w:val="00720291"/>
    <w:rsid w:val="00720E74"/>
    <w:rsid w:val="00725DFA"/>
    <w:rsid w:val="0072684E"/>
    <w:rsid w:val="00731FE9"/>
    <w:rsid w:val="007355D6"/>
    <w:rsid w:val="00735B48"/>
    <w:rsid w:val="00740F5C"/>
    <w:rsid w:val="00741614"/>
    <w:rsid w:val="007448E9"/>
    <w:rsid w:val="00755B3B"/>
    <w:rsid w:val="0075732F"/>
    <w:rsid w:val="00760194"/>
    <w:rsid w:val="007634C9"/>
    <w:rsid w:val="007640C9"/>
    <w:rsid w:val="0077101C"/>
    <w:rsid w:val="00772885"/>
    <w:rsid w:val="007902DE"/>
    <w:rsid w:val="0079291C"/>
    <w:rsid w:val="00793E78"/>
    <w:rsid w:val="0079783C"/>
    <w:rsid w:val="007A1820"/>
    <w:rsid w:val="007A7ED9"/>
    <w:rsid w:val="007B0AF2"/>
    <w:rsid w:val="007B273A"/>
    <w:rsid w:val="007B5C26"/>
    <w:rsid w:val="007C1C0B"/>
    <w:rsid w:val="007C39B0"/>
    <w:rsid w:val="007D2175"/>
    <w:rsid w:val="007E30E9"/>
    <w:rsid w:val="007E44C2"/>
    <w:rsid w:val="007E60F4"/>
    <w:rsid w:val="007E7A54"/>
    <w:rsid w:val="007F46CF"/>
    <w:rsid w:val="007F483D"/>
    <w:rsid w:val="007F659D"/>
    <w:rsid w:val="008005B0"/>
    <w:rsid w:val="00803622"/>
    <w:rsid w:val="0080704C"/>
    <w:rsid w:val="0081081D"/>
    <w:rsid w:val="008163F6"/>
    <w:rsid w:val="00816E2E"/>
    <w:rsid w:val="008203F8"/>
    <w:rsid w:val="00824981"/>
    <w:rsid w:val="008377E3"/>
    <w:rsid w:val="00846AF5"/>
    <w:rsid w:val="00847C3B"/>
    <w:rsid w:val="00847D72"/>
    <w:rsid w:val="008554E5"/>
    <w:rsid w:val="0086410E"/>
    <w:rsid w:val="00865A7F"/>
    <w:rsid w:val="008719B7"/>
    <w:rsid w:val="00872F22"/>
    <w:rsid w:val="00873EF3"/>
    <w:rsid w:val="00874861"/>
    <w:rsid w:val="00875536"/>
    <w:rsid w:val="0087581C"/>
    <w:rsid w:val="00875CFC"/>
    <w:rsid w:val="008921BE"/>
    <w:rsid w:val="00896FED"/>
    <w:rsid w:val="00897566"/>
    <w:rsid w:val="008A19FF"/>
    <w:rsid w:val="008A506F"/>
    <w:rsid w:val="008A617D"/>
    <w:rsid w:val="008A798F"/>
    <w:rsid w:val="008B514B"/>
    <w:rsid w:val="008B6435"/>
    <w:rsid w:val="008B6497"/>
    <w:rsid w:val="008B6589"/>
    <w:rsid w:val="008B718E"/>
    <w:rsid w:val="008C07BE"/>
    <w:rsid w:val="008C0DC5"/>
    <w:rsid w:val="008C72E3"/>
    <w:rsid w:val="008D03B8"/>
    <w:rsid w:val="008D0724"/>
    <w:rsid w:val="008E07CC"/>
    <w:rsid w:val="008F1401"/>
    <w:rsid w:val="008F2039"/>
    <w:rsid w:val="008F430F"/>
    <w:rsid w:val="008F53A9"/>
    <w:rsid w:val="00902CB1"/>
    <w:rsid w:val="009067F4"/>
    <w:rsid w:val="0090766E"/>
    <w:rsid w:val="009109D8"/>
    <w:rsid w:val="00912558"/>
    <w:rsid w:val="00917D9D"/>
    <w:rsid w:val="00924C79"/>
    <w:rsid w:val="0093076B"/>
    <w:rsid w:val="009330C9"/>
    <w:rsid w:val="0093557E"/>
    <w:rsid w:val="00935E1D"/>
    <w:rsid w:val="00936493"/>
    <w:rsid w:val="00945753"/>
    <w:rsid w:val="00946EFD"/>
    <w:rsid w:val="0095584D"/>
    <w:rsid w:val="00956B63"/>
    <w:rsid w:val="00963647"/>
    <w:rsid w:val="0096567E"/>
    <w:rsid w:val="009669E2"/>
    <w:rsid w:val="00970E41"/>
    <w:rsid w:val="009729DF"/>
    <w:rsid w:val="00977713"/>
    <w:rsid w:val="00995380"/>
    <w:rsid w:val="009A0B14"/>
    <w:rsid w:val="009A1991"/>
    <w:rsid w:val="009A4F53"/>
    <w:rsid w:val="009A5A8D"/>
    <w:rsid w:val="009B49D9"/>
    <w:rsid w:val="009B7B13"/>
    <w:rsid w:val="009D5B38"/>
    <w:rsid w:val="009D6C9D"/>
    <w:rsid w:val="009E15EF"/>
    <w:rsid w:val="009E3741"/>
    <w:rsid w:val="009E77FB"/>
    <w:rsid w:val="009E7D87"/>
    <w:rsid w:val="009F384B"/>
    <w:rsid w:val="009F5180"/>
    <w:rsid w:val="009F5914"/>
    <w:rsid w:val="009F5F08"/>
    <w:rsid w:val="00A00833"/>
    <w:rsid w:val="00A013E9"/>
    <w:rsid w:val="00A06287"/>
    <w:rsid w:val="00A14D62"/>
    <w:rsid w:val="00A15F3A"/>
    <w:rsid w:val="00A20716"/>
    <w:rsid w:val="00A2607C"/>
    <w:rsid w:val="00A26483"/>
    <w:rsid w:val="00A27C65"/>
    <w:rsid w:val="00A303B3"/>
    <w:rsid w:val="00A330D0"/>
    <w:rsid w:val="00A363F2"/>
    <w:rsid w:val="00A42222"/>
    <w:rsid w:val="00A42DE3"/>
    <w:rsid w:val="00A43C07"/>
    <w:rsid w:val="00A43C92"/>
    <w:rsid w:val="00A52BBF"/>
    <w:rsid w:val="00A53017"/>
    <w:rsid w:val="00A54B2F"/>
    <w:rsid w:val="00A5600D"/>
    <w:rsid w:val="00A62AD8"/>
    <w:rsid w:val="00A641B9"/>
    <w:rsid w:val="00A65047"/>
    <w:rsid w:val="00A661AC"/>
    <w:rsid w:val="00A66269"/>
    <w:rsid w:val="00A7054B"/>
    <w:rsid w:val="00A737CB"/>
    <w:rsid w:val="00A763A0"/>
    <w:rsid w:val="00A84291"/>
    <w:rsid w:val="00A84490"/>
    <w:rsid w:val="00A8455E"/>
    <w:rsid w:val="00A964D8"/>
    <w:rsid w:val="00A96CC3"/>
    <w:rsid w:val="00AA1F58"/>
    <w:rsid w:val="00AA2479"/>
    <w:rsid w:val="00AA394A"/>
    <w:rsid w:val="00AB6ADC"/>
    <w:rsid w:val="00AC0381"/>
    <w:rsid w:val="00AC1B83"/>
    <w:rsid w:val="00AC3977"/>
    <w:rsid w:val="00AC6375"/>
    <w:rsid w:val="00AD0333"/>
    <w:rsid w:val="00AD29EE"/>
    <w:rsid w:val="00AD2E5F"/>
    <w:rsid w:val="00AD378A"/>
    <w:rsid w:val="00AD64BC"/>
    <w:rsid w:val="00AE17B7"/>
    <w:rsid w:val="00AE4A4E"/>
    <w:rsid w:val="00AF5F80"/>
    <w:rsid w:val="00B02C77"/>
    <w:rsid w:val="00B03249"/>
    <w:rsid w:val="00B03918"/>
    <w:rsid w:val="00B06CC6"/>
    <w:rsid w:val="00B3124C"/>
    <w:rsid w:val="00B434E4"/>
    <w:rsid w:val="00B45BFB"/>
    <w:rsid w:val="00B46E47"/>
    <w:rsid w:val="00B62AA0"/>
    <w:rsid w:val="00B67CC4"/>
    <w:rsid w:val="00B74EA9"/>
    <w:rsid w:val="00B75998"/>
    <w:rsid w:val="00B808E1"/>
    <w:rsid w:val="00B80FDD"/>
    <w:rsid w:val="00B823A1"/>
    <w:rsid w:val="00B82C54"/>
    <w:rsid w:val="00B836F7"/>
    <w:rsid w:val="00B87477"/>
    <w:rsid w:val="00B915EB"/>
    <w:rsid w:val="00B94771"/>
    <w:rsid w:val="00B95EAA"/>
    <w:rsid w:val="00BA46EC"/>
    <w:rsid w:val="00BB2FDC"/>
    <w:rsid w:val="00BB3AA1"/>
    <w:rsid w:val="00BB4C8E"/>
    <w:rsid w:val="00BB7225"/>
    <w:rsid w:val="00BC168E"/>
    <w:rsid w:val="00BC428F"/>
    <w:rsid w:val="00BC74C5"/>
    <w:rsid w:val="00BD1BE6"/>
    <w:rsid w:val="00BD1D1B"/>
    <w:rsid w:val="00BD365C"/>
    <w:rsid w:val="00BD389B"/>
    <w:rsid w:val="00BD5285"/>
    <w:rsid w:val="00BD7F39"/>
    <w:rsid w:val="00BE01D6"/>
    <w:rsid w:val="00BE2D80"/>
    <w:rsid w:val="00BE3242"/>
    <w:rsid w:val="00BE48C9"/>
    <w:rsid w:val="00BE6300"/>
    <w:rsid w:val="00BE781C"/>
    <w:rsid w:val="00BF1321"/>
    <w:rsid w:val="00BF1AE3"/>
    <w:rsid w:val="00BF45B8"/>
    <w:rsid w:val="00C059DA"/>
    <w:rsid w:val="00C11FEE"/>
    <w:rsid w:val="00C12D41"/>
    <w:rsid w:val="00C20CA9"/>
    <w:rsid w:val="00C21219"/>
    <w:rsid w:val="00C26831"/>
    <w:rsid w:val="00C26AC7"/>
    <w:rsid w:val="00C33733"/>
    <w:rsid w:val="00C33C3F"/>
    <w:rsid w:val="00C370B0"/>
    <w:rsid w:val="00C43C9A"/>
    <w:rsid w:val="00C50319"/>
    <w:rsid w:val="00C617CF"/>
    <w:rsid w:val="00C642D8"/>
    <w:rsid w:val="00C66843"/>
    <w:rsid w:val="00C67FA2"/>
    <w:rsid w:val="00C71208"/>
    <w:rsid w:val="00C74650"/>
    <w:rsid w:val="00C813AD"/>
    <w:rsid w:val="00C8333D"/>
    <w:rsid w:val="00C8752F"/>
    <w:rsid w:val="00C94BC0"/>
    <w:rsid w:val="00CA213B"/>
    <w:rsid w:val="00CA5933"/>
    <w:rsid w:val="00CB4795"/>
    <w:rsid w:val="00CB727E"/>
    <w:rsid w:val="00CB7312"/>
    <w:rsid w:val="00CC17B7"/>
    <w:rsid w:val="00CC4714"/>
    <w:rsid w:val="00CC75B9"/>
    <w:rsid w:val="00CD39AE"/>
    <w:rsid w:val="00CE1DAC"/>
    <w:rsid w:val="00CE3023"/>
    <w:rsid w:val="00CE316F"/>
    <w:rsid w:val="00CF2EC9"/>
    <w:rsid w:val="00CF562A"/>
    <w:rsid w:val="00D00025"/>
    <w:rsid w:val="00D035AA"/>
    <w:rsid w:val="00D06B2C"/>
    <w:rsid w:val="00D073D0"/>
    <w:rsid w:val="00D11F16"/>
    <w:rsid w:val="00D22CCF"/>
    <w:rsid w:val="00D24C8A"/>
    <w:rsid w:val="00D25F5A"/>
    <w:rsid w:val="00D261B4"/>
    <w:rsid w:val="00D35E6B"/>
    <w:rsid w:val="00D36CAA"/>
    <w:rsid w:val="00D47987"/>
    <w:rsid w:val="00D52A6C"/>
    <w:rsid w:val="00D577C1"/>
    <w:rsid w:val="00D60F39"/>
    <w:rsid w:val="00D651DF"/>
    <w:rsid w:val="00D66E0D"/>
    <w:rsid w:val="00D70E26"/>
    <w:rsid w:val="00D80D6E"/>
    <w:rsid w:val="00D81C41"/>
    <w:rsid w:val="00D81E05"/>
    <w:rsid w:val="00D83656"/>
    <w:rsid w:val="00D83C2B"/>
    <w:rsid w:val="00D90861"/>
    <w:rsid w:val="00D97F82"/>
    <w:rsid w:val="00DB02C5"/>
    <w:rsid w:val="00DB1599"/>
    <w:rsid w:val="00DB3227"/>
    <w:rsid w:val="00DC630C"/>
    <w:rsid w:val="00DD20B7"/>
    <w:rsid w:val="00DD3065"/>
    <w:rsid w:val="00DE0817"/>
    <w:rsid w:val="00DE0E77"/>
    <w:rsid w:val="00DE4215"/>
    <w:rsid w:val="00DE4482"/>
    <w:rsid w:val="00DE4783"/>
    <w:rsid w:val="00DF2FC2"/>
    <w:rsid w:val="00E03830"/>
    <w:rsid w:val="00E11758"/>
    <w:rsid w:val="00E22932"/>
    <w:rsid w:val="00E25219"/>
    <w:rsid w:val="00E36322"/>
    <w:rsid w:val="00E37E10"/>
    <w:rsid w:val="00E40F17"/>
    <w:rsid w:val="00E41A35"/>
    <w:rsid w:val="00E44E56"/>
    <w:rsid w:val="00E45670"/>
    <w:rsid w:val="00E5118B"/>
    <w:rsid w:val="00E56F10"/>
    <w:rsid w:val="00E702D1"/>
    <w:rsid w:val="00E72B1F"/>
    <w:rsid w:val="00E72B45"/>
    <w:rsid w:val="00E74C7B"/>
    <w:rsid w:val="00E8001A"/>
    <w:rsid w:val="00E87418"/>
    <w:rsid w:val="00E94099"/>
    <w:rsid w:val="00E97075"/>
    <w:rsid w:val="00E97A3C"/>
    <w:rsid w:val="00EA3509"/>
    <w:rsid w:val="00EC1BCF"/>
    <w:rsid w:val="00ED4A44"/>
    <w:rsid w:val="00EE01BC"/>
    <w:rsid w:val="00EE7798"/>
    <w:rsid w:val="00F03201"/>
    <w:rsid w:val="00F03E15"/>
    <w:rsid w:val="00F14E9D"/>
    <w:rsid w:val="00F17F2F"/>
    <w:rsid w:val="00F26981"/>
    <w:rsid w:val="00F27192"/>
    <w:rsid w:val="00F35CE2"/>
    <w:rsid w:val="00F36961"/>
    <w:rsid w:val="00F42EBF"/>
    <w:rsid w:val="00F530AC"/>
    <w:rsid w:val="00F55E11"/>
    <w:rsid w:val="00F56D8B"/>
    <w:rsid w:val="00F67046"/>
    <w:rsid w:val="00F70D69"/>
    <w:rsid w:val="00F72E5E"/>
    <w:rsid w:val="00F74C9E"/>
    <w:rsid w:val="00F75E37"/>
    <w:rsid w:val="00F7675D"/>
    <w:rsid w:val="00F77DF8"/>
    <w:rsid w:val="00F83DE1"/>
    <w:rsid w:val="00F858AE"/>
    <w:rsid w:val="00F90E13"/>
    <w:rsid w:val="00F91A7E"/>
    <w:rsid w:val="00F92827"/>
    <w:rsid w:val="00FA3335"/>
    <w:rsid w:val="00FA65D9"/>
    <w:rsid w:val="00FA758F"/>
    <w:rsid w:val="00FB0A59"/>
    <w:rsid w:val="00FB16E9"/>
    <w:rsid w:val="00FB4DA7"/>
    <w:rsid w:val="00FC52E1"/>
    <w:rsid w:val="00FD0318"/>
    <w:rsid w:val="00FD32E6"/>
    <w:rsid w:val="00FD451F"/>
    <w:rsid w:val="00FE6F63"/>
    <w:rsid w:val="00FE7659"/>
    <w:rsid w:val="00FF3694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766D0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766D0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766D0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766D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CA593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CA59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CA5933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qFormat/>
    <w:rsid w:val="00CA593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97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46E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669E2"/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E3741"/>
    <w:rPr>
      <w:color w:val="0000FF"/>
      <w:u w:val="single"/>
    </w:rPr>
  </w:style>
  <w:style w:type="paragraph" w:styleId="a5">
    <w:name w:val="No Spacing"/>
    <w:uiPriority w:val="1"/>
    <w:qFormat/>
    <w:rsid w:val="006149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AD29EE"/>
    <w:pPr>
      <w:spacing w:before="100" w:beforeAutospacing="1" w:after="100" w:afterAutospacing="1"/>
    </w:pPr>
  </w:style>
  <w:style w:type="character" w:customStyle="1" w:styleId="phone">
    <w:name w:val="phone"/>
    <w:basedOn w:val="a0"/>
    <w:rsid w:val="002E6990"/>
  </w:style>
  <w:style w:type="paragraph" w:styleId="ab">
    <w:name w:val="Body Text"/>
    <w:basedOn w:val="a"/>
    <w:link w:val="ac"/>
    <w:unhideWhenUsed/>
    <w:rsid w:val="00495900"/>
    <w:pPr>
      <w:spacing w:after="120"/>
    </w:pPr>
  </w:style>
  <w:style w:type="character" w:customStyle="1" w:styleId="ac">
    <w:name w:val="Основной текст Знак"/>
    <w:basedOn w:val="a0"/>
    <w:link w:val="ab"/>
    <w:rsid w:val="004959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ланкАДМ"/>
    <w:basedOn w:val="a"/>
    <w:rsid w:val="00495900"/>
    <w:pPr>
      <w:widowControl w:val="0"/>
      <w:ind w:firstLine="720"/>
    </w:pPr>
    <w:rPr>
      <w:rFonts w:eastAsia="Calibri"/>
      <w:sz w:val="28"/>
      <w:szCs w:val="20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3766D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766D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766D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766D0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766D0"/>
  </w:style>
  <w:style w:type="paragraph" w:styleId="ae">
    <w:name w:val="Balloon Text"/>
    <w:basedOn w:val="a"/>
    <w:link w:val="af"/>
    <w:uiPriority w:val="99"/>
    <w:unhideWhenUsed/>
    <w:rsid w:val="003766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3766D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766D0"/>
  </w:style>
  <w:style w:type="paragraph" w:styleId="af0">
    <w:name w:val="endnote text"/>
    <w:basedOn w:val="a"/>
    <w:link w:val="af1"/>
    <w:uiPriority w:val="99"/>
    <w:semiHidden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3766D0"/>
    <w:rPr>
      <w:rFonts w:ascii="Calibri" w:eastAsia="Calibri" w:hAnsi="Calibri" w:cs="Times New Roman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3766D0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3766D0"/>
    <w:rPr>
      <w:vertAlign w:val="superscript"/>
    </w:rPr>
  </w:style>
  <w:style w:type="table" w:styleId="af5">
    <w:name w:val="Table Grid"/>
    <w:basedOn w:val="a1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ndnote reference"/>
    <w:uiPriority w:val="99"/>
    <w:semiHidden/>
    <w:unhideWhenUsed/>
    <w:rsid w:val="003766D0"/>
    <w:rPr>
      <w:vertAlign w:val="superscript"/>
    </w:rPr>
  </w:style>
  <w:style w:type="paragraph" w:customStyle="1" w:styleId="formattext">
    <w:name w:val="formattext"/>
    <w:basedOn w:val="a"/>
    <w:rsid w:val="003766D0"/>
    <w:pPr>
      <w:spacing w:before="100" w:beforeAutospacing="1" w:after="100" w:afterAutospacing="1"/>
    </w:pPr>
    <w:rPr>
      <w:rFonts w:eastAsia="Calibri"/>
    </w:rPr>
  </w:style>
  <w:style w:type="character" w:styleId="af7">
    <w:name w:val="annotation reference"/>
    <w:uiPriority w:val="99"/>
    <w:semiHidden/>
    <w:unhideWhenUsed/>
    <w:rsid w:val="003766D0"/>
    <w:rPr>
      <w:sz w:val="16"/>
      <w:szCs w:val="16"/>
    </w:rPr>
  </w:style>
  <w:style w:type="paragraph" w:styleId="af8">
    <w:name w:val="annotation text"/>
    <w:aliases w:val="!Равноширинный текст документа"/>
    <w:basedOn w:val="a"/>
    <w:link w:val="af9"/>
    <w:unhideWhenUsed/>
    <w:rsid w:val="003766D0"/>
    <w:rPr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766D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766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5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caption"/>
    <w:basedOn w:val="a"/>
    <w:next w:val="a"/>
    <w:qFormat/>
    <w:rsid w:val="003766D0"/>
    <w:pPr>
      <w:ind w:firstLine="567"/>
      <w:jc w:val="both"/>
    </w:pPr>
    <w:rPr>
      <w:rFonts w:ascii="Arial" w:hAnsi="Arial"/>
      <w:sz w:val="28"/>
    </w:rPr>
  </w:style>
  <w:style w:type="paragraph" w:styleId="afd">
    <w:name w:val="Title"/>
    <w:basedOn w:val="a"/>
    <w:link w:val="afe"/>
    <w:qFormat/>
    <w:rsid w:val="003766D0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e">
    <w:name w:val="Название Знак"/>
    <w:basedOn w:val="a0"/>
    <w:link w:val="afd"/>
    <w:rsid w:val="003766D0"/>
    <w:rPr>
      <w:rFonts w:ascii="TimesET" w:eastAsia="Times New Roman" w:hAnsi="TimesET" w:cs="Times New Roman"/>
      <w:sz w:val="32"/>
      <w:szCs w:val="24"/>
      <w:lang w:eastAsia="ru-RU"/>
    </w:rPr>
  </w:style>
  <w:style w:type="character" w:styleId="aff">
    <w:name w:val="page number"/>
    <w:basedOn w:val="a0"/>
    <w:rsid w:val="003766D0"/>
  </w:style>
  <w:style w:type="paragraph" w:customStyle="1" w:styleId="--">
    <w:name w:val="- СТРАНИЦА -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ody Text Indent"/>
    <w:basedOn w:val="a"/>
    <w:link w:val="aff1"/>
    <w:rsid w:val="003766D0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aff1">
    <w:name w:val="Основной текст с отступом Знак"/>
    <w:basedOn w:val="a0"/>
    <w:link w:val="aff0"/>
    <w:rsid w:val="003766D0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2">
    <w:name w:val="Автозамена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Знак"/>
    <w:basedOn w:val="a"/>
    <w:rsid w:val="003766D0"/>
    <w:pPr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Plain Text"/>
    <w:basedOn w:val="a"/>
    <w:link w:val="aff5"/>
    <w:uiPriority w:val="99"/>
    <w:rsid w:val="003766D0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rsid w:val="003766D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3766D0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3766D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6">
    <w:name w:val="Гипертекстовая ссылка"/>
    <w:uiPriority w:val="99"/>
    <w:rsid w:val="003766D0"/>
    <w:rPr>
      <w:b/>
      <w:bCs/>
      <w:color w:val="008000"/>
    </w:rPr>
  </w:style>
  <w:style w:type="character" w:customStyle="1" w:styleId="FontStyle11">
    <w:name w:val="Font Style11"/>
    <w:uiPriority w:val="99"/>
    <w:rsid w:val="003766D0"/>
    <w:rPr>
      <w:rFonts w:ascii="Times New Roman" w:hAnsi="Times New Roman" w:cs="Times New Roman"/>
      <w:b/>
      <w:bCs/>
      <w:sz w:val="22"/>
      <w:szCs w:val="22"/>
    </w:rPr>
  </w:style>
  <w:style w:type="character" w:customStyle="1" w:styleId="aff7">
    <w:name w:val="Цветовое выделение"/>
    <w:uiPriority w:val="99"/>
    <w:rsid w:val="003766D0"/>
    <w:rPr>
      <w:b/>
      <w:bCs/>
      <w:color w:val="000080"/>
    </w:rPr>
  </w:style>
  <w:style w:type="paragraph" w:customStyle="1" w:styleId="aff8">
    <w:name w:val="Нормальный (таблица)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aff9">
    <w:name w:val="Прижатый влево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styleId="HTML">
    <w:name w:val="HTML Variable"/>
    <w:aliases w:val="!Ссылки в документе"/>
    <w:basedOn w:val="a0"/>
    <w:rsid w:val="003766D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3766D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766D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766D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a">
    <w:name w:val="FollowedHyperlink"/>
    <w:uiPriority w:val="99"/>
    <w:rsid w:val="003766D0"/>
    <w:rPr>
      <w:color w:val="800080"/>
      <w:u w:val="single"/>
    </w:rPr>
  </w:style>
  <w:style w:type="character" w:customStyle="1" w:styleId="14">
    <w:name w:val="Основной текст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3766D0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3766D0"/>
  </w:style>
  <w:style w:type="table" w:customStyle="1" w:styleId="24">
    <w:name w:val="Сетка таблицы2"/>
    <w:basedOn w:val="a1"/>
    <w:next w:val="af5"/>
    <w:uiPriority w:val="59"/>
    <w:rsid w:val="00824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8203F8"/>
  </w:style>
  <w:style w:type="character" w:customStyle="1" w:styleId="25">
    <w:name w:val="Основной текст (2)_"/>
    <w:basedOn w:val="a0"/>
    <w:link w:val="26"/>
    <w:rsid w:val="008203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203F8"/>
    <w:pPr>
      <w:widowControl w:val="0"/>
      <w:shd w:val="clear" w:color="auto" w:fill="FFFFFF"/>
      <w:spacing w:before="480" w:after="280" w:line="310" w:lineRule="exact"/>
    </w:pPr>
    <w:rPr>
      <w:sz w:val="28"/>
      <w:szCs w:val="28"/>
      <w:lang w:eastAsia="en-US"/>
    </w:rPr>
  </w:style>
  <w:style w:type="table" w:customStyle="1" w:styleId="32">
    <w:name w:val="Сетка таблицы3"/>
    <w:basedOn w:val="a1"/>
    <w:next w:val="af5"/>
    <w:uiPriority w:val="59"/>
    <w:rsid w:val="00820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b">
    <w:name w:val="Подпись к таблице_"/>
    <w:basedOn w:val="a0"/>
    <w:link w:val="affc"/>
    <w:rsid w:val="008203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8203F8"/>
    <w:pPr>
      <w:widowControl w:val="0"/>
      <w:shd w:val="clear" w:color="auto" w:fill="FFFFFF"/>
      <w:spacing w:line="244" w:lineRule="exact"/>
    </w:pPr>
    <w:rPr>
      <w:sz w:val="22"/>
      <w:szCs w:val="22"/>
      <w:lang w:eastAsia="en-US"/>
    </w:rPr>
  </w:style>
  <w:style w:type="table" w:customStyle="1" w:styleId="41">
    <w:name w:val="Сетка таблицы4"/>
    <w:basedOn w:val="a1"/>
    <w:next w:val="af5"/>
    <w:uiPriority w:val="59"/>
    <w:rsid w:val="004764F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67086A"/>
    <w:pP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67086A"/>
    <w:pP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67086A"/>
    <w:pPr>
      <w:spacing w:before="100" w:beforeAutospacing="1" w:after="100" w:afterAutospacing="1"/>
    </w:pPr>
  </w:style>
  <w:style w:type="paragraph" w:customStyle="1" w:styleId="xl80">
    <w:name w:val="xl80"/>
    <w:basedOn w:val="a"/>
    <w:rsid w:val="0067086A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67086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2">
    <w:name w:val="xl82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67086A"/>
    <w:pPr>
      <w:spacing w:before="100" w:beforeAutospacing="1" w:after="100" w:afterAutospacing="1"/>
      <w:jc w:val="both"/>
      <w:textAlignment w:val="center"/>
    </w:pPr>
  </w:style>
  <w:style w:type="paragraph" w:customStyle="1" w:styleId="xl84">
    <w:name w:val="xl84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67086A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67086A"/>
    <w:pP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67086A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3">
    <w:name w:val="xl93"/>
    <w:basedOn w:val="a"/>
    <w:rsid w:val="0067086A"/>
    <w:pP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6708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67086A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67086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67086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67086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67086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67086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67086A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67086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670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67086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670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2">
    <w:name w:val="xl112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67086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6">
    <w:name w:val="xl116"/>
    <w:basedOn w:val="a"/>
    <w:rsid w:val="0067086A"/>
    <w:pP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18">
    <w:name w:val="xl118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19">
    <w:name w:val="xl119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766D0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766D0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766D0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766D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CA593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CA59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CA5933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qFormat/>
    <w:rsid w:val="00CA593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97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46E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669E2"/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E3741"/>
    <w:rPr>
      <w:color w:val="0000FF"/>
      <w:u w:val="single"/>
    </w:rPr>
  </w:style>
  <w:style w:type="paragraph" w:styleId="a5">
    <w:name w:val="No Spacing"/>
    <w:uiPriority w:val="1"/>
    <w:qFormat/>
    <w:rsid w:val="006149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AD29EE"/>
    <w:pPr>
      <w:spacing w:before="100" w:beforeAutospacing="1" w:after="100" w:afterAutospacing="1"/>
    </w:pPr>
  </w:style>
  <w:style w:type="character" w:customStyle="1" w:styleId="phone">
    <w:name w:val="phone"/>
    <w:basedOn w:val="a0"/>
    <w:rsid w:val="002E6990"/>
  </w:style>
  <w:style w:type="paragraph" w:styleId="ab">
    <w:name w:val="Body Text"/>
    <w:basedOn w:val="a"/>
    <w:link w:val="ac"/>
    <w:unhideWhenUsed/>
    <w:rsid w:val="00495900"/>
    <w:pPr>
      <w:spacing w:after="120"/>
    </w:pPr>
  </w:style>
  <w:style w:type="character" w:customStyle="1" w:styleId="ac">
    <w:name w:val="Основной текст Знак"/>
    <w:basedOn w:val="a0"/>
    <w:link w:val="ab"/>
    <w:rsid w:val="004959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ланкАДМ"/>
    <w:basedOn w:val="a"/>
    <w:rsid w:val="00495900"/>
    <w:pPr>
      <w:widowControl w:val="0"/>
      <w:ind w:firstLine="720"/>
    </w:pPr>
    <w:rPr>
      <w:rFonts w:eastAsia="Calibri"/>
      <w:sz w:val="28"/>
      <w:szCs w:val="20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3766D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766D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766D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766D0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766D0"/>
  </w:style>
  <w:style w:type="paragraph" w:styleId="ae">
    <w:name w:val="Balloon Text"/>
    <w:basedOn w:val="a"/>
    <w:link w:val="af"/>
    <w:uiPriority w:val="99"/>
    <w:unhideWhenUsed/>
    <w:rsid w:val="003766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3766D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766D0"/>
  </w:style>
  <w:style w:type="paragraph" w:styleId="af0">
    <w:name w:val="endnote text"/>
    <w:basedOn w:val="a"/>
    <w:link w:val="af1"/>
    <w:uiPriority w:val="99"/>
    <w:semiHidden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3766D0"/>
    <w:rPr>
      <w:rFonts w:ascii="Calibri" w:eastAsia="Calibri" w:hAnsi="Calibri" w:cs="Times New Roman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3766D0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3766D0"/>
    <w:rPr>
      <w:vertAlign w:val="superscript"/>
    </w:rPr>
  </w:style>
  <w:style w:type="table" w:styleId="af5">
    <w:name w:val="Table Grid"/>
    <w:basedOn w:val="a1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ndnote reference"/>
    <w:uiPriority w:val="99"/>
    <w:semiHidden/>
    <w:unhideWhenUsed/>
    <w:rsid w:val="003766D0"/>
    <w:rPr>
      <w:vertAlign w:val="superscript"/>
    </w:rPr>
  </w:style>
  <w:style w:type="paragraph" w:customStyle="1" w:styleId="formattext">
    <w:name w:val="formattext"/>
    <w:basedOn w:val="a"/>
    <w:rsid w:val="003766D0"/>
    <w:pPr>
      <w:spacing w:before="100" w:beforeAutospacing="1" w:after="100" w:afterAutospacing="1"/>
    </w:pPr>
    <w:rPr>
      <w:rFonts w:eastAsia="Calibri"/>
    </w:rPr>
  </w:style>
  <w:style w:type="character" w:styleId="af7">
    <w:name w:val="annotation reference"/>
    <w:uiPriority w:val="99"/>
    <w:semiHidden/>
    <w:unhideWhenUsed/>
    <w:rsid w:val="003766D0"/>
    <w:rPr>
      <w:sz w:val="16"/>
      <w:szCs w:val="16"/>
    </w:rPr>
  </w:style>
  <w:style w:type="paragraph" w:styleId="af8">
    <w:name w:val="annotation text"/>
    <w:aliases w:val="!Равноширинный текст документа"/>
    <w:basedOn w:val="a"/>
    <w:link w:val="af9"/>
    <w:unhideWhenUsed/>
    <w:rsid w:val="003766D0"/>
    <w:rPr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766D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766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5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caption"/>
    <w:basedOn w:val="a"/>
    <w:next w:val="a"/>
    <w:qFormat/>
    <w:rsid w:val="003766D0"/>
    <w:pPr>
      <w:ind w:firstLine="567"/>
      <w:jc w:val="both"/>
    </w:pPr>
    <w:rPr>
      <w:rFonts w:ascii="Arial" w:hAnsi="Arial"/>
      <w:sz w:val="28"/>
    </w:rPr>
  </w:style>
  <w:style w:type="paragraph" w:styleId="afd">
    <w:name w:val="Title"/>
    <w:basedOn w:val="a"/>
    <w:link w:val="afe"/>
    <w:qFormat/>
    <w:rsid w:val="003766D0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e">
    <w:name w:val="Название Знак"/>
    <w:basedOn w:val="a0"/>
    <w:link w:val="afd"/>
    <w:rsid w:val="003766D0"/>
    <w:rPr>
      <w:rFonts w:ascii="TimesET" w:eastAsia="Times New Roman" w:hAnsi="TimesET" w:cs="Times New Roman"/>
      <w:sz w:val="32"/>
      <w:szCs w:val="24"/>
      <w:lang w:eastAsia="ru-RU"/>
    </w:rPr>
  </w:style>
  <w:style w:type="character" w:styleId="aff">
    <w:name w:val="page number"/>
    <w:basedOn w:val="a0"/>
    <w:rsid w:val="003766D0"/>
  </w:style>
  <w:style w:type="paragraph" w:customStyle="1" w:styleId="--">
    <w:name w:val="- СТРАНИЦА -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ody Text Indent"/>
    <w:basedOn w:val="a"/>
    <w:link w:val="aff1"/>
    <w:rsid w:val="003766D0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aff1">
    <w:name w:val="Основной текст с отступом Знак"/>
    <w:basedOn w:val="a0"/>
    <w:link w:val="aff0"/>
    <w:rsid w:val="003766D0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2">
    <w:name w:val="Автозамена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Знак"/>
    <w:basedOn w:val="a"/>
    <w:rsid w:val="003766D0"/>
    <w:pPr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Plain Text"/>
    <w:basedOn w:val="a"/>
    <w:link w:val="aff5"/>
    <w:uiPriority w:val="99"/>
    <w:rsid w:val="003766D0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rsid w:val="003766D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3766D0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3766D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6">
    <w:name w:val="Гипертекстовая ссылка"/>
    <w:uiPriority w:val="99"/>
    <w:rsid w:val="003766D0"/>
    <w:rPr>
      <w:b/>
      <w:bCs/>
      <w:color w:val="008000"/>
    </w:rPr>
  </w:style>
  <w:style w:type="character" w:customStyle="1" w:styleId="FontStyle11">
    <w:name w:val="Font Style11"/>
    <w:uiPriority w:val="99"/>
    <w:rsid w:val="003766D0"/>
    <w:rPr>
      <w:rFonts w:ascii="Times New Roman" w:hAnsi="Times New Roman" w:cs="Times New Roman"/>
      <w:b/>
      <w:bCs/>
      <w:sz w:val="22"/>
      <w:szCs w:val="22"/>
    </w:rPr>
  </w:style>
  <w:style w:type="character" w:customStyle="1" w:styleId="aff7">
    <w:name w:val="Цветовое выделение"/>
    <w:uiPriority w:val="99"/>
    <w:rsid w:val="003766D0"/>
    <w:rPr>
      <w:b/>
      <w:bCs/>
      <w:color w:val="000080"/>
    </w:rPr>
  </w:style>
  <w:style w:type="paragraph" w:customStyle="1" w:styleId="aff8">
    <w:name w:val="Нормальный (таблица)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aff9">
    <w:name w:val="Прижатый влево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styleId="HTML">
    <w:name w:val="HTML Variable"/>
    <w:aliases w:val="!Ссылки в документе"/>
    <w:basedOn w:val="a0"/>
    <w:rsid w:val="003766D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3766D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766D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766D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a">
    <w:name w:val="FollowedHyperlink"/>
    <w:uiPriority w:val="99"/>
    <w:rsid w:val="003766D0"/>
    <w:rPr>
      <w:color w:val="800080"/>
      <w:u w:val="single"/>
    </w:rPr>
  </w:style>
  <w:style w:type="character" w:customStyle="1" w:styleId="14">
    <w:name w:val="Основной текст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3766D0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3766D0"/>
  </w:style>
  <w:style w:type="table" w:customStyle="1" w:styleId="24">
    <w:name w:val="Сетка таблицы2"/>
    <w:basedOn w:val="a1"/>
    <w:next w:val="af5"/>
    <w:uiPriority w:val="59"/>
    <w:rsid w:val="00824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8203F8"/>
  </w:style>
  <w:style w:type="character" w:customStyle="1" w:styleId="25">
    <w:name w:val="Основной текст (2)_"/>
    <w:basedOn w:val="a0"/>
    <w:link w:val="26"/>
    <w:rsid w:val="008203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203F8"/>
    <w:pPr>
      <w:widowControl w:val="0"/>
      <w:shd w:val="clear" w:color="auto" w:fill="FFFFFF"/>
      <w:spacing w:before="480" w:after="280" w:line="310" w:lineRule="exact"/>
    </w:pPr>
    <w:rPr>
      <w:sz w:val="28"/>
      <w:szCs w:val="28"/>
      <w:lang w:eastAsia="en-US"/>
    </w:rPr>
  </w:style>
  <w:style w:type="table" w:customStyle="1" w:styleId="32">
    <w:name w:val="Сетка таблицы3"/>
    <w:basedOn w:val="a1"/>
    <w:next w:val="af5"/>
    <w:uiPriority w:val="59"/>
    <w:rsid w:val="00820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b">
    <w:name w:val="Подпись к таблице_"/>
    <w:basedOn w:val="a0"/>
    <w:link w:val="affc"/>
    <w:rsid w:val="008203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8203F8"/>
    <w:pPr>
      <w:widowControl w:val="0"/>
      <w:shd w:val="clear" w:color="auto" w:fill="FFFFFF"/>
      <w:spacing w:line="244" w:lineRule="exact"/>
    </w:pPr>
    <w:rPr>
      <w:sz w:val="22"/>
      <w:szCs w:val="22"/>
      <w:lang w:eastAsia="en-US"/>
    </w:rPr>
  </w:style>
  <w:style w:type="table" w:customStyle="1" w:styleId="41">
    <w:name w:val="Сетка таблицы4"/>
    <w:basedOn w:val="a1"/>
    <w:next w:val="af5"/>
    <w:uiPriority w:val="59"/>
    <w:rsid w:val="004764F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67086A"/>
    <w:pP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67086A"/>
    <w:pP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67086A"/>
    <w:pPr>
      <w:spacing w:before="100" w:beforeAutospacing="1" w:after="100" w:afterAutospacing="1"/>
    </w:pPr>
  </w:style>
  <w:style w:type="paragraph" w:customStyle="1" w:styleId="xl80">
    <w:name w:val="xl80"/>
    <w:basedOn w:val="a"/>
    <w:rsid w:val="0067086A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67086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2">
    <w:name w:val="xl82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67086A"/>
    <w:pPr>
      <w:spacing w:before="100" w:beforeAutospacing="1" w:after="100" w:afterAutospacing="1"/>
      <w:jc w:val="both"/>
      <w:textAlignment w:val="center"/>
    </w:pPr>
  </w:style>
  <w:style w:type="paragraph" w:customStyle="1" w:styleId="xl84">
    <w:name w:val="xl84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67086A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67086A"/>
    <w:pP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67086A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3">
    <w:name w:val="xl93"/>
    <w:basedOn w:val="a"/>
    <w:rsid w:val="0067086A"/>
    <w:pP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6708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67086A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67086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67086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67086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67086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67086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67086A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67086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670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67086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670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2">
    <w:name w:val="xl112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67086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6">
    <w:name w:val="xl116"/>
    <w:basedOn w:val="a"/>
    <w:rsid w:val="0067086A"/>
    <w:pP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18">
    <w:name w:val="xl118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19">
    <w:name w:val="xl119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C41F4-B390-4965-A118-FD70B3B02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1583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Дадашова Оксана Владимировна</cp:lastModifiedBy>
  <cp:revision>6</cp:revision>
  <cp:lastPrinted>2023-12-29T05:47:00Z</cp:lastPrinted>
  <dcterms:created xsi:type="dcterms:W3CDTF">2023-12-21T10:45:00Z</dcterms:created>
  <dcterms:modified xsi:type="dcterms:W3CDTF">2023-12-29T05:49:00Z</dcterms:modified>
</cp:coreProperties>
</file>