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BB" w:rsidRDefault="004109BB" w:rsidP="004109BB">
      <w:pPr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 xml:space="preserve">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1915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9BB" w:rsidRPr="004109BB" w:rsidRDefault="004109BB" w:rsidP="00BE03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36"/>
        </w:rPr>
      </w:pPr>
      <w:bookmarkStart w:id="0" w:name="_GoBack"/>
      <w:r>
        <w:rPr>
          <w:rFonts w:ascii="Times New Roman" w:eastAsia="Calibri" w:hAnsi="Times New Roman" w:cs="Times New Roman"/>
          <w:b/>
          <w:sz w:val="36"/>
        </w:rPr>
        <w:t>ДУМА БЕРЕЗОВСКОГО РАЙОНА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40"/>
        </w:rPr>
      </w:pPr>
      <w:r>
        <w:rPr>
          <w:rFonts w:ascii="Times New Roman" w:eastAsia="Calibri" w:hAnsi="Times New Roman" w:cs="Times New Roman"/>
          <w:b/>
          <w:sz w:val="40"/>
        </w:rPr>
        <w:t>РЕШЕНИЕ</w:t>
      </w:r>
    </w:p>
    <w:p w:rsidR="00BE033A" w:rsidRPr="004109BB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</w:p>
    <w:p w:rsidR="00BE033A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109BB">
        <w:rPr>
          <w:rFonts w:ascii="Times New Roman" w:eastAsia="Calibri" w:hAnsi="Times New Roman" w:cs="Times New Roman"/>
          <w:sz w:val="28"/>
          <w:szCs w:val="28"/>
        </w:rPr>
        <w:t>07 июня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sz w:val="28"/>
          <w:szCs w:val="28"/>
        </w:rPr>
        <w:t>2</w:t>
      </w:r>
      <w:r w:rsidR="00357C8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№ </w:t>
      </w:r>
      <w:r w:rsidR="004109BB">
        <w:rPr>
          <w:rFonts w:ascii="Times New Roman" w:eastAsia="Calibri" w:hAnsi="Times New Roman" w:cs="Times New Roman"/>
          <w:sz w:val="28"/>
          <w:szCs w:val="28"/>
        </w:rPr>
        <w:t>367</w:t>
      </w:r>
    </w:p>
    <w:p w:rsidR="00BE033A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пгт. Березово</w:t>
      </w:r>
    </w:p>
    <w:p w:rsidR="00BE033A" w:rsidRDefault="00BE033A" w:rsidP="00BE033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E033A" w:rsidRDefault="00BE033A" w:rsidP="004109BB">
      <w:pPr>
        <w:ind w:right="481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исполнении бюджета Березовского района за </w:t>
      </w:r>
      <w:r w:rsidR="00357C89">
        <w:rPr>
          <w:rFonts w:ascii="Times New Roman" w:eastAsia="Calibri" w:hAnsi="Times New Roman" w:cs="Times New Roman"/>
          <w:b/>
          <w:sz w:val="28"/>
          <w:szCs w:val="28"/>
        </w:rPr>
        <w:t>первый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57C89">
        <w:rPr>
          <w:rFonts w:ascii="Times New Roman" w:eastAsia="Calibri" w:hAnsi="Times New Roman" w:cs="Times New Roman"/>
          <w:b/>
          <w:sz w:val="28"/>
          <w:szCs w:val="28"/>
        </w:rPr>
        <w:t>квартал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57C89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BE033A" w:rsidRDefault="00BE033A" w:rsidP="00BE033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264.</w:t>
      </w:r>
      <w:r w:rsidR="00B159F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</w:t>
      </w:r>
      <w:r>
        <w:rPr>
          <w:rFonts w:ascii="Times New Roman" w:hAnsi="Times New Roman"/>
          <w:sz w:val="28"/>
          <w:szCs w:val="28"/>
        </w:rPr>
        <w:t>решением Думы Березовского района от 19 сентября 2013 года № 341 «</w:t>
      </w:r>
      <w:r>
        <w:rPr>
          <w:rFonts w:ascii="Times New Roman" w:hAnsi="Times New Roman"/>
          <w:bCs/>
          <w:sz w:val="28"/>
          <w:szCs w:val="28"/>
        </w:rPr>
        <w:t>О Положении об отдельных вопросах организации и осуществления бюджетного процесса в Березовском районе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8"/>
        </w:rPr>
        <w:t xml:space="preserve"> рассмотрев отчет об исполнении бюджета Березовского района за </w:t>
      </w:r>
      <w:r w:rsidR="00357C89">
        <w:rPr>
          <w:rFonts w:ascii="Times New Roman" w:hAnsi="Times New Roman"/>
          <w:sz w:val="28"/>
        </w:rPr>
        <w:t>первый</w:t>
      </w:r>
      <w:r>
        <w:rPr>
          <w:rFonts w:ascii="Times New Roman" w:hAnsi="Times New Roman"/>
          <w:sz w:val="28"/>
        </w:rPr>
        <w:t xml:space="preserve"> </w:t>
      </w:r>
      <w:r w:rsidR="00357C89">
        <w:rPr>
          <w:rFonts w:ascii="Times New Roman" w:hAnsi="Times New Roman"/>
          <w:sz w:val="28"/>
        </w:rPr>
        <w:t>квартал</w:t>
      </w:r>
      <w:r>
        <w:rPr>
          <w:rFonts w:ascii="Times New Roman" w:hAnsi="Times New Roman"/>
          <w:sz w:val="28"/>
        </w:rPr>
        <w:t xml:space="preserve"> 20</w:t>
      </w:r>
      <w:r w:rsidR="00406F1C">
        <w:rPr>
          <w:rFonts w:ascii="Times New Roman" w:hAnsi="Times New Roman"/>
          <w:sz w:val="28"/>
        </w:rPr>
        <w:t>2</w:t>
      </w:r>
      <w:r w:rsidR="00357C8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года, </w:t>
      </w:r>
      <w:r w:rsidRPr="005173A2">
        <w:rPr>
          <w:rFonts w:ascii="Times New Roman" w:hAnsi="Times New Roman"/>
          <w:sz w:val="28"/>
        </w:rPr>
        <w:t>утвержденный</w:t>
      </w:r>
      <w:r w:rsidRPr="005173A2">
        <w:rPr>
          <w:rFonts w:ascii="Times New Roman" w:hAnsi="Times New Roman"/>
          <w:sz w:val="28"/>
          <w:szCs w:val="28"/>
        </w:rPr>
        <w:t xml:space="preserve"> постановлением администрации Березовского района </w:t>
      </w:r>
      <w:r w:rsidRPr="00BB7605">
        <w:rPr>
          <w:rFonts w:ascii="Times New Roman" w:hAnsi="Times New Roman"/>
          <w:sz w:val="28"/>
          <w:szCs w:val="28"/>
        </w:rPr>
        <w:t xml:space="preserve">от </w:t>
      </w:r>
      <w:r w:rsidR="00357C89">
        <w:rPr>
          <w:rFonts w:ascii="Times New Roman" w:hAnsi="Times New Roman"/>
          <w:sz w:val="28"/>
          <w:szCs w:val="28"/>
        </w:rPr>
        <w:t>25</w:t>
      </w:r>
      <w:r w:rsidR="00595891" w:rsidRPr="00BF03DD">
        <w:rPr>
          <w:rFonts w:ascii="Times New Roman" w:hAnsi="Times New Roman"/>
          <w:sz w:val="28"/>
          <w:szCs w:val="28"/>
        </w:rPr>
        <w:t xml:space="preserve"> </w:t>
      </w:r>
      <w:r w:rsidR="00357C89">
        <w:rPr>
          <w:rFonts w:ascii="Times New Roman" w:hAnsi="Times New Roman"/>
          <w:sz w:val="28"/>
          <w:szCs w:val="28"/>
        </w:rPr>
        <w:t>апреля</w:t>
      </w:r>
      <w:r w:rsidR="00595891" w:rsidRPr="00BF03DD">
        <w:rPr>
          <w:rFonts w:ascii="Times New Roman" w:hAnsi="Times New Roman"/>
          <w:sz w:val="28"/>
          <w:szCs w:val="28"/>
        </w:rPr>
        <w:t xml:space="preserve"> 20</w:t>
      </w:r>
      <w:r w:rsidR="005173A2" w:rsidRPr="00BF03DD">
        <w:rPr>
          <w:rFonts w:ascii="Times New Roman" w:hAnsi="Times New Roman"/>
          <w:sz w:val="28"/>
          <w:szCs w:val="28"/>
        </w:rPr>
        <w:t>2</w:t>
      </w:r>
      <w:r w:rsidR="00357C89">
        <w:rPr>
          <w:rFonts w:ascii="Times New Roman" w:hAnsi="Times New Roman"/>
          <w:sz w:val="28"/>
          <w:szCs w:val="28"/>
        </w:rPr>
        <w:t>4</w:t>
      </w:r>
      <w:r w:rsidR="00595891" w:rsidRPr="00BF03DD">
        <w:rPr>
          <w:rFonts w:ascii="Times New Roman" w:hAnsi="Times New Roman"/>
          <w:sz w:val="28"/>
          <w:szCs w:val="28"/>
        </w:rPr>
        <w:t xml:space="preserve"> года № </w:t>
      </w:r>
      <w:r w:rsidR="00357C89">
        <w:rPr>
          <w:rFonts w:ascii="Times New Roman" w:hAnsi="Times New Roman"/>
          <w:sz w:val="28"/>
          <w:szCs w:val="28"/>
        </w:rPr>
        <w:t>372</w:t>
      </w:r>
      <w:r w:rsidR="00A23474" w:rsidRPr="00BF03DD">
        <w:rPr>
          <w:rFonts w:ascii="Times New Roman" w:hAnsi="Times New Roman"/>
          <w:sz w:val="28"/>
          <w:szCs w:val="28"/>
        </w:rPr>
        <w:t>.</w:t>
      </w:r>
    </w:p>
    <w:p w:rsidR="00A065DC" w:rsidRDefault="00A065DC" w:rsidP="00A065DC">
      <w:pPr>
        <w:pStyle w:val="ConsNormal"/>
        <w:widowControl/>
        <w:ind w:right="0" w:firstLine="0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района </w:t>
      </w:r>
      <w:r>
        <w:rPr>
          <w:rFonts w:ascii="Times New Roman" w:hAnsi="Times New Roman"/>
          <w:b/>
          <w:sz w:val="28"/>
        </w:rPr>
        <w:t>РЕШИЛА</w:t>
      </w:r>
      <w:r>
        <w:rPr>
          <w:rFonts w:ascii="Times New Roman" w:hAnsi="Times New Roman"/>
          <w:sz w:val="28"/>
        </w:rPr>
        <w:t>:</w:t>
      </w: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Отчет об исполнении бюджета Березовского района за </w:t>
      </w:r>
      <w:r w:rsidR="0082222A">
        <w:rPr>
          <w:rFonts w:ascii="Times New Roman" w:hAnsi="Times New Roman"/>
          <w:sz w:val="28"/>
          <w:szCs w:val="28"/>
        </w:rPr>
        <w:t>первый квартал</w:t>
      </w:r>
      <w:r>
        <w:rPr>
          <w:rFonts w:ascii="Times New Roman" w:hAnsi="Times New Roman"/>
          <w:sz w:val="28"/>
          <w:szCs w:val="28"/>
        </w:rPr>
        <w:t xml:space="preserve"> 20</w:t>
      </w:r>
      <w:r w:rsidR="008D184B">
        <w:rPr>
          <w:rFonts w:ascii="Times New Roman" w:hAnsi="Times New Roman"/>
          <w:sz w:val="28"/>
          <w:szCs w:val="28"/>
        </w:rPr>
        <w:t>2</w:t>
      </w:r>
      <w:r w:rsidR="0082222A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года принять к сведению согласно приложению.</w:t>
      </w:r>
    </w:p>
    <w:p w:rsidR="00A065DC" w:rsidRDefault="00A065DC" w:rsidP="00A065D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решение в газете «Жизнь Югры» и разместить на официальном </w:t>
      </w:r>
      <w:r w:rsidR="00671AC5">
        <w:rPr>
          <w:rFonts w:ascii="Times New Roman" w:hAnsi="Times New Roman"/>
          <w:sz w:val="28"/>
          <w:szCs w:val="28"/>
        </w:rPr>
        <w:t xml:space="preserve">веб - </w:t>
      </w:r>
      <w:r>
        <w:rPr>
          <w:rFonts w:ascii="Times New Roman" w:hAnsi="Times New Roman"/>
          <w:sz w:val="28"/>
          <w:szCs w:val="28"/>
        </w:rPr>
        <w:t>сайте органов местного самоуправления Березовского района.</w:t>
      </w: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после его подписания.</w:t>
      </w:r>
    </w:p>
    <w:p w:rsidR="00A065DC" w:rsidRDefault="00A065DC" w:rsidP="00A065DC">
      <w:pPr>
        <w:rPr>
          <w:rFonts w:ascii="Times New Roman" w:eastAsia="Calibri" w:hAnsi="Times New Roman" w:cs="Times New Roman"/>
          <w:sz w:val="28"/>
          <w:szCs w:val="28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Березовского района</w:t>
      </w:r>
      <w:r w:rsidR="002C0DB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.</w:t>
      </w:r>
      <w:r w:rsidR="002C0DB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. </w:t>
      </w:r>
      <w:r w:rsidR="002C0DB2">
        <w:rPr>
          <w:rFonts w:ascii="Times New Roman" w:hAnsi="Times New Roman"/>
          <w:sz w:val="28"/>
          <w:szCs w:val="28"/>
        </w:rPr>
        <w:t>Канева</w:t>
      </w:r>
      <w:bookmarkEnd w:id="0"/>
    </w:p>
    <w:p w:rsidR="00BE033A" w:rsidRDefault="00BE033A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109BB" w:rsidRDefault="004109BB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37111A" w:rsidRPr="0037111A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37111A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</w:t>
      </w:r>
    </w:p>
    <w:p w:rsidR="005D1A1C" w:rsidRPr="0037111A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37111A">
        <w:rPr>
          <w:rFonts w:ascii="Times New Roman" w:hAnsi="Times New Roman"/>
          <w:bCs/>
          <w:color w:val="000000"/>
          <w:sz w:val="24"/>
          <w:szCs w:val="24"/>
        </w:rPr>
        <w:t xml:space="preserve">к </w:t>
      </w:r>
      <w:r w:rsidR="00BE033A" w:rsidRPr="0037111A">
        <w:rPr>
          <w:rFonts w:ascii="Times New Roman" w:hAnsi="Times New Roman"/>
          <w:bCs/>
          <w:color w:val="000000"/>
          <w:sz w:val="24"/>
          <w:szCs w:val="24"/>
        </w:rPr>
        <w:t>решению Думы</w:t>
      </w:r>
      <w:r w:rsidRPr="0037111A">
        <w:rPr>
          <w:rFonts w:ascii="Times New Roman" w:hAnsi="Times New Roman"/>
          <w:bCs/>
          <w:color w:val="000000"/>
          <w:sz w:val="24"/>
          <w:szCs w:val="24"/>
        </w:rPr>
        <w:t xml:space="preserve"> Березовского района</w:t>
      </w:r>
    </w:p>
    <w:p w:rsidR="005D1A1C" w:rsidRPr="0037111A" w:rsidRDefault="008A63AC" w:rsidP="00E82460">
      <w:pPr>
        <w:jc w:val="right"/>
        <w:rPr>
          <w:sz w:val="24"/>
          <w:szCs w:val="24"/>
        </w:rPr>
      </w:pPr>
      <w:r w:rsidRPr="0037111A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5D1A1C" w:rsidRPr="0037111A">
        <w:rPr>
          <w:rFonts w:ascii="Times New Roman" w:hAnsi="Times New Roman"/>
          <w:bCs/>
          <w:color w:val="000000"/>
          <w:sz w:val="24"/>
          <w:szCs w:val="24"/>
        </w:rPr>
        <w:t>т</w:t>
      </w:r>
      <w:r w:rsidR="004109BB">
        <w:rPr>
          <w:rFonts w:ascii="Times New Roman" w:hAnsi="Times New Roman"/>
          <w:bCs/>
          <w:color w:val="000000"/>
          <w:sz w:val="24"/>
          <w:szCs w:val="24"/>
        </w:rPr>
        <w:t xml:space="preserve"> 07 июня 2024</w:t>
      </w:r>
      <w:r w:rsidR="00DC40A9" w:rsidRPr="0037111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4471B" w:rsidRPr="0037111A">
        <w:rPr>
          <w:rFonts w:ascii="Times New Roman" w:hAnsi="Times New Roman"/>
          <w:bCs/>
          <w:color w:val="000000"/>
          <w:sz w:val="24"/>
          <w:szCs w:val="24"/>
        </w:rPr>
        <w:t>года №</w:t>
      </w:r>
      <w:r w:rsidR="0037584B" w:rsidRPr="0037111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109BB">
        <w:rPr>
          <w:rFonts w:ascii="Times New Roman" w:hAnsi="Times New Roman"/>
          <w:bCs/>
          <w:color w:val="000000"/>
          <w:sz w:val="24"/>
          <w:szCs w:val="24"/>
        </w:rPr>
        <w:t>367</w:t>
      </w:r>
    </w:p>
    <w:p w:rsidR="005D1A1C" w:rsidRDefault="005D1A1C"/>
    <w:p w:rsidR="002375E5" w:rsidRPr="002375E5" w:rsidRDefault="002375E5" w:rsidP="002375E5">
      <w:pPr>
        <w:numPr>
          <w:ilvl w:val="0"/>
          <w:numId w:val="7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2375E5" w:rsidRPr="002375E5" w:rsidRDefault="002375E5" w:rsidP="0070342A">
      <w:pPr>
        <w:tabs>
          <w:tab w:val="left" w:pos="9195"/>
        </w:tabs>
        <w:ind w:left="360" w:right="1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ab/>
      </w:r>
      <w:r w:rsidRPr="002375E5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pPr w:leftFromText="180" w:rightFromText="180" w:vertAnchor="text" w:tblpY="1"/>
        <w:tblOverlap w:val="never"/>
        <w:tblW w:w="9935" w:type="dxa"/>
        <w:tblLayout w:type="fixed"/>
        <w:tblLook w:val="04A0" w:firstRow="1" w:lastRow="0" w:firstColumn="1" w:lastColumn="0" w:noHBand="0" w:noVBand="1"/>
      </w:tblPr>
      <w:tblGrid>
        <w:gridCol w:w="2372"/>
        <w:gridCol w:w="3282"/>
        <w:gridCol w:w="1570"/>
        <w:gridCol w:w="1426"/>
        <w:gridCol w:w="1285"/>
      </w:tblGrid>
      <w:tr w:rsidR="0082222A" w:rsidRPr="00D53440" w:rsidTr="00561690">
        <w:trPr>
          <w:trHeight w:val="300"/>
        </w:trPr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82222A" w:rsidRPr="00D53440" w:rsidTr="00561690">
        <w:trPr>
          <w:trHeight w:val="359"/>
        </w:trPr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2A" w:rsidRPr="00D53440" w:rsidRDefault="0082222A" w:rsidP="0056169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2A" w:rsidRPr="00D53440" w:rsidRDefault="0082222A" w:rsidP="0056169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2A" w:rsidRPr="00D53440" w:rsidRDefault="0082222A" w:rsidP="0056169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2A" w:rsidRPr="00D53440" w:rsidRDefault="0082222A" w:rsidP="0056169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2A" w:rsidRPr="00D53440" w:rsidRDefault="0082222A" w:rsidP="0056169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2222A" w:rsidRPr="00D53440" w:rsidTr="00561690">
        <w:trPr>
          <w:trHeight w:val="598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553 738,5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96 547,1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17,4</w:t>
            </w:r>
          </w:p>
        </w:tc>
      </w:tr>
      <w:tr w:rsidR="0082222A" w:rsidRPr="00D53440" w:rsidTr="00561690">
        <w:trPr>
          <w:trHeight w:val="409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514 802,7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90 842,2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17,6</w:t>
            </w:r>
          </w:p>
        </w:tc>
      </w:tr>
      <w:tr w:rsidR="0082222A" w:rsidRPr="00D53440" w:rsidTr="00561690">
        <w:trPr>
          <w:trHeight w:val="63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448 183,4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82222A" w:rsidRPr="00D53440" w:rsidTr="00561690">
        <w:trPr>
          <w:trHeight w:val="54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448 183,4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80 851,5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82222A" w:rsidRPr="00D53440" w:rsidTr="00561690">
        <w:trPr>
          <w:trHeight w:val="42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57 998,1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14,0</w:t>
            </w:r>
          </w:p>
        </w:tc>
      </w:tr>
      <w:tr w:rsidR="0082222A" w:rsidRPr="00D53440" w:rsidTr="00561690">
        <w:trPr>
          <w:trHeight w:val="81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52 930,1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12,2</w:t>
            </w:r>
          </w:p>
        </w:tc>
      </w:tr>
      <w:tr w:rsidR="0082222A" w:rsidRPr="00D53440" w:rsidTr="00561690">
        <w:trPr>
          <w:trHeight w:val="54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56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22A" w:rsidRPr="00D53440" w:rsidTr="00561690">
        <w:trPr>
          <w:trHeight w:val="77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34,3</w:t>
            </w:r>
          </w:p>
        </w:tc>
      </w:tr>
      <w:tr w:rsidR="0082222A" w:rsidRPr="00D53440" w:rsidTr="00561690">
        <w:trPr>
          <w:trHeight w:val="483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4 116,2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15,5</w:t>
            </w:r>
          </w:p>
        </w:tc>
      </w:tr>
      <w:tr w:rsidR="0082222A" w:rsidRPr="00D53440" w:rsidTr="00561690">
        <w:trPr>
          <w:trHeight w:val="56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52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15,6</w:t>
            </w:r>
          </w:p>
        </w:tc>
      </w:tr>
      <w:tr w:rsidR="0082222A" w:rsidRPr="00D53440" w:rsidTr="00561690">
        <w:trPr>
          <w:trHeight w:val="53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31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4 505,0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26,7</w:t>
            </w:r>
          </w:p>
        </w:tc>
      </w:tr>
      <w:tr w:rsidR="0082222A" w:rsidRPr="00D53440" w:rsidTr="00561690">
        <w:trPr>
          <w:trHeight w:val="45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38 935,8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5 704,9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14,7</w:t>
            </w:r>
          </w:p>
        </w:tc>
      </w:tr>
      <w:tr w:rsidR="0082222A" w:rsidRPr="00D53440" w:rsidTr="00561690">
        <w:trPr>
          <w:trHeight w:val="7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22 985,8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17,8</w:t>
            </w:r>
          </w:p>
        </w:tc>
      </w:tr>
      <w:tr w:rsidR="0082222A" w:rsidRPr="00D53440" w:rsidTr="00561690">
        <w:trPr>
          <w:trHeight w:val="1123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82222A" w:rsidRPr="00D53440" w:rsidTr="00561690">
        <w:trPr>
          <w:trHeight w:val="117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14 751,8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18,6</w:t>
            </w:r>
          </w:p>
        </w:tc>
      </w:tr>
      <w:tr w:rsidR="0082222A" w:rsidRPr="00D53440" w:rsidTr="00561690">
        <w:trPr>
          <w:trHeight w:val="69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20,4</w:t>
            </w:r>
          </w:p>
        </w:tc>
      </w:tr>
      <w:tr w:rsidR="0082222A" w:rsidRPr="00D53440" w:rsidTr="00561690">
        <w:trPr>
          <w:trHeight w:val="98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3 554,0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10,6</w:t>
            </w:r>
          </w:p>
        </w:tc>
      </w:tr>
      <w:tr w:rsidR="0082222A" w:rsidRPr="00D53440" w:rsidTr="00561690">
        <w:trPr>
          <w:trHeight w:val="65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2 286,4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21,5</w:t>
            </w:r>
          </w:p>
        </w:tc>
      </w:tr>
      <w:tr w:rsidR="0082222A" w:rsidRPr="00D53440" w:rsidTr="00561690">
        <w:trPr>
          <w:trHeight w:val="84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56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753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12 201,0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1,9</w:t>
            </w:r>
          </w:p>
        </w:tc>
      </w:tr>
      <w:tr w:rsidR="0082222A" w:rsidRPr="00D53440" w:rsidTr="00561690">
        <w:trPr>
          <w:trHeight w:val="70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141,7</w:t>
            </w:r>
          </w:p>
        </w:tc>
      </w:tr>
      <w:tr w:rsidR="0082222A" w:rsidRPr="00D53440" w:rsidTr="00561690">
        <w:trPr>
          <w:trHeight w:val="56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222A" w:rsidRPr="00D53440" w:rsidTr="00561690">
        <w:trPr>
          <w:trHeight w:val="93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96,2</w:t>
            </w:r>
          </w:p>
        </w:tc>
      </w:tr>
      <w:tr w:rsidR="0082222A" w:rsidRPr="00D53440" w:rsidTr="00561690">
        <w:trPr>
          <w:trHeight w:val="557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82222A" w:rsidRPr="00D53440" w:rsidTr="00561690">
        <w:trPr>
          <w:trHeight w:val="551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82222A" w:rsidRPr="00D53440" w:rsidTr="00561690">
        <w:trPr>
          <w:trHeight w:val="31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000 1 16 00000 00 0000 </w:t>
            </w: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ШТРАФЫ, САНКЦИИ, </w:t>
            </w: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lastRenderedPageBreak/>
              <w:t>1 375,0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663,9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48,3</w:t>
            </w:r>
          </w:p>
        </w:tc>
      </w:tr>
      <w:tr w:rsidR="0082222A" w:rsidRPr="00D53440" w:rsidTr="00561690">
        <w:trPr>
          <w:trHeight w:val="54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36,0</w:t>
            </w:r>
          </w:p>
        </w:tc>
      </w:tr>
      <w:tr w:rsidR="0082222A" w:rsidRPr="00D53440" w:rsidTr="00561690">
        <w:trPr>
          <w:trHeight w:val="524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36,0</w:t>
            </w:r>
          </w:p>
        </w:tc>
      </w:tr>
      <w:tr w:rsidR="0082222A" w:rsidRPr="00D53440" w:rsidTr="00561690">
        <w:trPr>
          <w:trHeight w:val="538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5 891 524,4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806 412,8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5586">
              <w:rPr>
                <w:rFonts w:ascii="Times New Roman" w:hAnsi="Times New Roman" w:cs="Times New Roman"/>
                <w:b/>
                <w:bCs/>
              </w:rPr>
              <w:t>13,7</w:t>
            </w:r>
          </w:p>
        </w:tc>
      </w:tr>
      <w:tr w:rsidR="0082222A" w:rsidRPr="00D53440" w:rsidTr="00561690">
        <w:trPr>
          <w:trHeight w:val="702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5 891 524,4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808 106,6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13,7</w:t>
            </w:r>
          </w:p>
        </w:tc>
      </w:tr>
      <w:tr w:rsidR="0082222A" w:rsidRPr="00D53440" w:rsidTr="00561690">
        <w:trPr>
          <w:trHeight w:val="556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1 285 391,9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262 624,5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20,4</w:t>
            </w:r>
          </w:p>
        </w:tc>
      </w:tr>
      <w:tr w:rsidR="0082222A" w:rsidRPr="00D53440" w:rsidTr="00561690">
        <w:trPr>
          <w:trHeight w:val="550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2 369 341,9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52 286,9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2,2</w:t>
            </w:r>
          </w:p>
        </w:tc>
      </w:tr>
      <w:tr w:rsidR="0082222A" w:rsidRPr="00D53440" w:rsidTr="00561690">
        <w:trPr>
          <w:trHeight w:val="548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2 073 475,7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466 901,0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22,5</w:t>
            </w:r>
          </w:p>
        </w:tc>
      </w:tr>
      <w:tr w:rsidR="0082222A" w:rsidRPr="00D53440" w:rsidTr="00561690">
        <w:trPr>
          <w:trHeight w:val="558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163 314,9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26 294,2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16,1</w:t>
            </w:r>
          </w:p>
        </w:tc>
      </w:tr>
      <w:tr w:rsidR="0082222A" w:rsidRPr="00D53440" w:rsidTr="00561690">
        <w:trPr>
          <w:trHeight w:val="1406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ind w:lef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-1 693,8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1406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B9B">
              <w:rPr>
                <w:rFonts w:ascii="Times New Roman" w:hAnsi="Times New Roman" w:cs="Times New Roman"/>
                <w:sz w:val="20"/>
                <w:szCs w:val="20"/>
              </w:rPr>
              <w:t>000 2 08 05000 05 0000 150</w:t>
            </w:r>
            <w:r w:rsidRPr="005E0B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A" w:rsidRPr="005E0B9B" w:rsidRDefault="0082222A" w:rsidP="00561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715586">
              <w:rPr>
                <w:rFonts w:ascii="Times New Roman" w:hAnsi="Times New Roman" w:cs="Times New Roman"/>
              </w:rPr>
              <w:t>-1 693,8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2A" w:rsidRPr="00715586" w:rsidRDefault="0082222A" w:rsidP="005616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5586">
              <w:rPr>
                <w:rFonts w:ascii="Times New Roman" w:hAnsi="Times New Roman" w:cs="Times New Roman"/>
                <w:bCs/>
              </w:rPr>
              <w:t>X</w:t>
            </w:r>
          </w:p>
        </w:tc>
      </w:tr>
      <w:tr w:rsidR="0082222A" w:rsidRPr="00D53440" w:rsidTr="00561690">
        <w:trPr>
          <w:trHeight w:val="315"/>
        </w:trPr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6 445 262,9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902 959,9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14,0</w:t>
            </w:r>
          </w:p>
        </w:tc>
      </w:tr>
    </w:tbl>
    <w:p w:rsidR="0082222A" w:rsidRDefault="0082222A" w:rsidP="0082222A">
      <w:r>
        <w:br w:type="page"/>
      </w:r>
    </w:p>
    <w:p w:rsidR="002375E5" w:rsidRPr="002375E5" w:rsidRDefault="002375E5" w:rsidP="0070342A">
      <w:pPr>
        <w:tabs>
          <w:tab w:val="left" w:pos="9498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75E5" w:rsidRPr="002375E5" w:rsidRDefault="002375E5" w:rsidP="002375E5">
      <w:pPr>
        <w:jc w:val="center"/>
        <w:rPr>
          <w:rFonts w:ascii="Times New Roman" w:hAnsi="Times New Roman"/>
          <w:b/>
          <w:sz w:val="28"/>
          <w:szCs w:val="28"/>
        </w:rPr>
      </w:pPr>
      <w:r w:rsidRPr="002375E5">
        <w:rPr>
          <w:rFonts w:ascii="Times New Roman" w:hAnsi="Times New Roman"/>
          <w:b/>
          <w:sz w:val="28"/>
          <w:szCs w:val="28"/>
        </w:rPr>
        <w:t>2.</w:t>
      </w:r>
      <w:r w:rsidRPr="002375E5">
        <w:rPr>
          <w:rFonts w:ascii="Times New Roman" w:hAnsi="Times New Roman"/>
          <w:b/>
          <w:sz w:val="28"/>
          <w:szCs w:val="28"/>
        </w:rPr>
        <w:tab/>
        <w:t>По источникам внутреннего финансового дефицита бюджета</w:t>
      </w:r>
    </w:p>
    <w:p w:rsidR="002375E5" w:rsidRPr="002375E5" w:rsidRDefault="002375E5" w:rsidP="002375E5">
      <w:pPr>
        <w:rPr>
          <w:rFonts w:ascii="Times New Roman" w:hAnsi="Times New Roman"/>
          <w:sz w:val="28"/>
          <w:szCs w:val="28"/>
        </w:rPr>
      </w:pPr>
    </w:p>
    <w:p w:rsidR="002375E5" w:rsidRPr="002375E5" w:rsidRDefault="002375E5" w:rsidP="002375E5">
      <w:pPr>
        <w:jc w:val="right"/>
        <w:rPr>
          <w:rFonts w:ascii="Times New Roman" w:hAnsi="Times New Roman"/>
        </w:rPr>
      </w:pPr>
      <w:r w:rsidRPr="002375E5">
        <w:rPr>
          <w:rFonts w:ascii="Times New Roman" w:hAnsi="Times New Roman"/>
        </w:rPr>
        <w:t>Тыс. руб.</w:t>
      </w:r>
    </w:p>
    <w:tbl>
      <w:tblPr>
        <w:tblW w:w="9786" w:type="dxa"/>
        <w:tblInd w:w="118" w:type="dxa"/>
        <w:tblLook w:val="04A0" w:firstRow="1" w:lastRow="0" w:firstColumn="1" w:lastColumn="0" w:noHBand="0" w:noVBand="1"/>
      </w:tblPr>
      <w:tblGrid>
        <w:gridCol w:w="2400"/>
        <w:gridCol w:w="3260"/>
        <w:gridCol w:w="1467"/>
        <w:gridCol w:w="1368"/>
        <w:gridCol w:w="1291"/>
      </w:tblGrid>
      <w:tr w:rsidR="0082222A" w:rsidRPr="00D53440" w:rsidTr="00561690">
        <w:trPr>
          <w:trHeight w:val="14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82222A" w:rsidRPr="00D53440" w:rsidTr="00561690">
        <w:trPr>
          <w:trHeight w:val="67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-75 921,1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X</w:t>
            </w:r>
          </w:p>
        </w:tc>
      </w:tr>
      <w:tr w:rsidR="0082222A" w:rsidRPr="00D53440" w:rsidTr="00561690">
        <w:trPr>
          <w:trHeight w:val="11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000 01 03 01 00 05 0000 710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82222A" w:rsidRPr="00D53440" w:rsidTr="00561690">
        <w:trPr>
          <w:trHeight w:val="1103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000 01 03 01 00 05 0000 810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75 921,1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31,3</w:t>
            </w:r>
          </w:p>
        </w:tc>
      </w:tr>
      <w:tr w:rsidR="0082222A" w:rsidRPr="00D53440" w:rsidTr="00561690">
        <w:trPr>
          <w:trHeight w:val="51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-1 068,1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-1,8</w:t>
            </w:r>
          </w:p>
        </w:tc>
      </w:tr>
      <w:tr w:rsidR="0082222A" w:rsidRPr="00D53440" w:rsidTr="00561690">
        <w:trPr>
          <w:trHeight w:val="70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000 01 05 02 01 05 0000 510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59 973,6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X</w:t>
            </w:r>
          </w:p>
        </w:tc>
      </w:tr>
      <w:tr w:rsidR="0082222A" w:rsidRPr="00D53440" w:rsidTr="00561690">
        <w:trPr>
          <w:trHeight w:val="69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000 01 05 02 01 05 0000 610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100,0</w:t>
            </w:r>
          </w:p>
        </w:tc>
      </w:tr>
      <w:tr w:rsidR="0082222A" w:rsidRPr="00D53440" w:rsidTr="00561690">
        <w:trPr>
          <w:trHeight w:val="69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209,2</w:t>
            </w:r>
          </w:p>
        </w:tc>
      </w:tr>
      <w:tr w:rsidR="0082222A" w:rsidRPr="00D53440" w:rsidTr="00561690">
        <w:trPr>
          <w:trHeight w:val="69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209,2</w:t>
            </w:r>
          </w:p>
        </w:tc>
      </w:tr>
      <w:tr w:rsidR="0082222A" w:rsidRPr="00D53440" w:rsidTr="00561690">
        <w:trPr>
          <w:trHeight w:val="71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269 190,6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18,9</w:t>
            </w:r>
          </w:p>
        </w:tc>
      </w:tr>
      <w:tr w:rsidR="0082222A" w:rsidRPr="00D53440" w:rsidTr="00561690">
        <w:trPr>
          <w:trHeight w:val="1121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000 01 06 05 01 05 0000 640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267 190,6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50 826,6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19,0</w:t>
            </w:r>
          </w:p>
        </w:tc>
      </w:tr>
      <w:tr w:rsidR="0082222A" w:rsidRPr="00D53440" w:rsidTr="00561690">
        <w:trPr>
          <w:trHeight w:val="13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000 01 06 05 02 05 0000 640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82222A" w:rsidRPr="00D53440" w:rsidTr="00561690">
        <w:trPr>
          <w:trHeight w:val="70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244 900,6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82222A" w:rsidRPr="00D53440" w:rsidTr="00561690">
        <w:trPr>
          <w:trHeight w:val="9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t>000 01 06 05 01 05 0000 540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82222A" w:rsidRPr="00D53440" w:rsidTr="00561690">
        <w:trPr>
          <w:trHeight w:val="14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000 01 06 05 02 05 0000 540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2A" w:rsidRPr="00715586" w:rsidRDefault="0082222A" w:rsidP="00561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</w:rPr>
            </w:pPr>
            <w:r w:rsidRPr="00D53440">
              <w:rPr>
                <w:rFonts w:ascii="Times New Roman" w:hAnsi="Times New Roman" w:cs="Times New Roman"/>
              </w:rPr>
              <w:t>0,0</w:t>
            </w:r>
          </w:p>
        </w:tc>
      </w:tr>
      <w:tr w:rsidR="0082222A" w:rsidRPr="00D53440" w:rsidTr="00561690">
        <w:trPr>
          <w:trHeight w:val="39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83 195,5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3440">
              <w:rPr>
                <w:rFonts w:ascii="Times New Roman" w:hAnsi="Times New Roman" w:cs="Times New Roman"/>
                <w:b/>
                <w:bCs/>
              </w:rPr>
              <w:t>-26 162,6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2A" w:rsidRPr="00D53440" w:rsidRDefault="0082222A" w:rsidP="00561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440">
              <w:rPr>
                <w:rFonts w:ascii="Times New Roman" w:hAnsi="Times New Roman" w:cs="Times New Roman"/>
                <w:b/>
              </w:rPr>
              <w:t>-31,4</w:t>
            </w:r>
          </w:p>
        </w:tc>
      </w:tr>
    </w:tbl>
    <w:p w:rsidR="002375E5" w:rsidRPr="002375E5" w:rsidRDefault="002375E5" w:rsidP="0070342A">
      <w:pPr>
        <w:jc w:val="right"/>
        <w:rPr>
          <w:rFonts w:ascii="Times New Roman" w:hAnsi="Times New Roman"/>
          <w:sz w:val="28"/>
          <w:szCs w:val="28"/>
        </w:rPr>
      </w:pPr>
    </w:p>
    <w:p w:rsidR="002375E5" w:rsidRPr="002375E5" w:rsidRDefault="002375E5" w:rsidP="002375E5">
      <w:pPr>
        <w:numPr>
          <w:ilvl w:val="0"/>
          <w:numId w:val="2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</w:r>
      <w:r w:rsidR="00BC2BD6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Т</w:t>
      </w: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ыс. руб.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tbl>
      <w:tblPr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567"/>
        <w:gridCol w:w="425"/>
        <w:gridCol w:w="426"/>
        <w:gridCol w:w="425"/>
        <w:gridCol w:w="283"/>
        <w:gridCol w:w="426"/>
        <w:gridCol w:w="708"/>
        <w:gridCol w:w="567"/>
        <w:gridCol w:w="993"/>
        <w:gridCol w:w="992"/>
        <w:gridCol w:w="709"/>
      </w:tblGrid>
      <w:tr w:rsidR="0082222A" w:rsidRPr="0082222A" w:rsidTr="00561690">
        <w:trPr>
          <w:trHeight w:val="540"/>
        </w:trPr>
        <w:tc>
          <w:tcPr>
            <w:tcW w:w="3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01.04.24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3 477 380,2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306 772,3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412 392,9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82 257,9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229 543,2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навозмещениенедополученных доходовпри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229 471,7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174 546,2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82222A" w:rsidRPr="0082222A" w:rsidTr="00561690">
        <w:trPr>
          <w:trHeight w:val="169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82222A" w:rsidRPr="0082222A" w:rsidTr="00561690">
        <w:trPr>
          <w:trHeight w:val="7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7 420,8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97 382,4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97 382,4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6 104,0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главы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"ЦБО"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"ХЭС АБР"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"УКСиР"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22 885,3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22 885,3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26 633,8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"Материально-техническое и финансовое обеспечение МКУ "УГЗН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растениеводства сельхозтоваропроизводителям (за исключением личных подсобных хозяйств)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рыбохозяйственного комплекса 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государственного полномочия по организации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7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повышения качества и доступности транспортных услуг, оказываемых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 использованием автомобильного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воздушного, водного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5 737,3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системы обеспечения информационной безопасности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"УКСиР"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1 192 417,5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192 424,6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111 246,2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1 054 868,7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1 054 868,7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790 837,1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173 719,3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мероприятий"Предоставление субсидий на возмещение недополученных доходов, организациям , осуществляющим реализацию электрической энергии населениюи приравненныхк ним категориям потребителейв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82222A" w:rsidRPr="0082222A" w:rsidTr="00561690">
        <w:trPr>
          <w:trHeight w:val="169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субсидий на возмещение недополученных доходов,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навозмещениенедополученных доходовпри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канализационных очистных сооружений в с. Саранпауль (ПИР)"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14 364,0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"Содержание площадок временного накопления отходов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82222A" w:rsidRPr="0082222A" w:rsidTr="00561690">
        <w:trPr>
          <w:trHeight w:val="148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навозмещениенедополученных доходовпри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Ханты - Мансийского автономного округа - Югры в сфере обращения с твердыми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1 453 880,3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1 435 512,3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1 435 512,3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"Молодёжная политика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муниципального автономного учреждения Березовского района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"Молодежный центр "Звездный"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BC2BD6">
        <w:trPr>
          <w:trHeight w:val="132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23 346,7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"Выплата пенсии за выслугу лет лицам, замещающим муниципальные должности"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капитальный ремонт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МАУ "Березовский медиацентр"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18 718,1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Думы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547 086,3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63 028,8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3 031,2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103 855,3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89 503,8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31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151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1533C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</w:t>
            </w:r>
            <w:r w:rsidR="00153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151 468,4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82222A" w:rsidRPr="0082222A" w:rsidTr="00561690">
        <w:trPr>
          <w:trHeight w:val="16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"Предоставление субсидий организациям навозмещениенедополученных доходовпри оказании коммунальных услуг по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233 669,9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44 983,3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1 969 633,9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405 012,6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1 953 341,9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401 289,9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дошкольного образования 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403 336,6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84 957,2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1 321 606,2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1 321 606,2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1 320 427,6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276 648,1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дошкольного образования 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1 319 588,6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276 648,1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128 487,9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128 487,9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52 345,5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76 142,4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394 190,6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636 905,1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22 348,3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дошкольного образования 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106 288,8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99 550,9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99 550,9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31 744,3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67 806,6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66 560,6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50 064,8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50 064,8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15 267,8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</w:tr>
      <w:tr w:rsidR="0082222A" w:rsidRPr="0082222A" w:rsidTr="00561690">
        <w:trPr>
          <w:trHeight w:val="310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306 073,5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58 195,0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56 954,9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110 351,9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136 446,9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114 401,7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19,7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113 325,3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113 325,3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86 076,1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реализации переданных полномочий городского поселения Березово"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194 711,8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37 390,1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06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127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186 653,9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36 943,0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165 215,3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164 536,2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82222A" w:rsidRPr="0082222A" w:rsidTr="00561690">
        <w:trPr>
          <w:trHeight w:val="64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82222A" w:rsidRPr="0082222A" w:rsidTr="00561690">
        <w:trPr>
          <w:trHeight w:val="2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</w:t>
            </w:r>
          </w:p>
        </w:tc>
      </w:tr>
      <w:tr w:rsidR="0082222A" w:rsidRPr="0082222A" w:rsidTr="00561690">
        <w:trPr>
          <w:trHeight w:val="85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435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2222A" w:rsidRPr="0082222A" w:rsidTr="00561690">
        <w:trPr>
          <w:trHeight w:val="285"/>
        </w:trPr>
        <w:tc>
          <w:tcPr>
            <w:tcW w:w="7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6 528 458,4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876 797,3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2A" w:rsidRPr="0082222A" w:rsidRDefault="0082222A" w:rsidP="00822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13,4</w:t>
            </w:r>
          </w:p>
        </w:tc>
      </w:tr>
    </w:tbl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375E5" w:rsidRPr="002375E5" w:rsidRDefault="002375E5" w:rsidP="002375E5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04CF9" w:rsidRDefault="00804CF9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095782" w:rsidRDefault="00095782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AF6E8F" w:rsidRDefault="00AF6E8F" w:rsidP="00406F1C">
      <w:pPr>
        <w:pStyle w:val="a9"/>
      </w:pPr>
    </w:p>
    <w:p w:rsidR="00AF6E8F" w:rsidRDefault="00AF6E8F" w:rsidP="00406F1C">
      <w:pPr>
        <w:pStyle w:val="a9"/>
      </w:pPr>
    </w:p>
    <w:p w:rsidR="00AF6E8F" w:rsidRDefault="00AF6E8F" w:rsidP="00406F1C">
      <w:pPr>
        <w:pStyle w:val="a9"/>
      </w:pPr>
    </w:p>
    <w:p w:rsidR="003A0F5C" w:rsidRDefault="003A0F5C" w:rsidP="00406F1C">
      <w:pPr>
        <w:pStyle w:val="a9"/>
      </w:pPr>
    </w:p>
    <w:p w:rsidR="003A0F5C" w:rsidRDefault="003A0F5C" w:rsidP="00406F1C">
      <w:pPr>
        <w:pStyle w:val="a9"/>
      </w:pPr>
    </w:p>
    <w:p w:rsidR="003A0F5C" w:rsidRDefault="003A0F5C" w:rsidP="00406F1C">
      <w:pPr>
        <w:pStyle w:val="a9"/>
      </w:pPr>
    </w:p>
    <w:p w:rsidR="003A0F5C" w:rsidRDefault="003A0F5C" w:rsidP="00406F1C">
      <w:pPr>
        <w:pStyle w:val="a9"/>
      </w:pPr>
    </w:p>
    <w:p w:rsidR="003A0F5C" w:rsidRDefault="003A0F5C" w:rsidP="00406F1C">
      <w:pPr>
        <w:pStyle w:val="a9"/>
      </w:pPr>
    </w:p>
    <w:sectPr w:rsidR="003A0F5C" w:rsidSect="004109BB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7C3" w:rsidRDefault="002727C3" w:rsidP="00B452D4">
      <w:r>
        <w:separator/>
      </w:r>
    </w:p>
  </w:endnote>
  <w:endnote w:type="continuationSeparator" w:id="0">
    <w:p w:rsidR="002727C3" w:rsidRDefault="002727C3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7C3" w:rsidRDefault="002727C3" w:rsidP="00B452D4">
      <w:r>
        <w:separator/>
      </w:r>
    </w:p>
  </w:footnote>
  <w:footnote w:type="continuationSeparator" w:id="0">
    <w:p w:rsidR="002727C3" w:rsidRDefault="002727C3" w:rsidP="00B4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24FCD"/>
    <w:rsid w:val="00025508"/>
    <w:rsid w:val="0002602E"/>
    <w:rsid w:val="00027242"/>
    <w:rsid w:val="00041E6D"/>
    <w:rsid w:val="0005701A"/>
    <w:rsid w:val="000575B0"/>
    <w:rsid w:val="000770A1"/>
    <w:rsid w:val="00082B99"/>
    <w:rsid w:val="00095186"/>
    <w:rsid w:val="00095782"/>
    <w:rsid w:val="000A72B8"/>
    <w:rsid w:val="000B0A9D"/>
    <w:rsid w:val="000B2AAA"/>
    <w:rsid w:val="000B39A9"/>
    <w:rsid w:val="000C115C"/>
    <w:rsid w:val="000C7CCD"/>
    <w:rsid w:val="000D2A6E"/>
    <w:rsid w:val="000D31A8"/>
    <w:rsid w:val="000E7AEC"/>
    <w:rsid w:val="0011144A"/>
    <w:rsid w:val="0014471B"/>
    <w:rsid w:val="001475BC"/>
    <w:rsid w:val="001517CC"/>
    <w:rsid w:val="001533C0"/>
    <w:rsid w:val="00186CE8"/>
    <w:rsid w:val="001C6DF3"/>
    <w:rsid w:val="00213AF7"/>
    <w:rsid w:val="00216BB2"/>
    <w:rsid w:val="00220E36"/>
    <w:rsid w:val="002375E5"/>
    <w:rsid w:val="002405A8"/>
    <w:rsid w:val="00263346"/>
    <w:rsid w:val="002727C3"/>
    <w:rsid w:val="0029382A"/>
    <w:rsid w:val="002C0DB2"/>
    <w:rsid w:val="0030264A"/>
    <w:rsid w:val="00330AFD"/>
    <w:rsid w:val="0033261E"/>
    <w:rsid w:val="00352E77"/>
    <w:rsid w:val="00357C89"/>
    <w:rsid w:val="00365E48"/>
    <w:rsid w:val="00367D69"/>
    <w:rsid w:val="0037111A"/>
    <w:rsid w:val="0037584B"/>
    <w:rsid w:val="003A0F5C"/>
    <w:rsid w:val="003B0C5B"/>
    <w:rsid w:val="003C243C"/>
    <w:rsid w:val="003D5413"/>
    <w:rsid w:val="003E4DAD"/>
    <w:rsid w:val="003E576D"/>
    <w:rsid w:val="003F6C30"/>
    <w:rsid w:val="004030B3"/>
    <w:rsid w:val="00406F1C"/>
    <w:rsid w:val="004109BB"/>
    <w:rsid w:val="00410EBE"/>
    <w:rsid w:val="00450903"/>
    <w:rsid w:val="00452501"/>
    <w:rsid w:val="00471772"/>
    <w:rsid w:val="00473A0C"/>
    <w:rsid w:val="00487CF5"/>
    <w:rsid w:val="00493788"/>
    <w:rsid w:val="004F6E87"/>
    <w:rsid w:val="005173A2"/>
    <w:rsid w:val="00520329"/>
    <w:rsid w:val="00523BEF"/>
    <w:rsid w:val="005513D7"/>
    <w:rsid w:val="00556D93"/>
    <w:rsid w:val="00562718"/>
    <w:rsid w:val="00594234"/>
    <w:rsid w:val="00595891"/>
    <w:rsid w:val="005A2954"/>
    <w:rsid w:val="005A3660"/>
    <w:rsid w:val="005C74C2"/>
    <w:rsid w:val="005D1A1C"/>
    <w:rsid w:val="005E79DE"/>
    <w:rsid w:val="005F49E7"/>
    <w:rsid w:val="00600F09"/>
    <w:rsid w:val="00614C6A"/>
    <w:rsid w:val="00616979"/>
    <w:rsid w:val="00633E2C"/>
    <w:rsid w:val="00652E7E"/>
    <w:rsid w:val="00654D67"/>
    <w:rsid w:val="00667867"/>
    <w:rsid w:val="00667956"/>
    <w:rsid w:val="00671AC5"/>
    <w:rsid w:val="00684794"/>
    <w:rsid w:val="006A3891"/>
    <w:rsid w:val="0070220D"/>
    <w:rsid w:val="0070251F"/>
    <w:rsid w:val="0070342A"/>
    <w:rsid w:val="007147E6"/>
    <w:rsid w:val="00757115"/>
    <w:rsid w:val="00766AC7"/>
    <w:rsid w:val="00766D87"/>
    <w:rsid w:val="0077257D"/>
    <w:rsid w:val="00780960"/>
    <w:rsid w:val="00780992"/>
    <w:rsid w:val="007C2566"/>
    <w:rsid w:val="007D435B"/>
    <w:rsid w:val="007D60CA"/>
    <w:rsid w:val="007E13F1"/>
    <w:rsid w:val="007E4B4A"/>
    <w:rsid w:val="007F30EC"/>
    <w:rsid w:val="007F3CDA"/>
    <w:rsid w:val="007F7C1D"/>
    <w:rsid w:val="00804CF9"/>
    <w:rsid w:val="00806BF5"/>
    <w:rsid w:val="0082222A"/>
    <w:rsid w:val="00867F24"/>
    <w:rsid w:val="0088335B"/>
    <w:rsid w:val="008926EF"/>
    <w:rsid w:val="008A01FB"/>
    <w:rsid w:val="008A63AC"/>
    <w:rsid w:val="008B7D26"/>
    <w:rsid w:val="008D184B"/>
    <w:rsid w:val="008D4C8D"/>
    <w:rsid w:val="008E7578"/>
    <w:rsid w:val="009208C0"/>
    <w:rsid w:val="0092155D"/>
    <w:rsid w:val="00946C0C"/>
    <w:rsid w:val="0098233F"/>
    <w:rsid w:val="0098270C"/>
    <w:rsid w:val="00993CDC"/>
    <w:rsid w:val="009A0704"/>
    <w:rsid w:val="009A4BEB"/>
    <w:rsid w:val="009C0EE3"/>
    <w:rsid w:val="009E0924"/>
    <w:rsid w:val="009F4743"/>
    <w:rsid w:val="00A065DC"/>
    <w:rsid w:val="00A23474"/>
    <w:rsid w:val="00A2429D"/>
    <w:rsid w:val="00A2457B"/>
    <w:rsid w:val="00A27B7A"/>
    <w:rsid w:val="00A51FB6"/>
    <w:rsid w:val="00A73003"/>
    <w:rsid w:val="00A85B2C"/>
    <w:rsid w:val="00AA19EB"/>
    <w:rsid w:val="00AB377F"/>
    <w:rsid w:val="00AC319E"/>
    <w:rsid w:val="00AE5BB1"/>
    <w:rsid w:val="00AF1C04"/>
    <w:rsid w:val="00AF6E8F"/>
    <w:rsid w:val="00B1467D"/>
    <w:rsid w:val="00B159FC"/>
    <w:rsid w:val="00B23229"/>
    <w:rsid w:val="00B32E95"/>
    <w:rsid w:val="00B3689B"/>
    <w:rsid w:val="00B42DA5"/>
    <w:rsid w:val="00B452D4"/>
    <w:rsid w:val="00B7335A"/>
    <w:rsid w:val="00BB5297"/>
    <w:rsid w:val="00BB55D7"/>
    <w:rsid w:val="00BB7605"/>
    <w:rsid w:val="00BC2BD6"/>
    <w:rsid w:val="00BD2CAC"/>
    <w:rsid w:val="00BD5282"/>
    <w:rsid w:val="00BD5429"/>
    <w:rsid w:val="00BE033A"/>
    <w:rsid w:val="00BE6FBD"/>
    <w:rsid w:val="00BF03DD"/>
    <w:rsid w:val="00C0196D"/>
    <w:rsid w:val="00C14174"/>
    <w:rsid w:val="00C21618"/>
    <w:rsid w:val="00C216FD"/>
    <w:rsid w:val="00C35605"/>
    <w:rsid w:val="00C46D0B"/>
    <w:rsid w:val="00C63A97"/>
    <w:rsid w:val="00CD1B66"/>
    <w:rsid w:val="00CD3903"/>
    <w:rsid w:val="00CF25DE"/>
    <w:rsid w:val="00D03E3F"/>
    <w:rsid w:val="00D13D3B"/>
    <w:rsid w:val="00D1634B"/>
    <w:rsid w:val="00D3187E"/>
    <w:rsid w:val="00D509C9"/>
    <w:rsid w:val="00D53E62"/>
    <w:rsid w:val="00D8512B"/>
    <w:rsid w:val="00DC40A9"/>
    <w:rsid w:val="00DD4933"/>
    <w:rsid w:val="00DF7AC1"/>
    <w:rsid w:val="00E009B0"/>
    <w:rsid w:val="00E12624"/>
    <w:rsid w:val="00E25118"/>
    <w:rsid w:val="00E82460"/>
    <w:rsid w:val="00E9246B"/>
    <w:rsid w:val="00E97373"/>
    <w:rsid w:val="00EB5718"/>
    <w:rsid w:val="00EF2EE0"/>
    <w:rsid w:val="00EF3B62"/>
    <w:rsid w:val="00EF7E4C"/>
    <w:rsid w:val="00F164EC"/>
    <w:rsid w:val="00F201A2"/>
    <w:rsid w:val="00F24546"/>
    <w:rsid w:val="00F366FA"/>
    <w:rsid w:val="00F44461"/>
    <w:rsid w:val="00F50984"/>
    <w:rsid w:val="00F55B94"/>
    <w:rsid w:val="00F56931"/>
    <w:rsid w:val="00F65DC8"/>
    <w:rsid w:val="00F92186"/>
    <w:rsid w:val="00F9657E"/>
    <w:rsid w:val="00FA37FB"/>
    <w:rsid w:val="00FA6F5F"/>
    <w:rsid w:val="00FC004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57B01-CDEA-4F4A-ACF1-C86CE764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F1"/>
  </w:style>
  <w:style w:type="paragraph" w:styleId="1">
    <w:name w:val="heading 1"/>
    <w:basedOn w:val="a"/>
    <w:next w:val="a"/>
    <w:link w:val="10"/>
    <w:uiPriority w:val="9"/>
    <w:qFormat/>
    <w:rsid w:val="00BE03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D4"/>
  </w:style>
  <w:style w:type="paragraph" w:styleId="2">
    <w:name w:val="Body Text Indent 2"/>
    <w:basedOn w:val="a"/>
    <w:link w:val="20"/>
    <w:semiHidden/>
    <w:rsid w:val="00BE033A"/>
    <w:pPr>
      <w:spacing w:after="120" w:line="480" w:lineRule="auto"/>
      <w:ind w:left="283"/>
      <w:jc w:val="left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E033A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BE033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BE033A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a">
    <w:name w:val="Название Знак"/>
    <w:basedOn w:val="a0"/>
    <w:link w:val="a9"/>
    <w:rsid w:val="00BE033A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ConsPlusNonformat">
    <w:name w:val="ConsPlusNonformat"/>
    <w:uiPriority w:val="99"/>
    <w:rsid w:val="00BE033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473A0C"/>
    <w:rPr>
      <w:color w:val="800080"/>
      <w:u w:val="single"/>
    </w:rPr>
  </w:style>
  <w:style w:type="paragraph" w:customStyle="1" w:styleId="xl64">
    <w:name w:val="xl6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73A0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A37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7FB"/>
    <w:rPr>
      <w:rFonts w:ascii="Tahoma" w:hAnsi="Tahoma" w:cs="Tahoma"/>
      <w:sz w:val="16"/>
      <w:szCs w:val="16"/>
    </w:rPr>
  </w:style>
  <w:style w:type="paragraph" w:customStyle="1" w:styleId="xl86">
    <w:name w:val="xl86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0251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2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0251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0251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FA6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table" w:styleId="ae">
    <w:name w:val="Table Grid"/>
    <w:basedOn w:val="a1"/>
    <w:uiPriority w:val="59"/>
    <w:rsid w:val="0070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A46A-ABDA-4F9A-BFB5-47A789FE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43</Pages>
  <Words>20973</Words>
  <Characters>119548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Дизайнер Серега</cp:lastModifiedBy>
  <cp:revision>131</cp:revision>
  <cp:lastPrinted>2024-06-10T07:46:00Z</cp:lastPrinted>
  <dcterms:created xsi:type="dcterms:W3CDTF">2017-07-25T08:28:00Z</dcterms:created>
  <dcterms:modified xsi:type="dcterms:W3CDTF">2024-06-11T05:22:00Z</dcterms:modified>
</cp:coreProperties>
</file>