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F50" w:rsidRDefault="00414F59" w:rsidP="00E91BE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1785BFD6" wp14:editId="011D38B4">
            <wp:extent cx="7143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F59" w:rsidRPr="00174E1F" w:rsidRDefault="00414F59" w:rsidP="00E91BE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613426" w:rsidRPr="00321EFF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613426" w:rsidRPr="00321EFF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91BEC" w:rsidRPr="00321EFF" w:rsidRDefault="00E91BEC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DCD" w:rsidRPr="00321EFF" w:rsidRDefault="00A65DA5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>26.10.</w:t>
      </w:r>
      <w:r w:rsidR="007E6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</w:t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6D3DCD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969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813</w:t>
      </w:r>
    </w:p>
    <w:p w:rsidR="00F453E0" w:rsidRPr="00321EFF" w:rsidRDefault="006D3DC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Березово</w:t>
      </w:r>
    </w:p>
    <w:p w:rsidR="00AF1BBA" w:rsidRPr="00321EFF" w:rsidRDefault="00AF1BBA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321EFF" w:rsidRDefault="0035665F" w:rsidP="00F504B6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D3E0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Березовского район</w:t>
      </w:r>
      <w:r w:rsidR="005052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28 декабря 2021 года № 1579</w:t>
      </w: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504B6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муниципальной программе «Профилактика правонарушений и обеспечение отдельных прав граждан в </w:t>
      </w:r>
      <w:r w:rsidR="00C83CDC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 поселении Березово</w:t>
      </w:r>
      <w:r w:rsidR="00F504B6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F504B6" w:rsidRPr="00960DBC" w:rsidRDefault="00F504B6" w:rsidP="00F504B6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B72B84" w:rsidRDefault="00B72B84" w:rsidP="004B2BE0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</w:t>
      </w:r>
      <w:r w:rsidR="002D3E0F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нормативного правового акта администрации Березовского района 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соответствие с действующим законодательством, постановлением администрации Березовского района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218D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DC">
        <w:rPr>
          <w:rFonts w:ascii="Times New Roman" w:eastAsia="Times New Roman" w:hAnsi="Times New Roman"/>
          <w:sz w:val="28"/>
          <w:szCs w:val="28"/>
          <w:lang w:eastAsia="ru-RU"/>
        </w:rPr>
        <w:t>ноя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бря 2021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218D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79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 xml:space="preserve">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реализации муниципальных программ городского поселения Березово,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72B84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реализации муниципальных программ городского поселения Березово»:</w:t>
      </w:r>
    </w:p>
    <w:p w:rsidR="00F504B6" w:rsidRPr="00193F1B" w:rsidRDefault="00952697" w:rsidP="004B2BE0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lang w:eastAsia="ru-RU"/>
        </w:rPr>
      </w:pPr>
      <w:r w:rsidRPr="00193F1B">
        <w:rPr>
          <w:rFonts w:ascii="Times New Roman" w:hAnsi="Times New Roman"/>
          <w:sz w:val="28"/>
          <w:lang w:eastAsia="ru-RU"/>
        </w:rPr>
        <w:t>1.</w:t>
      </w:r>
      <w:r w:rsidR="004B2BE0" w:rsidRPr="00193F1B">
        <w:rPr>
          <w:rFonts w:ascii="Times New Roman" w:hAnsi="Times New Roman"/>
          <w:sz w:val="28"/>
          <w:lang w:eastAsia="ru-RU"/>
        </w:rPr>
        <w:t xml:space="preserve"> </w:t>
      </w:r>
      <w:r w:rsidR="00210207" w:rsidRPr="00193F1B">
        <w:rPr>
          <w:rFonts w:ascii="Times New Roman" w:hAnsi="Times New Roman"/>
          <w:sz w:val="28"/>
          <w:lang w:eastAsia="ru-RU"/>
        </w:rPr>
        <w:t>Внести в приложение к постановлению администрации Березовского район</w:t>
      </w:r>
      <w:r w:rsidR="005052D1" w:rsidRPr="00193F1B">
        <w:rPr>
          <w:rFonts w:ascii="Times New Roman" w:hAnsi="Times New Roman"/>
          <w:sz w:val="28"/>
          <w:lang w:eastAsia="ru-RU"/>
        </w:rPr>
        <w:t>а от 28 декабря 2021 года № 1579</w:t>
      </w:r>
      <w:r w:rsidR="00210207" w:rsidRPr="00193F1B">
        <w:rPr>
          <w:rFonts w:ascii="Times New Roman" w:hAnsi="Times New Roman"/>
          <w:sz w:val="28"/>
          <w:lang w:eastAsia="ru-RU"/>
        </w:rPr>
        <w:t xml:space="preserve"> «О муниципальной программе «Профилактика правонарушений и обеспечение отдельных прав граждан в городском поселении Березово» </w:t>
      </w:r>
      <w:r w:rsidR="00D4755F" w:rsidRPr="00193F1B">
        <w:rPr>
          <w:rFonts w:ascii="Times New Roman" w:hAnsi="Times New Roman"/>
          <w:sz w:val="28"/>
          <w:lang w:eastAsia="ru-RU"/>
        </w:rPr>
        <w:t xml:space="preserve">(далее – муниципальная программа) </w:t>
      </w:r>
      <w:r w:rsidR="00210207" w:rsidRPr="00193F1B">
        <w:rPr>
          <w:rFonts w:ascii="Times New Roman" w:hAnsi="Times New Roman"/>
          <w:sz w:val="28"/>
          <w:lang w:eastAsia="ru-RU"/>
        </w:rPr>
        <w:t>следующие изменени</w:t>
      </w:r>
      <w:r w:rsidR="002D3E0F">
        <w:rPr>
          <w:rFonts w:ascii="Times New Roman" w:hAnsi="Times New Roman"/>
          <w:sz w:val="28"/>
          <w:lang w:eastAsia="ru-RU"/>
        </w:rPr>
        <w:t>е</w:t>
      </w:r>
      <w:r w:rsidR="00210207" w:rsidRPr="00193F1B">
        <w:rPr>
          <w:rFonts w:ascii="Times New Roman" w:hAnsi="Times New Roman"/>
          <w:sz w:val="28"/>
          <w:lang w:eastAsia="ru-RU"/>
        </w:rPr>
        <w:t>:</w:t>
      </w:r>
    </w:p>
    <w:p w:rsidR="001E3F5E" w:rsidRPr="003D78D7" w:rsidRDefault="008161F1" w:rsidP="001E3F5E">
      <w:pPr>
        <w:pStyle w:val="ad"/>
        <w:numPr>
          <w:ilvl w:val="1"/>
          <w:numId w:val="21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D78D7">
        <w:rPr>
          <w:rFonts w:ascii="Times New Roman" w:eastAsia="Times New Roman" w:hAnsi="Times New Roman"/>
          <w:sz w:val="28"/>
          <w:szCs w:val="28"/>
          <w:lang w:eastAsia="ru-RU"/>
        </w:rPr>
        <w:t>аблиц</w:t>
      </w:r>
      <w:r w:rsidR="002B3F0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3D78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0AE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B3F03">
        <w:rPr>
          <w:rFonts w:ascii="Times New Roman" w:eastAsia="Times New Roman" w:hAnsi="Times New Roman"/>
          <w:sz w:val="28"/>
          <w:szCs w:val="28"/>
          <w:lang w:eastAsia="ru-RU"/>
        </w:rPr>
        <w:t>, 2</w:t>
      </w:r>
      <w:r w:rsidR="003D78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3F5E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изложить в следующей редакции</w:t>
      </w:r>
      <w:r w:rsidR="001E3F5E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F504B6" w:rsidRPr="006C02E5" w:rsidRDefault="003C0C26" w:rsidP="00F504B6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4B6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«Жизнь Югры» и размесить на официальном веб-сайте органов местного самоуправления Березовского района.</w:t>
      </w:r>
    </w:p>
    <w:p w:rsidR="00F504B6" w:rsidRPr="006C02E5" w:rsidRDefault="003C0C26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4B6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после его официального опубликования</w:t>
      </w:r>
      <w:r w:rsidR="006C02E5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4B6" w:rsidRPr="00F504B6" w:rsidRDefault="00F504B6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Pr="00F504B6" w:rsidRDefault="00276EC1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</w:t>
      </w:r>
      <w:r w:rsidR="005A10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9D31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5A10DB">
        <w:rPr>
          <w:rFonts w:ascii="Times New Roman" w:eastAsia="Times New Roman" w:hAnsi="Times New Roman" w:cs="Times New Roman"/>
          <w:sz w:val="28"/>
          <w:szCs w:val="20"/>
          <w:lang w:eastAsia="ru-RU"/>
        </w:rPr>
        <w:t>П.В. Артеев</w:t>
      </w: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BBA" w:rsidRDefault="00AF1BBA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64D" w:rsidRPr="00F453E0" w:rsidRDefault="008C364D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364D" w:rsidRPr="00F453E0" w:rsidSect="007A42F8">
          <w:headerReference w:type="default" r:id="rId10"/>
          <w:headerReference w:type="first" r:id="rId11"/>
          <w:pgSz w:w="11906" w:h="16838"/>
          <w:pgMar w:top="568" w:right="567" w:bottom="1134" w:left="1418" w:header="709" w:footer="709" w:gutter="0"/>
          <w:cols w:space="708"/>
          <w:titlePg/>
          <w:docGrid w:linePitch="360"/>
        </w:sectPr>
      </w:pPr>
    </w:p>
    <w:p w:rsidR="001E3F5E" w:rsidRDefault="001E3F5E" w:rsidP="0026551B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к постановлению </w:t>
      </w:r>
    </w:p>
    <w:p w:rsidR="001E3F5E" w:rsidRDefault="001E3F5E" w:rsidP="0026551B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Березовского района</w:t>
      </w:r>
    </w:p>
    <w:p w:rsidR="001E3F5E" w:rsidRDefault="001E3F5E" w:rsidP="0026551B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496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26.10.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9850C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</w:t>
      </w:r>
      <w:r w:rsidR="00496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813</w:t>
      </w:r>
    </w:p>
    <w:p w:rsidR="0049692E" w:rsidRDefault="0049692E" w:rsidP="0026551B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p w:rsidR="002E0675" w:rsidRDefault="002E0675" w:rsidP="00030778">
      <w:pPr>
        <w:widowControl w:val="0"/>
        <w:spacing w:after="0" w:line="310" w:lineRule="exact"/>
        <w:ind w:left="20" w:right="-5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742"/>
        <w:gridCol w:w="2369"/>
        <w:gridCol w:w="3352"/>
        <w:gridCol w:w="2446"/>
        <w:gridCol w:w="1016"/>
        <w:gridCol w:w="949"/>
        <w:gridCol w:w="160"/>
        <w:gridCol w:w="908"/>
        <w:gridCol w:w="1016"/>
        <w:gridCol w:w="1000"/>
      </w:tblGrid>
      <w:tr w:rsidR="0026551B" w:rsidRPr="00F46CF7" w:rsidTr="00E17F79">
        <w:trPr>
          <w:trHeight w:val="300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26551B" w:rsidP="0026551B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B876F0" w:rsidRPr="00F46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Таблица 1</w:t>
            </w:r>
          </w:p>
        </w:tc>
      </w:tr>
      <w:tr w:rsidR="00B876F0" w:rsidRPr="00F46CF7" w:rsidTr="0026551B">
        <w:trPr>
          <w:trHeight w:val="315"/>
        </w:trPr>
        <w:tc>
          <w:tcPr>
            <w:tcW w:w="1495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Default="00B876F0" w:rsidP="0026551B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Распределение финансовых ресурсов муниципальной программы (по годам)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№ структурного элемента (основного мероприятия)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Ответственный исполнитель/соисполнитель 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Источники финансирования</w:t>
            </w:r>
          </w:p>
        </w:tc>
        <w:tc>
          <w:tcPr>
            <w:tcW w:w="5049" w:type="dxa"/>
            <w:gridSpan w:val="6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Финансовые затраты на реализацию (тыс. рублей) 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B876F0" w:rsidRPr="00F46CF7" w:rsidRDefault="00B876F0" w:rsidP="0026551B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16" w:type="dxa"/>
            <w:vMerge w:val="restart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4033" w:type="dxa"/>
            <w:gridSpan w:val="5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B876F0" w:rsidRPr="00F46CF7" w:rsidRDefault="00B876F0" w:rsidP="0026551B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1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949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2022г.</w:t>
            </w:r>
          </w:p>
        </w:tc>
        <w:tc>
          <w:tcPr>
            <w:tcW w:w="1068" w:type="dxa"/>
            <w:gridSpan w:val="2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2023г.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2024 г.</w:t>
            </w:r>
          </w:p>
        </w:tc>
        <w:tc>
          <w:tcPr>
            <w:tcW w:w="1000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2025 г.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2369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3352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244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  <w:tc>
          <w:tcPr>
            <w:tcW w:w="949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</w:t>
            </w:r>
          </w:p>
        </w:tc>
        <w:tc>
          <w:tcPr>
            <w:tcW w:w="1068" w:type="dxa"/>
            <w:gridSpan w:val="2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7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8</w:t>
            </w:r>
          </w:p>
        </w:tc>
        <w:tc>
          <w:tcPr>
            <w:tcW w:w="1000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9</w:t>
            </w:r>
          </w:p>
        </w:tc>
      </w:tr>
      <w:tr w:rsidR="00B876F0" w:rsidRPr="00F46CF7" w:rsidTr="0026551B">
        <w:trPr>
          <w:trHeight w:val="300"/>
        </w:trPr>
        <w:tc>
          <w:tcPr>
            <w:tcW w:w="14958" w:type="dxa"/>
            <w:gridSpan w:val="10"/>
            <w:hideMark/>
          </w:tcPr>
          <w:p w:rsidR="00B876F0" w:rsidRPr="00F46CF7" w:rsidRDefault="00B876F0" w:rsidP="00414F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Подпрограмма 1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Профилактика правонарушений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</w:p>
        </w:tc>
      </w:tr>
      <w:tr w:rsidR="009850C0" w:rsidRPr="00F46CF7" w:rsidTr="00414F59">
        <w:trPr>
          <w:trHeight w:val="300"/>
        </w:trPr>
        <w:tc>
          <w:tcPr>
            <w:tcW w:w="1742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1.1.</w:t>
            </w:r>
          </w:p>
        </w:tc>
        <w:tc>
          <w:tcPr>
            <w:tcW w:w="2369" w:type="dxa"/>
            <w:vMerge w:val="restart"/>
            <w:hideMark/>
          </w:tcPr>
          <w:p w:rsidR="009850C0" w:rsidRPr="00F46CF7" w:rsidRDefault="009850C0" w:rsidP="00414F5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Создание условий для деятельности народных дружин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(1, 2, 3) </w:t>
            </w:r>
          </w:p>
        </w:tc>
        <w:tc>
          <w:tcPr>
            <w:tcW w:w="3352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9850C0" w:rsidRPr="00F46CF7" w:rsidTr="00414F59">
        <w:trPr>
          <w:trHeight w:val="495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9850C0" w:rsidRPr="00F46CF7" w:rsidTr="00414F59">
        <w:trPr>
          <w:trHeight w:val="555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9850C0" w:rsidRPr="00F46CF7" w:rsidTr="00414F59">
        <w:trPr>
          <w:trHeight w:val="300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</w:tcPr>
          <w:p w:rsidR="00E17F79" w:rsidRPr="00F46CF7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</w:tcPr>
          <w:p w:rsidR="00E17F79" w:rsidRPr="009850C0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E17F79" w:rsidRPr="00F46CF7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</w:tcPr>
          <w:p w:rsidR="00E17F79" w:rsidRPr="00F46CF7" w:rsidRDefault="00E17F79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414F59">
        <w:trPr>
          <w:trHeight w:val="525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414F59">
        <w:trPr>
          <w:trHeight w:val="555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 w:val="restart"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1.2.</w:t>
            </w:r>
          </w:p>
        </w:tc>
        <w:tc>
          <w:tcPr>
            <w:tcW w:w="2369" w:type="dxa"/>
            <w:vMerge w:val="restart"/>
          </w:tcPr>
          <w:p w:rsidR="007A42F8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Организация и 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проведение мероприятий, направленных на профилактику правонарушений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</w:t>
            </w:r>
          </w:p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(1, 2)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                     </w:t>
            </w:r>
          </w:p>
        </w:tc>
        <w:tc>
          <w:tcPr>
            <w:tcW w:w="3352" w:type="dxa"/>
            <w:vMerge w:val="restart"/>
          </w:tcPr>
          <w:p w:rsidR="007A42F8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Отдел по организации деятельности комиссий администрации </w:t>
            </w:r>
            <w:r w:rsidRPr="007A42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Березовского района</w:t>
            </w:r>
          </w:p>
          <w:p w:rsidR="007A42F8" w:rsidRPr="00F46CF7" w:rsidRDefault="007A42F8" w:rsidP="007A42F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всего</w:t>
            </w:r>
          </w:p>
        </w:tc>
        <w:tc>
          <w:tcPr>
            <w:tcW w:w="1016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55"/>
        </w:trPr>
        <w:tc>
          <w:tcPr>
            <w:tcW w:w="174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</w:tcPr>
          <w:p w:rsidR="007A42F8" w:rsidRPr="00F46CF7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</w:tcPr>
          <w:p w:rsidR="007A42F8" w:rsidRDefault="007A42F8" w:rsidP="003C1A6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300"/>
        </w:trPr>
        <w:tc>
          <w:tcPr>
            <w:tcW w:w="174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 по подпрограмме I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A42F8" w:rsidRPr="00F46CF7" w:rsidTr="00414F5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7A42F8" w:rsidRPr="00F46CF7" w:rsidTr="00414F5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414F5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26551B">
        <w:trPr>
          <w:trHeight w:val="300"/>
        </w:trPr>
        <w:tc>
          <w:tcPr>
            <w:tcW w:w="14958" w:type="dxa"/>
            <w:gridSpan w:val="10"/>
            <w:hideMark/>
          </w:tcPr>
          <w:p w:rsidR="007A42F8" w:rsidRPr="00F46CF7" w:rsidRDefault="007A42F8" w:rsidP="00414F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Подпрограмма 2 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Профилактика незаконного оборота и потребления наркотических средств и психотропных веществ</w:t>
            </w:r>
            <w:r w:rsidR="00414F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»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2.1.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«Мероприятия, направленные на профилактику незаконного оборота и потребления наркотических средств и 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 xml:space="preserve">психотропных веществ»                    (1,4) 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 по подпрограмме II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Всего </w:t>
            </w: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по муниципальной программе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25,1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25,1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E17F79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Проектная часть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Процессная часть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Прочие расходы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Ответственный исполнитель  (Отдел по организации деятельности комиссий)</w:t>
            </w:r>
          </w:p>
        </w:tc>
        <w:tc>
          <w:tcPr>
            <w:tcW w:w="3352" w:type="dxa"/>
            <w:vMerge w:val="restart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7A42F8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7A42F8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7A42F8" w:rsidRPr="00F46CF7" w:rsidRDefault="007A42F8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7A42F8" w:rsidRPr="009850C0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7A42F8" w:rsidRPr="00F46CF7" w:rsidRDefault="007A42F8" w:rsidP="007E6ED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</w:tbl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B72B84" w:rsidRDefault="00B72B84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2</w:t>
      </w:r>
    </w:p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2B3F03" w:rsidRDefault="002B3F03" w:rsidP="002B3F03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2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структурных элементов (основны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 мероприятий)</w:t>
      </w:r>
    </w:p>
    <w:p w:rsidR="002B3F03" w:rsidRDefault="002B3F03" w:rsidP="002B3F03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муниципальной</w:t>
      </w:r>
      <w:r w:rsidRPr="0022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программы</w:t>
      </w:r>
    </w:p>
    <w:p w:rsidR="002B3F03" w:rsidRDefault="002B3F03" w:rsidP="002B3F03">
      <w:pPr>
        <w:widowControl w:val="0"/>
        <w:spacing w:after="0" w:line="31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f9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527"/>
        <w:gridCol w:w="5273"/>
        <w:gridCol w:w="3808"/>
      </w:tblGrid>
      <w:tr w:rsidR="002B3F03" w:rsidRPr="002600B3" w:rsidTr="002B3F03">
        <w:tc>
          <w:tcPr>
            <w:tcW w:w="1418" w:type="dxa"/>
          </w:tcPr>
          <w:p w:rsidR="002B3F03" w:rsidRPr="002600B3" w:rsidRDefault="002B3F03" w:rsidP="003C1A61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 структурного элемента (основного мероприятия) </w:t>
            </w:r>
          </w:p>
        </w:tc>
        <w:tc>
          <w:tcPr>
            <w:tcW w:w="4527" w:type="dxa"/>
          </w:tcPr>
          <w:p w:rsidR="002B3F03" w:rsidRPr="002600B3" w:rsidRDefault="002B3F03" w:rsidP="003C1A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</w:t>
            </w:r>
          </w:p>
          <w:p w:rsidR="002B3F03" w:rsidRPr="002600B3" w:rsidRDefault="002B3F03" w:rsidP="003C1A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структурного элемента </w:t>
            </w:r>
          </w:p>
          <w:p w:rsidR="002B3F03" w:rsidRPr="002600B3" w:rsidRDefault="002B3F03" w:rsidP="003C1A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(основного мероприятия)</w:t>
            </w:r>
          </w:p>
        </w:tc>
        <w:tc>
          <w:tcPr>
            <w:tcW w:w="5273" w:type="dxa"/>
          </w:tcPr>
          <w:p w:rsidR="002B3F03" w:rsidRPr="002600B3" w:rsidRDefault="002B3F03" w:rsidP="003C1A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3808" w:type="dxa"/>
          </w:tcPr>
          <w:p w:rsidR="002B3F03" w:rsidRPr="002600B3" w:rsidRDefault="002B3F03" w:rsidP="003C1A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порядка, номер приложения </w:t>
            </w:r>
          </w:p>
          <w:p w:rsidR="002B3F03" w:rsidRPr="002600B3" w:rsidRDefault="002B3F03" w:rsidP="003C1A61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(при наличии)</w:t>
            </w:r>
          </w:p>
        </w:tc>
      </w:tr>
      <w:tr w:rsidR="002B3F03" w:rsidRPr="002600B3" w:rsidTr="002B3F03">
        <w:tc>
          <w:tcPr>
            <w:tcW w:w="1418" w:type="dxa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27" w:type="dxa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73" w:type="dxa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808" w:type="dxa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2B3F03" w:rsidRPr="002600B3" w:rsidTr="002B3F03">
        <w:tc>
          <w:tcPr>
            <w:tcW w:w="15026" w:type="dxa"/>
            <w:gridSpan w:val="4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Цель 1. </w:t>
            </w:r>
            <w:r w:rsidRPr="007E0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Снижение уровня преступности на территории городского поселения Березово</w:t>
            </w:r>
          </w:p>
        </w:tc>
      </w:tr>
      <w:tr w:rsidR="002B3F03" w:rsidRPr="002600B3" w:rsidTr="002B3F03">
        <w:tc>
          <w:tcPr>
            <w:tcW w:w="15026" w:type="dxa"/>
            <w:gridSpan w:val="4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Задача </w:t>
            </w:r>
            <w:r w:rsidRPr="007E0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Создание и совершенствование условий для обеспечения общественного порядка,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том числе с участием граждан</w:t>
            </w:r>
          </w:p>
        </w:tc>
      </w:tr>
      <w:tr w:rsidR="002B3F03" w:rsidRPr="002600B3" w:rsidTr="002B3F03">
        <w:tc>
          <w:tcPr>
            <w:tcW w:w="15026" w:type="dxa"/>
            <w:gridSpan w:val="4"/>
          </w:tcPr>
          <w:p w:rsidR="002B3F03" w:rsidRPr="007E07B5" w:rsidRDefault="002B3F03" w:rsidP="003C1A61">
            <w:pPr>
              <w:jc w:val="center"/>
              <w:rPr>
                <w:rFonts w:ascii="Times New Roman" w:hAnsi="Times New Roman" w:cs="Times New Roman"/>
              </w:rPr>
            </w:pPr>
            <w:r w:rsidRPr="007E07B5">
              <w:rPr>
                <w:rFonts w:ascii="Times New Roman" w:hAnsi="Times New Roman" w:cs="Times New Roman"/>
              </w:rPr>
              <w:t>Подпрограмма 1 «Профилактика правонарушений»</w:t>
            </w:r>
          </w:p>
        </w:tc>
      </w:tr>
      <w:tr w:rsidR="002B3F03" w:rsidRPr="002600B3" w:rsidTr="002B3F03">
        <w:trPr>
          <w:trHeight w:val="1474"/>
        </w:trPr>
        <w:tc>
          <w:tcPr>
            <w:tcW w:w="1418" w:type="dxa"/>
          </w:tcPr>
          <w:p w:rsidR="002B3F03" w:rsidRPr="004F0CA2" w:rsidRDefault="002B3F03" w:rsidP="003C1A61">
            <w:pPr>
              <w:rPr>
                <w:rFonts w:ascii="Times New Roman" w:hAnsi="Times New Roman" w:cs="Times New Roman"/>
                <w:bCs/>
              </w:rPr>
            </w:pPr>
            <w:r w:rsidRPr="004F0CA2">
              <w:rPr>
                <w:rFonts w:ascii="Times New Roman" w:hAnsi="Times New Roman" w:cs="Times New Roman"/>
                <w:bCs/>
              </w:rPr>
              <w:t>1.1.</w:t>
            </w:r>
          </w:p>
        </w:tc>
        <w:tc>
          <w:tcPr>
            <w:tcW w:w="4527" w:type="dxa"/>
          </w:tcPr>
          <w:p w:rsidR="002B3F03" w:rsidRPr="004F0CA2" w:rsidRDefault="002B3F03" w:rsidP="003C1A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</w:t>
            </w:r>
            <w:r w:rsidRPr="004F0CA2">
              <w:rPr>
                <w:rFonts w:ascii="Times New Roman" w:hAnsi="Times New Roman" w:cs="Times New Roman"/>
              </w:rPr>
              <w:t>Создание условий для деятельности народных дружин</w:t>
            </w:r>
            <w:r>
              <w:rPr>
                <w:rFonts w:ascii="Times New Roman" w:hAnsi="Times New Roman" w:cs="Times New Roman"/>
              </w:rPr>
              <w:t>»</w:t>
            </w:r>
            <w:r w:rsidRPr="004F0C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73" w:type="dxa"/>
          </w:tcPr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 w:rsidRPr="004F0CA2">
              <w:rPr>
                <w:rFonts w:ascii="Times New Roman" w:hAnsi="Times New Roman" w:cs="Times New Roman"/>
              </w:rPr>
              <w:t>Материально-техническое обеспечение деятельности народных дружин (приобретение форменной одежды, отличительной символики, удостоверений), материальное стимулирование, личное страхование народных дружинников, участвующих в охране общественного порядка.</w:t>
            </w:r>
          </w:p>
        </w:tc>
        <w:tc>
          <w:tcPr>
            <w:tcW w:w="3808" w:type="dxa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25FE2" w:rsidRPr="002600B3" w:rsidTr="00825FE2">
        <w:trPr>
          <w:trHeight w:val="3073"/>
        </w:trPr>
        <w:tc>
          <w:tcPr>
            <w:tcW w:w="1418" w:type="dxa"/>
          </w:tcPr>
          <w:p w:rsidR="00825FE2" w:rsidRPr="004F0CA2" w:rsidRDefault="00825FE2" w:rsidP="003C1A6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1.2.</w:t>
            </w:r>
          </w:p>
        </w:tc>
        <w:tc>
          <w:tcPr>
            <w:tcW w:w="4527" w:type="dxa"/>
          </w:tcPr>
          <w:p w:rsidR="00825FE2" w:rsidRPr="00F500EC" w:rsidRDefault="00825FE2" w:rsidP="003C1A6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«Организация и проведение мероприятий, направленных на профилактику правонарушений»</w:t>
            </w:r>
          </w:p>
          <w:p w:rsidR="00825FE2" w:rsidRPr="00F500EC" w:rsidRDefault="00825FE2" w:rsidP="003C1A61">
            <w:pPr>
              <w:suppressAutoHyphens/>
              <w:snapToGri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73" w:type="dxa"/>
          </w:tcPr>
          <w:p w:rsidR="00825FE2" w:rsidRPr="00F500EC" w:rsidRDefault="00825FE2" w:rsidP="003C1A6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Правовое просвещение, правовое информирование жителей и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 поселения Березово</w:t>
            </w:r>
            <w:r w:rsidRPr="00F5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25FE2" w:rsidRPr="00F500EC" w:rsidRDefault="00825FE2" w:rsidP="003C1A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информационного и методического обеспечения профилактики правонарушений, повышение правосознания граждан (через</w:t>
            </w:r>
            <w:r w:rsidRPr="00F50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 различных мер образовательного, воспитательного, информационного, организационного или методического характера). Распространение социальной рекламы.</w:t>
            </w:r>
          </w:p>
        </w:tc>
        <w:tc>
          <w:tcPr>
            <w:tcW w:w="3808" w:type="dxa"/>
          </w:tcPr>
          <w:p w:rsidR="00825FE2" w:rsidRPr="002600B3" w:rsidRDefault="00825FE2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B3F03" w:rsidRPr="002600B3" w:rsidTr="002B3F03">
        <w:tc>
          <w:tcPr>
            <w:tcW w:w="15026" w:type="dxa"/>
            <w:gridSpan w:val="4"/>
          </w:tcPr>
          <w:p w:rsidR="002B3F03" w:rsidRPr="007E07B5" w:rsidRDefault="002B3F03" w:rsidP="003C1A61">
            <w:pPr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E07B5">
              <w:rPr>
                <w:rFonts w:ascii="Times New Roman" w:hAnsi="Times New Roman" w:cs="Times New Roman"/>
                <w:bCs/>
                <w:spacing w:val="-1"/>
              </w:rPr>
              <w:t>Цель 2. Совершенствование системы первичной профилактики</w:t>
            </w:r>
          </w:p>
          <w:p w:rsidR="002B3F03" w:rsidRPr="007E07B5" w:rsidRDefault="002B3F03" w:rsidP="003C1A61">
            <w:pPr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E07B5">
              <w:rPr>
                <w:rFonts w:ascii="Times New Roman" w:hAnsi="Times New Roman" w:cs="Times New Roman"/>
                <w:bCs/>
                <w:spacing w:val="-1"/>
              </w:rPr>
              <w:t>немедицинского потребления наркотических средств и психотропных веществ</w:t>
            </w:r>
          </w:p>
        </w:tc>
      </w:tr>
      <w:tr w:rsidR="002B3F03" w:rsidRPr="002600B3" w:rsidTr="002B3F03">
        <w:tc>
          <w:tcPr>
            <w:tcW w:w="15026" w:type="dxa"/>
            <w:gridSpan w:val="4"/>
          </w:tcPr>
          <w:p w:rsidR="002B3F03" w:rsidRPr="007E07B5" w:rsidRDefault="002B3F03" w:rsidP="003C1A61">
            <w:pPr>
              <w:jc w:val="both"/>
              <w:rPr>
                <w:rFonts w:ascii="Times New Roman" w:hAnsi="Times New Roman" w:cs="Times New Roman"/>
                <w:bCs/>
                <w:spacing w:val="-1"/>
              </w:rPr>
            </w:pPr>
            <w:r w:rsidRPr="007E07B5">
              <w:rPr>
                <w:rFonts w:ascii="Times New Roman" w:hAnsi="Times New Roman" w:cs="Times New Roman"/>
                <w:bCs/>
                <w:spacing w:val="-1"/>
              </w:rPr>
              <w:t>Задача 2. Создание условий для повышения антинаркотической ориентации населения, популяризации здорового образа жизни</w:t>
            </w:r>
          </w:p>
        </w:tc>
      </w:tr>
      <w:tr w:rsidR="002B3F03" w:rsidRPr="002600B3" w:rsidTr="002B3F03">
        <w:tc>
          <w:tcPr>
            <w:tcW w:w="15026" w:type="dxa"/>
            <w:gridSpan w:val="4"/>
          </w:tcPr>
          <w:p w:rsidR="002B3F03" w:rsidRPr="007E07B5" w:rsidRDefault="002B3F03" w:rsidP="003C1A61">
            <w:pPr>
              <w:jc w:val="center"/>
              <w:rPr>
                <w:rFonts w:ascii="Times New Roman" w:hAnsi="Times New Roman" w:cs="Times New Roman"/>
                <w:bCs/>
                <w:spacing w:val="-1"/>
              </w:rPr>
            </w:pPr>
            <w:r w:rsidRPr="007E07B5">
              <w:rPr>
                <w:rFonts w:ascii="Times New Roman" w:hAnsi="Times New Roman" w:cs="Times New Roman"/>
                <w:bCs/>
                <w:spacing w:val="-1"/>
              </w:rPr>
              <w:t>Подпрограмма 2 «Профилактика незаконного оборота и потребления наркотических средств и психотропных веществ»</w:t>
            </w:r>
          </w:p>
        </w:tc>
      </w:tr>
      <w:tr w:rsidR="002B3F03" w:rsidRPr="002600B3" w:rsidTr="002B3F03">
        <w:tc>
          <w:tcPr>
            <w:tcW w:w="1418" w:type="dxa"/>
          </w:tcPr>
          <w:p w:rsidR="002B3F03" w:rsidRPr="004F0CA2" w:rsidRDefault="002B3F03" w:rsidP="003C1A61">
            <w:pPr>
              <w:rPr>
                <w:rFonts w:ascii="Times New Roman" w:hAnsi="Times New Roman" w:cs="Times New Roman"/>
                <w:bCs/>
                <w:spacing w:val="-1"/>
              </w:rPr>
            </w:pPr>
            <w:r w:rsidRPr="004F0CA2">
              <w:rPr>
                <w:rFonts w:ascii="Times New Roman" w:hAnsi="Times New Roman" w:cs="Times New Roman"/>
                <w:bCs/>
                <w:spacing w:val="-1"/>
              </w:rPr>
              <w:lastRenderedPageBreak/>
              <w:t>2.1.</w:t>
            </w:r>
          </w:p>
        </w:tc>
        <w:tc>
          <w:tcPr>
            <w:tcW w:w="4527" w:type="dxa"/>
          </w:tcPr>
          <w:p w:rsidR="002B3F03" w:rsidRPr="004F0CA2" w:rsidRDefault="002B3F03" w:rsidP="003C1A61">
            <w:pPr>
              <w:rPr>
                <w:rFonts w:ascii="Times New Roman" w:hAnsi="Times New Roman" w:cs="Times New Roman"/>
                <w:bCs/>
                <w:spacing w:val="-1"/>
              </w:rPr>
            </w:pPr>
            <w:r>
              <w:rPr>
                <w:rFonts w:ascii="Times New Roman" w:hAnsi="Times New Roman" w:cs="Times New Roman"/>
              </w:rPr>
              <w:t>Основное мероприятие «</w:t>
            </w:r>
            <w:r w:rsidRPr="004F0CA2">
              <w:rPr>
                <w:rFonts w:ascii="Times New Roman" w:hAnsi="Times New Roman" w:cs="Times New Roman"/>
              </w:rPr>
              <w:t>Мероприятия, направленные на профилактику незаконного оборота и потребления наркотических средств и психотропных веществ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2B3F03" w:rsidRPr="004F0CA2" w:rsidRDefault="002B3F03" w:rsidP="003C1A61">
            <w:pPr>
              <w:rPr>
                <w:rFonts w:ascii="Times New Roman" w:hAnsi="Times New Roman" w:cs="Times New Roman"/>
                <w:bCs/>
                <w:spacing w:val="-1"/>
              </w:rPr>
            </w:pPr>
          </w:p>
          <w:p w:rsidR="002B3F03" w:rsidRPr="004F0CA2" w:rsidRDefault="002B3F03" w:rsidP="003C1A61">
            <w:pPr>
              <w:rPr>
                <w:rFonts w:ascii="Times New Roman" w:hAnsi="Times New Roman" w:cs="Times New Roman"/>
                <w:bCs/>
                <w:spacing w:val="-1"/>
              </w:rPr>
            </w:pPr>
          </w:p>
        </w:tc>
        <w:tc>
          <w:tcPr>
            <w:tcW w:w="5273" w:type="dxa"/>
          </w:tcPr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Проведение правовых лекций, родительских собраний, классных часов с участием специалистов правоохранительных органов, разъясняющих ответственность за совершение преступлений в сфере незаконного оборота наркотиков.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Организация консультационных телефонных «горячих линий».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 xml:space="preserve">Формирование и систематическая актуализация </w:t>
            </w:r>
            <w:proofErr w:type="gramStart"/>
            <w:r w:rsidRPr="004F0CA2">
              <w:rPr>
                <w:rFonts w:ascii="Times New Roman" w:hAnsi="Times New Roman" w:cs="Times New Roman"/>
              </w:rPr>
              <w:t>интернет-страниц</w:t>
            </w:r>
            <w:proofErr w:type="gramEnd"/>
            <w:r w:rsidRPr="004F0CA2">
              <w:rPr>
                <w:rFonts w:ascii="Times New Roman" w:hAnsi="Times New Roman" w:cs="Times New Roman"/>
              </w:rPr>
              <w:t xml:space="preserve"> и антинаркотических сайтов, развитие интерактивных кабинетов.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  <w:bCs/>
                <w:spacing w:val="-1"/>
              </w:rPr>
              <w:t>Внедрение лучших практик органов местного самоуправления по профилактике наркомании.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Взаимодействие с молодежными общественными объединениями в целях профилактики наркомании.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Выпуск наглядной информационной продукции (буклеты, памятки, баннеры) антинаркотической направленности, профилактики здорового образа жизни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Информационное сопровождение в СМИ мероприятий муниципальной программы в сфере реализации антинаркотической политики, профилактики здорового образа жизни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Проведение конкурсов рисунков, фотографий, видеороликов отражающих проблемы наркомании, и направленных на популяризацию здорового образа жизни.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Организация и проведение спортивных мероприятий,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наркотиков, популяризации здорового образа жизни.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Проведение тематических мероприятий, направленных на позитивные и жизнеутверждающие ценности и идеалы.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 xml:space="preserve">Участие в антинаркотических мероприятиях, проводимых органами власти автономного округа, в том числе месячника антинаркотической направленности и популяризации здорового образа жизни в преддверии Международного дня борьбы с </w:t>
            </w:r>
            <w:r w:rsidRPr="004F0CA2">
              <w:rPr>
                <w:rFonts w:ascii="Times New Roman" w:hAnsi="Times New Roman" w:cs="Times New Roman"/>
              </w:rPr>
              <w:lastRenderedPageBreak/>
              <w:t>наркоманией и незаконным оборотом наркотиков (26 июня), участие в антинаркотических акциях.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</w:rPr>
              <w:t>Участие в антинаркотических мероприятиях, проводимых территориальными органами внутренних дел, в том числе межведомственной комплексной оперативно-профилактической операции «Дети России», Общероссийской антинаркотической акции «Сообщи, где торгуют смертью» и т.д.</w:t>
            </w:r>
          </w:p>
          <w:p w:rsidR="002B3F03" w:rsidRPr="004F0CA2" w:rsidRDefault="002B3F03" w:rsidP="003C1A61">
            <w:pPr>
              <w:jc w:val="both"/>
              <w:rPr>
                <w:rFonts w:ascii="Times New Roman" w:hAnsi="Times New Roman" w:cs="Times New Roman"/>
              </w:rPr>
            </w:pPr>
            <w:r w:rsidRPr="004F0CA2">
              <w:rPr>
                <w:rFonts w:ascii="Times New Roman" w:hAnsi="Times New Roman" w:cs="Times New Roman"/>
                <w:bCs/>
                <w:spacing w:val="-1"/>
              </w:rPr>
              <w:t>Поддержка социально ориентированных некоммерческих организаций, осуществляющих свою деятельность в сфере профилактики наркомании</w:t>
            </w:r>
          </w:p>
        </w:tc>
        <w:tc>
          <w:tcPr>
            <w:tcW w:w="3808" w:type="dxa"/>
          </w:tcPr>
          <w:p w:rsidR="002B3F03" w:rsidRPr="002600B3" w:rsidRDefault="002B3F03" w:rsidP="003C1A61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2B3F03" w:rsidRDefault="002B3F03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22EA7" w:rsidRDefault="00022EA7" w:rsidP="000307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22EA7" w:rsidSect="00176FAE">
          <w:headerReference w:type="default" r:id="rId12"/>
          <w:pgSz w:w="16838" w:h="11906" w:orient="landscape"/>
          <w:pgMar w:top="851" w:right="962" w:bottom="567" w:left="1134" w:header="708" w:footer="708" w:gutter="0"/>
          <w:cols w:space="708"/>
          <w:docGrid w:linePitch="360"/>
        </w:sectPr>
      </w:pPr>
    </w:p>
    <w:p w:rsidR="00FC26D8" w:rsidRPr="00F453E0" w:rsidRDefault="00FC26D8">
      <w:pPr>
        <w:rPr>
          <w:rFonts w:ascii="Times New Roman" w:hAnsi="Times New Roman" w:cs="Times New Roman"/>
          <w:sz w:val="28"/>
          <w:szCs w:val="28"/>
        </w:rPr>
      </w:pPr>
    </w:p>
    <w:sectPr w:rsidR="00FC26D8" w:rsidRPr="00F453E0" w:rsidSect="00174E1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69" w:rsidRDefault="00AE6E69">
      <w:pPr>
        <w:spacing w:after="0" w:line="240" w:lineRule="auto"/>
      </w:pPr>
      <w:r>
        <w:separator/>
      </w:r>
    </w:p>
  </w:endnote>
  <w:endnote w:type="continuationSeparator" w:id="0">
    <w:p w:rsidR="00AE6E69" w:rsidRDefault="00AE6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69" w:rsidRDefault="00AE6E69">
      <w:pPr>
        <w:spacing w:after="0" w:line="240" w:lineRule="auto"/>
      </w:pPr>
      <w:r>
        <w:separator/>
      </w:r>
    </w:p>
  </w:footnote>
  <w:footnote w:type="continuationSeparator" w:id="0">
    <w:p w:rsidR="00AE6E69" w:rsidRDefault="00AE6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D7" w:rsidRDefault="007E6ED7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49692E">
      <w:rPr>
        <w:noProof/>
      </w:rPr>
      <w:t>2</w:t>
    </w:r>
    <w:r>
      <w:fldChar w:fldCharType="end"/>
    </w:r>
  </w:p>
  <w:p w:rsidR="007E6ED7" w:rsidRDefault="007E6ED7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D7" w:rsidRDefault="007E6ED7">
    <w:pPr>
      <w:pStyle w:val="af1"/>
      <w:jc w:val="center"/>
    </w:pPr>
  </w:p>
  <w:p w:rsidR="007E6ED7" w:rsidRDefault="007E6ED7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ED7" w:rsidRDefault="007E6ED7">
    <w:pPr>
      <w:pStyle w:val="af1"/>
      <w:jc w:val="center"/>
    </w:pPr>
  </w:p>
  <w:p w:rsidR="007E6ED7" w:rsidRDefault="007E6ED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3994268"/>
    <w:multiLevelType w:val="hybridMultilevel"/>
    <w:tmpl w:val="DE4CA548"/>
    <w:lvl w:ilvl="0" w:tplc="5F56D4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7C47D5"/>
    <w:multiLevelType w:val="hybridMultilevel"/>
    <w:tmpl w:val="EBAA6AA8"/>
    <w:lvl w:ilvl="0" w:tplc="2460F75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1088A"/>
    <w:multiLevelType w:val="hybridMultilevel"/>
    <w:tmpl w:val="A462F0B2"/>
    <w:lvl w:ilvl="0" w:tplc="83F6DC3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746B1"/>
    <w:multiLevelType w:val="hybridMultilevel"/>
    <w:tmpl w:val="09A0AC4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A6FF1"/>
    <w:multiLevelType w:val="hybridMultilevel"/>
    <w:tmpl w:val="60A27F20"/>
    <w:lvl w:ilvl="0" w:tplc="09AC5AA8">
      <w:start w:val="1"/>
      <w:numFmt w:val="decimal"/>
      <w:lvlText w:val="(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76F40"/>
    <w:multiLevelType w:val="multilevel"/>
    <w:tmpl w:val="8E5A8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AF67F91"/>
    <w:multiLevelType w:val="multilevel"/>
    <w:tmpl w:val="5C98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B4F5ED2"/>
    <w:multiLevelType w:val="multilevel"/>
    <w:tmpl w:val="268639F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5FFE64B4"/>
    <w:multiLevelType w:val="hybridMultilevel"/>
    <w:tmpl w:val="558E8C6A"/>
    <w:lvl w:ilvl="0" w:tplc="46A815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6411B9"/>
    <w:multiLevelType w:val="hybridMultilevel"/>
    <w:tmpl w:val="E3F4C4FA"/>
    <w:lvl w:ilvl="0" w:tplc="CD9A022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C890372"/>
    <w:multiLevelType w:val="hybridMultilevel"/>
    <w:tmpl w:val="EE385862"/>
    <w:lvl w:ilvl="0" w:tplc="075836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02734"/>
    <w:multiLevelType w:val="hybridMultilevel"/>
    <w:tmpl w:val="F348AE26"/>
    <w:lvl w:ilvl="0" w:tplc="65EC7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22DD6">
      <w:numFmt w:val="none"/>
      <w:lvlText w:val=""/>
      <w:lvlJc w:val="left"/>
      <w:pPr>
        <w:tabs>
          <w:tab w:val="num" w:pos="360"/>
        </w:tabs>
      </w:pPr>
    </w:lvl>
    <w:lvl w:ilvl="2" w:tplc="F64EC1A2">
      <w:numFmt w:val="none"/>
      <w:lvlText w:val=""/>
      <w:lvlJc w:val="left"/>
      <w:pPr>
        <w:tabs>
          <w:tab w:val="num" w:pos="360"/>
        </w:tabs>
      </w:pPr>
    </w:lvl>
    <w:lvl w:ilvl="3" w:tplc="17489C04">
      <w:numFmt w:val="none"/>
      <w:lvlText w:val=""/>
      <w:lvlJc w:val="left"/>
      <w:pPr>
        <w:tabs>
          <w:tab w:val="num" w:pos="360"/>
        </w:tabs>
      </w:pPr>
    </w:lvl>
    <w:lvl w:ilvl="4" w:tplc="B442D924">
      <w:numFmt w:val="none"/>
      <w:lvlText w:val=""/>
      <w:lvlJc w:val="left"/>
      <w:pPr>
        <w:tabs>
          <w:tab w:val="num" w:pos="360"/>
        </w:tabs>
      </w:pPr>
    </w:lvl>
    <w:lvl w:ilvl="5" w:tplc="BFFCA8AE">
      <w:numFmt w:val="none"/>
      <w:lvlText w:val=""/>
      <w:lvlJc w:val="left"/>
      <w:pPr>
        <w:tabs>
          <w:tab w:val="num" w:pos="360"/>
        </w:tabs>
      </w:pPr>
    </w:lvl>
    <w:lvl w:ilvl="6" w:tplc="B9B00E6E">
      <w:numFmt w:val="none"/>
      <w:lvlText w:val=""/>
      <w:lvlJc w:val="left"/>
      <w:pPr>
        <w:tabs>
          <w:tab w:val="num" w:pos="360"/>
        </w:tabs>
      </w:pPr>
    </w:lvl>
    <w:lvl w:ilvl="7" w:tplc="E89E872A">
      <w:numFmt w:val="none"/>
      <w:lvlText w:val=""/>
      <w:lvlJc w:val="left"/>
      <w:pPr>
        <w:tabs>
          <w:tab w:val="num" w:pos="360"/>
        </w:tabs>
      </w:pPr>
    </w:lvl>
    <w:lvl w:ilvl="8" w:tplc="C250EA4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062316F"/>
    <w:multiLevelType w:val="hybridMultilevel"/>
    <w:tmpl w:val="25C67E82"/>
    <w:lvl w:ilvl="0" w:tplc="6AB29F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B2502"/>
    <w:multiLevelType w:val="hybridMultilevel"/>
    <w:tmpl w:val="851CFD60"/>
    <w:lvl w:ilvl="0" w:tplc="710AF81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8">
    <w:nsid w:val="74361F91"/>
    <w:multiLevelType w:val="hybridMultilevel"/>
    <w:tmpl w:val="D55A5D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E2D4DF9"/>
    <w:multiLevelType w:val="hybridMultilevel"/>
    <w:tmpl w:val="B842546A"/>
    <w:lvl w:ilvl="0" w:tplc="5412A8A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8"/>
  </w:num>
  <w:num w:numId="8">
    <w:abstractNumId w:val="5"/>
  </w:num>
  <w:num w:numId="9">
    <w:abstractNumId w:val="14"/>
  </w:num>
  <w:num w:numId="10">
    <w:abstractNumId w:val="11"/>
  </w:num>
  <w:num w:numId="11">
    <w:abstractNumId w:val="13"/>
  </w:num>
  <w:num w:numId="12">
    <w:abstractNumId w:val="10"/>
  </w:num>
  <w:num w:numId="13">
    <w:abstractNumId w:val="1"/>
  </w:num>
  <w:num w:numId="14">
    <w:abstractNumId w:val="9"/>
  </w:num>
  <w:num w:numId="15">
    <w:abstractNumId w:val="2"/>
  </w:num>
  <w:num w:numId="16">
    <w:abstractNumId w:val="12"/>
  </w:num>
  <w:num w:numId="17">
    <w:abstractNumId w:val="8"/>
  </w:num>
  <w:num w:numId="18">
    <w:abstractNumId w:val="16"/>
  </w:num>
  <w:num w:numId="19">
    <w:abstractNumId w:val="6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26"/>
    <w:rsid w:val="000050AE"/>
    <w:rsid w:val="00010A25"/>
    <w:rsid w:val="0001444E"/>
    <w:rsid w:val="00022EA7"/>
    <w:rsid w:val="00030778"/>
    <w:rsid w:val="00032658"/>
    <w:rsid w:val="000444D2"/>
    <w:rsid w:val="00054A45"/>
    <w:rsid w:val="00057E45"/>
    <w:rsid w:val="00060005"/>
    <w:rsid w:val="00060334"/>
    <w:rsid w:val="00060F3B"/>
    <w:rsid w:val="00063A84"/>
    <w:rsid w:val="00066655"/>
    <w:rsid w:val="000929E8"/>
    <w:rsid w:val="00094526"/>
    <w:rsid w:val="00096448"/>
    <w:rsid w:val="000A6ACF"/>
    <w:rsid w:val="000C15F0"/>
    <w:rsid w:val="000C3215"/>
    <w:rsid w:val="000C68BF"/>
    <w:rsid w:val="000D3993"/>
    <w:rsid w:val="000E450D"/>
    <w:rsid w:val="000E66BB"/>
    <w:rsid w:val="000E6DB0"/>
    <w:rsid w:val="000F11C3"/>
    <w:rsid w:val="000F29D1"/>
    <w:rsid w:val="00101F12"/>
    <w:rsid w:val="00111171"/>
    <w:rsid w:val="00116C81"/>
    <w:rsid w:val="001244EC"/>
    <w:rsid w:val="00140F26"/>
    <w:rsid w:val="00161D4C"/>
    <w:rsid w:val="0016530B"/>
    <w:rsid w:val="00170B76"/>
    <w:rsid w:val="00174E1F"/>
    <w:rsid w:val="00176FAE"/>
    <w:rsid w:val="0018086F"/>
    <w:rsid w:val="00193F1B"/>
    <w:rsid w:val="001C2E52"/>
    <w:rsid w:val="001E3E1E"/>
    <w:rsid w:val="001E3F5E"/>
    <w:rsid w:val="001E3F6B"/>
    <w:rsid w:val="001F2FB0"/>
    <w:rsid w:val="001F62BE"/>
    <w:rsid w:val="001F7E5F"/>
    <w:rsid w:val="00210207"/>
    <w:rsid w:val="00214345"/>
    <w:rsid w:val="00214644"/>
    <w:rsid w:val="00214F72"/>
    <w:rsid w:val="002223CD"/>
    <w:rsid w:val="0022760F"/>
    <w:rsid w:val="00230376"/>
    <w:rsid w:val="0023723B"/>
    <w:rsid w:val="002412FD"/>
    <w:rsid w:val="0024750F"/>
    <w:rsid w:val="00264EA9"/>
    <w:rsid w:val="0026551B"/>
    <w:rsid w:val="00270BD7"/>
    <w:rsid w:val="00276EC1"/>
    <w:rsid w:val="00283404"/>
    <w:rsid w:val="00284352"/>
    <w:rsid w:val="0028510D"/>
    <w:rsid w:val="002912BF"/>
    <w:rsid w:val="002959FC"/>
    <w:rsid w:val="0029791A"/>
    <w:rsid w:val="002A0128"/>
    <w:rsid w:val="002A6033"/>
    <w:rsid w:val="002B282A"/>
    <w:rsid w:val="002B3F03"/>
    <w:rsid w:val="002B5297"/>
    <w:rsid w:val="002C297B"/>
    <w:rsid w:val="002C6720"/>
    <w:rsid w:val="002D3E0F"/>
    <w:rsid w:val="002E0675"/>
    <w:rsid w:val="002E0B7F"/>
    <w:rsid w:val="002F1039"/>
    <w:rsid w:val="002F480F"/>
    <w:rsid w:val="00302DE3"/>
    <w:rsid w:val="00315350"/>
    <w:rsid w:val="00315F4D"/>
    <w:rsid w:val="0031753A"/>
    <w:rsid w:val="00321EFF"/>
    <w:rsid w:val="00322CF2"/>
    <w:rsid w:val="003269B3"/>
    <w:rsid w:val="003335BC"/>
    <w:rsid w:val="00340F5C"/>
    <w:rsid w:val="00353C37"/>
    <w:rsid w:val="0035665F"/>
    <w:rsid w:val="0036223C"/>
    <w:rsid w:val="00374171"/>
    <w:rsid w:val="00374A12"/>
    <w:rsid w:val="00376F8A"/>
    <w:rsid w:val="003814CD"/>
    <w:rsid w:val="003861A7"/>
    <w:rsid w:val="00397166"/>
    <w:rsid w:val="003A088D"/>
    <w:rsid w:val="003A2D94"/>
    <w:rsid w:val="003B28B4"/>
    <w:rsid w:val="003C0C26"/>
    <w:rsid w:val="003C1932"/>
    <w:rsid w:val="003C2432"/>
    <w:rsid w:val="003C354D"/>
    <w:rsid w:val="003D753A"/>
    <w:rsid w:val="003D78D7"/>
    <w:rsid w:val="003E5C1B"/>
    <w:rsid w:val="003F1D38"/>
    <w:rsid w:val="003F6869"/>
    <w:rsid w:val="004012F8"/>
    <w:rsid w:val="00410D25"/>
    <w:rsid w:val="00412C13"/>
    <w:rsid w:val="00412F1E"/>
    <w:rsid w:val="00414F59"/>
    <w:rsid w:val="00415116"/>
    <w:rsid w:val="00415CBD"/>
    <w:rsid w:val="004373E1"/>
    <w:rsid w:val="00444128"/>
    <w:rsid w:val="00460C84"/>
    <w:rsid w:val="00461113"/>
    <w:rsid w:val="00471438"/>
    <w:rsid w:val="00471C27"/>
    <w:rsid w:val="00473B33"/>
    <w:rsid w:val="00474248"/>
    <w:rsid w:val="00474976"/>
    <w:rsid w:val="00484A3B"/>
    <w:rsid w:val="00494738"/>
    <w:rsid w:val="00495807"/>
    <w:rsid w:val="0049692E"/>
    <w:rsid w:val="004A0E73"/>
    <w:rsid w:val="004A5F2D"/>
    <w:rsid w:val="004B10A6"/>
    <w:rsid w:val="004B2BE0"/>
    <w:rsid w:val="004C0AEC"/>
    <w:rsid w:val="004E7840"/>
    <w:rsid w:val="004F0552"/>
    <w:rsid w:val="004F0CA2"/>
    <w:rsid w:val="00501E2B"/>
    <w:rsid w:val="005052D1"/>
    <w:rsid w:val="00507932"/>
    <w:rsid w:val="005114F1"/>
    <w:rsid w:val="00515373"/>
    <w:rsid w:val="005237FB"/>
    <w:rsid w:val="00524600"/>
    <w:rsid w:val="005261B9"/>
    <w:rsid w:val="00527698"/>
    <w:rsid w:val="0053457C"/>
    <w:rsid w:val="00535800"/>
    <w:rsid w:val="00541D73"/>
    <w:rsid w:val="0054647D"/>
    <w:rsid w:val="00547637"/>
    <w:rsid w:val="005579C4"/>
    <w:rsid w:val="00562BFE"/>
    <w:rsid w:val="00580E5C"/>
    <w:rsid w:val="00591E51"/>
    <w:rsid w:val="005921D6"/>
    <w:rsid w:val="00595E32"/>
    <w:rsid w:val="0059634B"/>
    <w:rsid w:val="005A0273"/>
    <w:rsid w:val="005A05FE"/>
    <w:rsid w:val="005A10DB"/>
    <w:rsid w:val="005B2C7E"/>
    <w:rsid w:val="005B523D"/>
    <w:rsid w:val="005C374B"/>
    <w:rsid w:val="005D1108"/>
    <w:rsid w:val="005E643F"/>
    <w:rsid w:val="005F4CB7"/>
    <w:rsid w:val="0060298B"/>
    <w:rsid w:val="0060345F"/>
    <w:rsid w:val="00613426"/>
    <w:rsid w:val="00623793"/>
    <w:rsid w:val="006247A2"/>
    <w:rsid w:val="00627E56"/>
    <w:rsid w:val="00630F3D"/>
    <w:rsid w:val="006336A2"/>
    <w:rsid w:val="00636E60"/>
    <w:rsid w:val="0063766A"/>
    <w:rsid w:val="006442AC"/>
    <w:rsid w:val="00650161"/>
    <w:rsid w:val="006564F8"/>
    <w:rsid w:val="006710B2"/>
    <w:rsid w:val="006725F9"/>
    <w:rsid w:val="00680685"/>
    <w:rsid w:val="00682456"/>
    <w:rsid w:val="006827C3"/>
    <w:rsid w:val="00683573"/>
    <w:rsid w:val="0068558C"/>
    <w:rsid w:val="0068712A"/>
    <w:rsid w:val="00693527"/>
    <w:rsid w:val="00693953"/>
    <w:rsid w:val="00693E52"/>
    <w:rsid w:val="00695F1F"/>
    <w:rsid w:val="006C02E5"/>
    <w:rsid w:val="006D0A96"/>
    <w:rsid w:val="006D3DCD"/>
    <w:rsid w:val="006E1FE2"/>
    <w:rsid w:val="006F5D2A"/>
    <w:rsid w:val="007074D1"/>
    <w:rsid w:val="0072223E"/>
    <w:rsid w:val="0072645E"/>
    <w:rsid w:val="0074781E"/>
    <w:rsid w:val="00755E24"/>
    <w:rsid w:val="00756963"/>
    <w:rsid w:val="007623F7"/>
    <w:rsid w:val="00775B73"/>
    <w:rsid w:val="00785776"/>
    <w:rsid w:val="00792C0A"/>
    <w:rsid w:val="00793EBE"/>
    <w:rsid w:val="00793FBF"/>
    <w:rsid w:val="00794DF6"/>
    <w:rsid w:val="007A42F8"/>
    <w:rsid w:val="007B6A41"/>
    <w:rsid w:val="007D7F35"/>
    <w:rsid w:val="007E07B5"/>
    <w:rsid w:val="007E1146"/>
    <w:rsid w:val="007E20CB"/>
    <w:rsid w:val="007E6ED7"/>
    <w:rsid w:val="007F70D1"/>
    <w:rsid w:val="007F7AE5"/>
    <w:rsid w:val="0080463D"/>
    <w:rsid w:val="008106BA"/>
    <w:rsid w:val="008130CB"/>
    <w:rsid w:val="00813A2F"/>
    <w:rsid w:val="008161F1"/>
    <w:rsid w:val="00825FE2"/>
    <w:rsid w:val="00833F6B"/>
    <w:rsid w:val="00843185"/>
    <w:rsid w:val="008538D9"/>
    <w:rsid w:val="00863832"/>
    <w:rsid w:val="008643D8"/>
    <w:rsid w:val="00882A9D"/>
    <w:rsid w:val="008878BE"/>
    <w:rsid w:val="0089259A"/>
    <w:rsid w:val="00897DA8"/>
    <w:rsid w:val="008C364D"/>
    <w:rsid w:val="008C3EAD"/>
    <w:rsid w:val="008C430B"/>
    <w:rsid w:val="008D0DA9"/>
    <w:rsid w:val="008D3879"/>
    <w:rsid w:val="008D4C97"/>
    <w:rsid w:val="008E4DA6"/>
    <w:rsid w:val="008E7719"/>
    <w:rsid w:val="008F76C4"/>
    <w:rsid w:val="00901C9E"/>
    <w:rsid w:val="00907B4D"/>
    <w:rsid w:val="00907F50"/>
    <w:rsid w:val="00920374"/>
    <w:rsid w:val="009400A7"/>
    <w:rsid w:val="00942610"/>
    <w:rsid w:val="00942FB5"/>
    <w:rsid w:val="00952697"/>
    <w:rsid w:val="00954674"/>
    <w:rsid w:val="00956D26"/>
    <w:rsid w:val="00960DBC"/>
    <w:rsid w:val="009850C0"/>
    <w:rsid w:val="00997B2F"/>
    <w:rsid w:val="009A1B8F"/>
    <w:rsid w:val="009A3452"/>
    <w:rsid w:val="009A62B8"/>
    <w:rsid w:val="009B197D"/>
    <w:rsid w:val="009B4287"/>
    <w:rsid w:val="009C5B2B"/>
    <w:rsid w:val="009D31B0"/>
    <w:rsid w:val="009E71B9"/>
    <w:rsid w:val="009F6517"/>
    <w:rsid w:val="00A01288"/>
    <w:rsid w:val="00A02F5D"/>
    <w:rsid w:val="00A218DC"/>
    <w:rsid w:val="00A26DF4"/>
    <w:rsid w:val="00A35361"/>
    <w:rsid w:val="00A44853"/>
    <w:rsid w:val="00A52009"/>
    <w:rsid w:val="00A65DA5"/>
    <w:rsid w:val="00A72C86"/>
    <w:rsid w:val="00A81779"/>
    <w:rsid w:val="00A936C4"/>
    <w:rsid w:val="00A95233"/>
    <w:rsid w:val="00AA4649"/>
    <w:rsid w:val="00AB6BE2"/>
    <w:rsid w:val="00AD1D2D"/>
    <w:rsid w:val="00AD23E8"/>
    <w:rsid w:val="00AD5881"/>
    <w:rsid w:val="00AE4B32"/>
    <w:rsid w:val="00AE6E69"/>
    <w:rsid w:val="00AF1BBA"/>
    <w:rsid w:val="00AF31D8"/>
    <w:rsid w:val="00AF3649"/>
    <w:rsid w:val="00B022DF"/>
    <w:rsid w:val="00B173FC"/>
    <w:rsid w:val="00B21766"/>
    <w:rsid w:val="00B251F9"/>
    <w:rsid w:val="00B26DAA"/>
    <w:rsid w:val="00B32FAD"/>
    <w:rsid w:val="00B46E4E"/>
    <w:rsid w:val="00B52E13"/>
    <w:rsid w:val="00B54CCE"/>
    <w:rsid w:val="00B6004E"/>
    <w:rsid w:val="00B72B84"/>
    <w:rsid w:val="00B876F0"/>
    <w:rsid w:val="00B932BE"/>
    <w:rsid w:val="00BA65C9"/>
    <w:rsid w:val="00BB60C8"/>
    <w:rsid w:val="00BC4CA0"/>
    <w:rsid w:val="00BC767E"/>
    <w:rsid w:val="00BD4417"/>
    <w:rsid w:val="00BE0EB9"/>
    <w:rsid w:val="00BE33CC"/>
    <w:rsid w:val="00BE5103"/>
    <w:rsid w:val="00BF2E07"/>
    <w:rsid w:val="00C01B4E"/>
    <w:rsid w:val="00C1770A"/>
    <w:rsid w:val="00C24CF0"/>
    <w:rsid w:val="00C3464B"/>
    <w:rsid w:val="00C34A1D"/>
    <w:rsid w:val="00C54B08"/>
    <w:rsid w:val="00C54E2A"/>
    <w:rsid w:val="00C5666C"/>
    <w:rsid w:val="00C57074"/>
    <w:rsid w:val="00C61AF7"/>
    <w:rsid w:val="00C61E93"/>
    <w:rsid w:val="00C70C76"/>
    <w:rsid w:val="00C72DBA"/>
    <w:rsid w:val="00C828F3"/>
    <w:rsid w:val="00C83CDC"/>
    <w:rsid w:val="00C8468F"/>
    <w:rsid w:val="00C8571B"/>
    <w:rsid w:val="00CE2D3C"/>
    <w:rsid w:val="00CE687A"/>
    <w:rsid w:val="00CE7A26"/>
    <w:rsid w:val="00CF02BC"/>
    <w:rsid w:val="00CF38EB"/>
    <w:rsid w:val="00D01E81"/>
    <w:rsid w:val="00D07BDB"/>
    <w:rsid w:val="00D239B6"/>
    <w:rsid w:val="00D35FF6"/>
    <w:rsid w:val="00D40D68"/>
    <w:rsid w:val="00D4456E"/>
    <w:rsid w:val="00D4755F"/>
    <w:rsid w:val="00D5732C"/>
    <w:rsid w:val="00D61721"/>
    <w:rsid w:val="00D639D6"/>
    <w:rsid w:val="00D676EB"/>
    <w:rsid w:val="00D74DBC"/>
    <w:rsid w:val="00D75E8C"/>
    <w:rsid w:val="00D85EB4"/>
    <w:rsid w:val="00D9297C"/>
    <w:rsid w:val="00D93815"/>
    <w:rsid w:val="00D939B7"/>
    <w:rsid w:val="00D96CD2"/>
    <w:rsid w:val="00DA1A3D"/>
    <w:rsid w:val="00DA2C18"/>
    <w:rsid w:val="00DB0A6E"/>
    <w:rsid w:val="00DB1B41"/>
    <w:rsid w:val="00DB783A"/>
    <w:rsid w:val="00DD08A1"/>
    <w:rsid w:val="00DD45E5"/>
    <w:rsid w:val="00DD69ED"/>
    <w:rsid w:val="00DE387F"/>
    <w:rsid w:val="00DE3933"/>
    <w:rsid w:val="00DE52FF"/>
    <w:rsid w:val="00DF010C"/>
    <w:rsid w:val="00DF1C18"/>
    <w:rsid w:val="00E13BCA"/>
    <w:rsid w:val="00E17E69"/>
    <w:rsid w:val="00E17F79"/>
    <w:rsid w:val="00E24486"/>
    <w:rsid w:val="00E34B34"/>
    <w:rsid w:val="00E4239A"/>
    <w:rsid w:val="00E602C9"/>
    <w:rsid w:val="00E61D6E"/>
    <w:rsid w:val="00E66B9F"/>
    <w:rsid w:val="00E671D4"/>
    <w:rsid w:val="00E67F7E"/>
    <w:rsid w:val="00E706C3"/>
    <w:rsid w:val="00E71D3B"/>
    <w:rsid w:val="00E755CD"/>
    <w:rsid w:val="00E77468"/>
    <w:rsid w:val="00E77CBE"/>
    <w:rsid w:val="00E9072B"/>
    <w:rsid w:val="00E90D4E"/>
    <w:rsid w:val="00E91BEC"/>
    <w:rsid w:val="00EA04DF"/>
    <w:rsid w:val="00EB2029"/>
    <w:rsid w:val="00EB4944"/>
    <w:rsid w:val="00EB4C05"/>
    <w:rsid w:val="00EB78AA"/>
    <w:rsid w:val="00EC254C"/>
    <w:rsid w:val="00EC46E6"/>
    <w:rsid w:val="00EC4715"/>
    <w:rsid w:val="00ED2B7C"/>
    <w:rsid w:val="00EE47DC"/>
    <w:rsid w:val="00EF7288"/>
    <w:rsid w:val="00F02E48"/>
    <w:rsid w:val="00F02F45"/>
    <w:rsid w:val="00F05011"/>
    <w:rsid w:val="00F15412"/>
    <w:rsid w:val="00F16456"/>
    <w:rsid w:val="00F16884"/>
    <w:rsid w:val="00F26C34"/>
    <w:rsid w:val="00F35EEB"/>
    <w:rsid w:val="00F3663C"/>
    <w:rsid w:val="00F453E0"/>
    <w:rsid w:val="00F46CF7"/>
    <w:rsid w:val="00F47048"/>
    <w:rsid w:val="00F4709B"/>
    <w:rsid w:val="00F4768B"/>
    <w:rsid w:val="00F504B6"/>
    <w:rsid w:val="00F571BE"/>
    <w:rsid w:val="00F64511"/>
    <w:rsid w:val="00F64839"/>
    <w:rsid w:val="00F7242F"/>
    <w:rsid w:val="00F73021"/>
    <w:rsid w:val="00F73B1D"/>
    <w:rsid w:val="00F7428B"/>
    <w:rsid w:val="00F91C57"/>
    <w:rsid w:val="00F9692C"/>
    <w:rsid w:val="00F97EB8"/>
    <w:rsid w:val="00FA5EEA"/>
    <w:rsid w:val="00FA6295"/>
    <w:rsid w:val="00FB0463"/>
    <w:rsid w:val="00FC26D8"/>
    <w:rsid w:val="00FD5D9A"/>
    <w:rsid w:val="00FF109C"/>
    <w:rsid w:val="00F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657E-A51C-460E-95FB-F6B87AF53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3686</TotalTime>
  <Pages>10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Дадашова Оксана Владимировна</cp:lastModifiedBy>
  <cp:revision>271</cp:revision>
  <cp:lastPrinted>2023-10-27T11:07:00Z</cp:lastPrinted>
  <dcterms:created xsi:type="dcterms:W3CDTF">2019-12-26T04:29:00Z</dcterms:created>
  <dcterms:modified xsi:type="dcterms:W3CDTF">2023-10-30T04:58:00Z</dcterms:modified>
</cp:coreProperties>
</file>