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26" w:rsidRDefault="00C67256" w:rsidP="00732BD7">
      <w:pPr>
        <w:pStyle w:val="2"/>
        <w:tabs>
          <w:tab w:val="left" w:pos="567"/>
          <w:tab w:val="left" w:pos="4432"/>
        </w:tabs>
        <w:jc w:val="right"/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0" locked="0" layoutInCell="1" allowOverlap="1" wp14:anchorId="3EF3C9B9" wp14:editId="298E9A13">
            <wp:simplePos x="0" y="0"/>
            <wp:positionH relativeFrom="column">
              <wp:posOffset>2733675</wp:posOffset>
            </wp:positionH>
            <wp:positionV relativeFrom="paragraph">
              <wp:posOffset>272415</wp:posOffset>
            </wp:positionV>
            <wp:extent cx="735965" cy="800100"/>
            <wp:effectExtent l="0" t="0" r="6985" b="0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4C4" w:rsidRDefault="005524C4" w:rsidP="0010080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sz w:val="36"/>
          <w:szCs w:val="36"/>
        </w:rPr>
      </w:pPr>
    </w:p>
    <w:p w:rsidR="00100801" w:rsidRPr="00100801" w:rsidRDefault="00100801" w:rsidP="00100801">
      <w:pPr>
        <w:pStyle w:val="2"/>
        <w:tabs>
          <w:tab w:val="left" w:pos="567"/>
          <w:tab w:val="left" w:pos="4432"/>
        </w:tabs>
        <w:jc w:val="center"/>
        <w:rPr>
          <w:rFonts w:ascii="Times New Roman" w:hAnsi="Times New Roman"/>
          <w:sz w:val="36"/>
          <w:szCs w:val="36"/>
        </w:rPr>
      </w:pPr>
      <w:r w:rsidRPr="00100801">
        <w:rPr>
          <w:rFonts w:ascii="Times New Roman" w:hAnsi="Times New Roman"/>
          <w:sz w:val="36"/>
          <w:szCs w:val="36"/>
        </w:rPr>
        <w:t>АДМИНИСТРАЦИЯ БЕРЕЗОВСКОГО РАЙОНА</w:t>
      </w:r>
    </w:p>
    <w:p w:rsidR="006F1392" w:rsidRDefault="006F1392" w:rsidP="0010080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</w:p>
    <w:p w:rsidR="00100801" w:rsidRPr="00E82E2E" w:rsidRDefault="00100801" w:rsidP="00100801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0"/>
        </w:rPr>
      </w:pPr>
      <w:r w:rsidRPr="00E82E2E">
        <w:rPr>
          <w:rFonts w:ascii="Times New Roman" w:hAnsi="Times New Roman" w:cs="Times New Roman"/>
          <w:b/>
          <w:sz w:val="20"/>
        </w:rPr>
        <w:t>ХАНТЫ – МАНСИЙСКОГО АВТОНОМНОГО ОКРУГА – ЮГРЫ</w:t>
      </w:r>
    </w:p>
    <w:p w:rsidR="00100801" w:rsidRPr="00E82E2E" w:rsidRDefault="00100801" w:rsidP="00100801">
      <w:pPr>
        <w:pStyle w:val="8"/>
        <w:tabs>
          <w:tab w:val="left" w:pos="56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2E2E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00801" w:rsidRPr="00191FE1" w:rsidRDefault="00100801" w:rsidP="00100801">
      <w:pPr>
        <w:tabs>
          <w:tab w:val="left" w:pos="567"/>
        </w:tabs>
        <w:rPr>
          <w:b/>
          <w:sz w:val="28"/>
          <w:szCs w:val="28"/>
        </w:rPr>
      </w:pPr>
    </w:p>
    <w:p w:rsidR="00100801" w:rsidRPr="00100801" w:rsidRDefault="0074527E" w:rsidP="00ED0DF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20.02.</w:t>
      </w:r>
      <w:r w:rsidR="009F04AB">
        <w:rPr>
          <w:rFonts w:ascii="Times New Roman" w:hAnsi="Times New Roman" w:cs="Times New Roman"/>
          <w:sz w:val="28"/>
          <w:szCs w:val="28"/>
        </w:rPr>
        <w:t>2023</w:t>
      </w:r>
      <w:r w:rsidR="00100801" w:rsidRPr="0010080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00801" w:rsidRPr="00100801">
        <w:rPr>
          <w:rFonts w:ascii="Times New Roman" w:hAnsi="Times New Roman" w:cs="Times New Roman"/>
          <w:sz w:val="28"/>
          <w:szCs w:val="28"/>
        </w:rPr>
        <w:t xml:space="preserve">        </w:t>
      </w:r>
      <w:r w:rsidR="005278C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№ 111</w:t>
      </w:r>
    </w:p>
    <w:p w:rsidR="00100801" w:rsidRPr="00100801" w:rsidRDefault="00100801" w:rsidP="00ED0DF0">
      <w:pPr>
        <w:tabs>
          <w:tab w:val="left" w:pos="567"/>
          <w:tab w:val="left" w:pos="420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801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100801">
        <w:rPr>
          <w:rFonts w:ascii="Times New Roman" w:hAnsi="Times New Roman" w:cs="Times New Roman"/>
          <w:sz w:val="28"/>
          <w:szCs w:val="28"/>
        </w:rPr>
        <w:t>. Березово</w:t>
      </w:r>
    </w:p>
    <w:p w:rsidR="005278C2" w:rsidRDefault="005278C2" w:rsidP="00436ED5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527E" w:rsidRDefault="00100801" w:rsidP="00436ED5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100801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Березовского район</w:t>
      </w:r>
      <w:r w:rsidR="00424F7D">
        <w:rPr>
          <w:rFonts w:ascii="Times New Roman" w:hAnsi="Times New Roman" w:cs="Times New Roman"/>
          <w:bCs/>
          <w:sz w:val="28"/>
          <w:szCs w:val="28"/>
        </w:rPr>
        <w:t>а от</w:t>
      </w:r>
      <w:r w:rsidR="0074527E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424F7D">
        <w:rPr>
          <w:rFonts w:ascii="Times New Roman" w:hAnsi="Times New Roman" w:cs="Times New Roman"/>
          <w:bCs/>
          <w:sz w:val="28"/>
          <w:szCs w:val="28"/>
        </w:rPr>
        <w:t xml:space="preserve"> 22</w:t>
      </w:r>
      <w:r w:rsidR="00C82DEC">
        <w:rPr>
          <w:rFonts w:ascii="Times New Roman" w:hAnsi="Times New Roman" w:cs="Times New Roman"/>
          <w:bCs/>
          <w:sz w:val="28"/>
          <w:szCs w:val="28"/>
        </w:rPr>
        <w:t xml:space="preserve">.12.2021 </w:t>
      </w:r>
      <w:r w:rsidR="00424F7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0801" w:rsidRPr="00100801" w:rsidRDefault="00424F7D" w:rsidP="00436ED5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ind w:right="510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1514</w:t>
      </w:r>
      <w:r w:rsidR="00100801" w:rsidRPr="00100801">
        <w:rPr>
          <w:rFonts w:ascii="Times New Roman" w:hAnsi="Times New Roman" w:cs="Times New Roman"/>
          <w:bCs/>
          <w:sz w:val="28"/>
          <w:szCs w:val="28"/>
        </w:rPr>
        <w:t xml:space="preserve"> «О муниципальной программе «</w:t>
      </w:r>
      <w:r w:rsidR="003A73C5">
        <w:rPr>
          <w:rFonts w:ascii="Times New Roman" w:hAnsi="Times New Roman" w:cs="Times New Roman"/>
          <w:bCs/>
          <w:sz w:val="28"/>
          <w:szCs w:val="28"/>
        </w:rPr>
        <w:t>Экологическая безопасность</w:t>
      </w:r>
      <w:r w:rsidR="00605BD8">
        <w:rPr>
          <w:rFonts w:ascii="Times New Roman" w:hAnsi="Times New Roman" w:cs="Times New Roman"/>
          <w:bCs/>
          <w:sz w:val="28"/>
          <w:szCs w:val="28"/>
        </w:rPr>
        <w:t xml:space="preserve"> в Березовском районе</w:t>
      </w:r>
      <w:r w:rsidR="00100801" w:rsidRPr="00100801">
        <w:rPr>
          <w:rFonts w:ascii="Times New Roman" w:hAnsi="Times New Roman" w:cs="Times New Roman"/>
          <w:bCs/>
          <w:sz w:val="28"/>
          <w:szCs w:val="28"/>
        </w:rPr>
        <w:t>»</w:t>
      </w:r>
    </w:p>
    <w:p w:rsidR="00DD2007" w:rsidRPr="00703750" w:rsidRDefault="00DD2007" w:rsidP="00DD2007">
      <w:pPr>
        <w:widowControl w:val="0"/>
        <w:tabs>
          <w:tab w:val="left" w:pos="4536"/>
        </w:tabs>
        <w:autoSpaceDE w:val="0"/>
        <w:autoSpaceDN w:val="0"/>
        <w:adjustRightInd w:val="0"/>
        <w:ind w:right="5103"/>
        <w:jc w:val="both"/>
        <w:rPr>
          <w:sz w:val="28"/>
          <w:szCs w:val="28"/>
        </w:rPr>
      </w:pPr>
      <w:r w:rsidRPr="00703750">
        <w:rPr>
          <w:sz w:val="28"/>
          <w:szCs w:val="28"/>
        </w:rPr>
        <w:tab/>
      </w:r>
    </w:p>
    <w:bookmarkEnd w:id="0"/>
    <w:p w:rsidR="00DD2007" w:rsidRPr="00703750" w:rsidRDefault="00DD2007" w:rsidP="00DB2A47">
      <w:pPr>
        <w:pStyle w:val="11"/>
        <w:tabs>
          <w:tab w:val="left" w:pos="0"/>
          <w:tab w:val="left" w:pos="284"/>
        </w:tabs>
        <w:ind w:right="-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605BD8">
        <w:rPr>
          <w:rFonts w:ascii="Times New Roman" w:hAnsi="Times New Roman"/>
          <w:sz w:val="28"/>
          <w:szCs w:val="28"/>
        </w:rPr>
        <w:t xml:space="preserve">В целях </w:t>
      </w:r>
      <w:r w:rsidR="00605BD8" w:rsidRPr="00100801">
        <w:rPr>
          <w:rFonts w:ascii="Times New Roman" w:eastAsia="Calibri" w:hAnsi="Times New Roman"/>
          <w:sz w:val="28"/>
          <w:szCs w:val="28"/>
          <w:lang w:eastAsia="zh-CN"/>
        </w:rPr>
        <w:t xml:space="preserve">приведения в  соответствие объемов финансирования муниципальной программы,  </w:t>
      </w:r>
      <w:r w:rsidR="00605BD8">
        <w:rPr>
          <w:rFonts w:ascii="Times New Roman" w:eastAsia="Calibri" w:hAnsi="Times New Roman"/>
          <w:sz w:val="28"/>
          <w:szCs w:val="28"/>
          <w:lang w:eastAsia="zh-CN"/>
        </w:rPr>
        <w:t>на основании</w:t>
      </w:r>
      <w:r w:rsidR="00605BD8">
        <w:rPr>
          <w:rFonts w:ascii="Times New Roman" w:hAnsi="Times New Roman"/>
          <w:sz w:val="28"/>
          <w:szCs w:val="28"/>
        </w:rPr>
        <w:t xml:space="preserve">  решения Думы Березовского района от </w:t>
      </w:r>
      <w:r w:rsidR="00F67DD3">
        <w:rPr>
          <w:rFonts w:ascii="Times New Roman" w:hAnsi="Times New Roman"/>
          <w:sz w:val="28"/>
          <w:szCs w:val="28"/>
        </w:rPr>
        <w:t>22.12</w:t>
      </w:r>
      <w:r w:rsidR="00605BD8">
        <w:rPr>
          <w:rFonts w:ascii="Times New Roman" w:hAnsi="Times New Roman"/>
          <w:sz w:val="28"/>
          <w:szCs w:val="28"/>
        </w:rPr>
        <w:t xml:space="preserve">.2022 № </w:t>
      </w:r>
      <w:r w:rsidR="00F67DD3">
        <w:rPr>
          <w:rFonts w:ascii="Times New Roman" w:hAnsi="Times New Roman"/>
          <w:sz w:val="28"/>
          <w:szCs w:val="28"/>
        </w:rPr>
        <w:t>172</w:t>
      </w:r>
      <w:r w:rsidR="00605BD8">
        <w:rPr>
          <w:rFonts w:ascii="Times New Roman" w:hAnsi="Times New Roman"/>
          <w:sz w:val="28"/>
          <w:szCs w:val="28"/>
        </w:rPr>
        <w:t xml:space="preserve"> «О внесении изменений в решение Думы Березовского района от 23.12.2021 № 33  «О бюджете Березовского района на 2022 год и плановый период 2023 и 2024 годов»</w:t>
      </w:r>
      <w:r w:rsidR="00F67DD3">
        <w:rPr>
          <w:rFonts w:ascii="Times New Roman" w:hAnsi="Times New Roman"/>
          <w:sz w:val="28"/>
          <w:szCs w:val="28"/>
        </w:rPr>
        <w:t>, решения Думы Березовского района от 22.12.2022 № 171 «О бюджете Березовского района на 2023 год и плановый период</w:t>
      </w:r>
      <w:proofErr w:type="gramEnd"/>
      <w:r w:rsidR="00F67DD3">
        <w:rPr>
          <w:rFonts w:ascii="Times New Roman" w:hAnsi="Times New Roman"/>
          <w:sz w:val="28"/>
          <w:szCs w:val="28"/>
        </w:rPr>
        <w:t xml:space="preserve"> 2024 и 2025 годов»</w:t>
      </w:r>
      <w:r>
        <w:rPr>
          <w:rFonts w:ascii="Times New Roman" w:hAnsi="Times New Roman"/>
          <w:sz w:val="28"/>
          <w:szCs w:val="28"/>
        </w:rPr>
        <w:t>:</w:t>
      </w:r>
    </w:p>
    <w:p w:rsidR="00100801" w:rsidRPr="00100801" w:rsidRDefault="00100801" w:rsidP="00436ED5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>1. Внести в   приложение к постановлению администрации Березовс</w:t>
      </w:r>
      <w:r w:rsidR="00E94249">
        <w:rPr>
          <w:rFonts w:ascii="Times New Roman" w:hAnsi="Times New Roman" w:cs="Times New Roman"/>
          <w:sz w:val="28"/>
          <w:szCs w:val="28"/>
        </w:rPr>
        <w:t xml:space="preserve">кого района от </w:t>
      </w:r>
      <w:r w:rsidR="00424F7D">
        <w:rPr>
          <w:rFonts w:ascii="Times New Roman" w:hAnsi="Times New Roman" w:cs="Times New Roman"/>
          <w:bCs/>
          <w:sz w:val="28"/>
          <w:szCs w:val="28"/>
        </w:rPr>
        <w:t>22.12.2021  № 1514</w:t>
      </w:r>
      <w:r w:rsidR="00424F7D" w:rsidRPr="001008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0801">
        <w:rPr>
          <w:rFonts w:ascii="Times New Roman" w:hAnsi="Times New Roman" w:cs="Times New Roman"/>
          <w:bCs/>
          <w:sz w:val="28"/>
          <w:szCs w:val="28"/>
        </w:rPr>
        <w:t>«О муниципальной программе «</w:t>
      </w:r>
      <w:r w:rsidR="00424F7D">
        <w:rPr>
          <w:rFonts w:ascii="Times New Roman" w:hAnsi="Times New Roman" w:cs="Times New Roman"/>
          <w:bCs/>
          <w:sz w:val="28"/>
          <w:szCs w:val="28"/>
        </w:rPr>
        <w:t>Экологическая безопасность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в Березовском районе» (далее – муниципальная программа) следующие изменения:</w:t>
      </w:r>
    </w:p>
    <w:p w:rsidR="00100801" w:rsidRPr="00100801" w:rsidRDefault="00100801" w:rsidP="000327B4">
      <w:pPr>
        <w:widowControl w:val="0"/>
        <w:autoSpaceDE w:val="0"/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>1.1. В паспорт</w:t>
      </w:r>
      <w:r w:rsidR="00DB2A47">
        <w:rPr>
          <w:rFonts w:ascii="Times New Roman" w:hAnsi="Times New Roman" w:cs="Times New Roman"/>
          <w:bCs/>
          <w:sz w:val="28"/>
          <w:szCs w:val="28"/>
        </w:rPr>
        <w:t>е муниципальной программы строки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«Параметры финансового обеспечения муниципальной программы»</w:t>
      </w:r>
      <w:r w:rsidR="00DB2A47">
        <w:rPr>
          <w:rFonts w:ascii="Times New Roman" w:hAnsi="Times New Roman" w:cs="Times New Roman"/>
          <w:bCs/>
          <w:sz w:val="28"/>
          <w:szCs w:val="28"/>
        </w:rPr>
        <w:t xml:space="preserve"> и «Целевые показатели муниципальной прогр</w:t>
      </w:r>
      <w:r w:rsidR="00BA5830">
        <w:rPr>
          <w:rFonts w:ascii="Times New Roman" w:hAnsi="Times New Roman" w:cs="Times New Roman"/>
          <w:bCs/>
          <w:sz w:val="28"/>
          <w:szCs w:val="28"/>
        </w:rPr>
        <w:t>а</w:t>
      </w:r>
      <w:r w:rsidR="00DB2A47">
        <w:rPr>
          <w:rFonts w:ascii="Times New Roman" w:hAnsi="Times New Roman" w:cs="Times New Roman"/>
          <w:bCs/>
          <w:sz w:val="28"/>
          <w:szCs w:val="28"/>
        </w:rPr>
        <w:t>ммы</w:t>
      </w: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100801" w:rsidRDefault="00100801" w:rsidP="00100801">
      <w:pPr>
        <w:widowControl w:val="0"/>
        <w:autoSpaceDE w:val="0"/>
        <w:autoSpaceDN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0801">
        <w:rPr>
          <w:rFonts w:ascii="Times New Roman" w:hAnsi="Times New Roman" w:cs="Times New Roman"/>
          <w:bCs/>
          <w:sz w:val="28"/>
          <w:szCs w:val="28"/>
        </w:rPr>
        <w:t xml:space="preserve"> «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1276"/>
        <w:gridCol w:w="1275"/>
        <w:gridCol w:w="993"/>
        <w:gridCol w:w="992"/>
        <w:gridCol w:w="850"/>
        <w:gridCol w:w="851"/>
        <w:gridCol w:w="142"/>
        <w:gridCol w:w="522"/>
        <w:gridCol w:w="612"/>
        <w:gridCol w:w="992"/>
      </w:tblGrid>
      <w:tr w:rsidR="003F2802" w:rsidRPr="00100801" w:rsidTr="005524C4">
        <w:tc>
          <w:tcPr>
            <w:tcW w:w="993" w:type="dxa"/>
            <w:vMerge w:val="restart"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Параметры </w:t>
            </w:r>
            <w:proofErr w:type="gramStart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финансового</w:t>
            </w:r>
            <w:proofErr w:type="gramEnd"/>
          </w:p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обеспечения</w:t>
            </w:r>
          </w:p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муниципальной</w:t>
            </w:r>
          </w:p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</w:t>
            </w:r>
          </w:p>
        </w:tc>
        <w:tc>
          <w:tcPr>
            <w:tcW w:w="2976" w:type="dxa"/>
            <w:gridSpan w:val="3"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Источники</w:t>
            </w:r>
          </w:p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финансирования</w:t>
            </w:r>
          </w:p>
        </w:tc>
        <w:tc>
          <w:tcPr>
            <w:tcW w:w="5954" w:type="dxa"/>
            <w:gridSpan w:val="8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по годам (</w:t>
            </w:r>
            <w:proofErr w:type="spellStart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тыс</w:t>
            </w:r>
            <w:proofErr w:type="gramStart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.р</w:t>
            </w:r>
            <w:proofErr w:type="gramEnd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ублей</w:t>
            </w:r>
            <w:proofErr w:type="spellEnd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A6250C" w:rsidRPr="00100801" w:rsidRDefault="00A6250C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A6250C" w:rsidRPr="00100801" w:rsidRDefault="00A6250C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A6250C" w:rsidRPr="006F1392" w:rsidRDefault="00A6250C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:rsidR="00A6250C" w:rsidRPr="006F1392" w:rsidRDefault="00A6250C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850" w:type="dxa"/>
          </w:tcPr>
          <w:p w:rsidR="00A6250C" w:rsidRPr="006F1392" w:rsidRDefault="00A6250C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993" w:type="dxa"/>
            <w:gridSpan w:val="2"/>
          </w:tcPr>
          <w:p w:rsidR="00A6250C" w:rsidRPr="006F1392" w:rsidRDefault="00A6250C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gridSpan w:val="2"/>
          </w:tcPr>
          <w:p w:rsidR="00A6250C" w:rsidRPr="006F1392" w:rsidRDefault="00A6250C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992" w:type="dxa"/>
          </w:tcPr>
          <w:p w:rsidR="00A6250C" w:rsidRPr="006F1392" w:rsidRDefault="00A6250C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139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2026-2030 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424F7D" w:rsidRPr="00100801" w:rsidRDefault="00424F7D" w:rsidP="00424F7D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8B7E94" w:rsidRDefault="00424F7D" w:rsidP="00ED0DF0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Всего</w:t>
            </w:r>
          </w:p>
          <w:p w:rsidR="00ED0DF0" w:rsidRPr="00100801" w:rsidRDefault="00ED0DF0" w:rsidP="00ED0DF0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424F7D" w:rsidRPr="00100801" w:rsidRDefault="009F04A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99 100,3</w:t>
            </w:r>
          </w:p>
        </w:tc>
        <w:tc>
          <w:tcPr>
            <w:tcW w:w="992" w:type="dxa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</w:t>
            </w:r>
            <w:r w:rsidR="009F04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297,3</w:t>
            </w:r>
          </w:p>
        </w:tc>
        <w:tc>
          <w:tcPr>
            <w:tcW w:w="850" w:type="dxa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936,1</w:t>
            </w:r>
          </w:p>
        </w:tc>
        <w:tc>
          <w:tcPr>
            <w:tcW w:w="993" w:type="dxa"/>
            <w:gridSpan w:val="2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  <w:r w:rsidR="00BA58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141,9</w:t>
            </w:r>
          </w:p>
        </w:tc>
        <w:tc>
          <w:tcPr>
            <w:tcW w:w="1134" w:type="dxa"/>
            <w:gridSpan w:val="2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6 287,5</w:t>
            </w:r>
          </w:p>
        </w:tc>
        <w:tc>
          <w:tcPr>
            <w:tcW w:w="992" w:type="dxa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</w:t>
            </w:r>
            <w:r w:rsidR="009F04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437,5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3F2802" w:rsidRPr="00100801" w:rsidRDefault="00100801" w:rsidP="00C67256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424F7D" w:rsidRPr="00100801" w:rsidRDefault="00424F7D" w:rsidP="00424F7D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3F2802" w:rsidRPr="00100801" w:rsidRDefault="00424F7D" w:rsidP="000D3DED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3" w:type="dxa"/>
          </w:tcPr>
          <w:p w:rsidR="00424F7D" w:rsidRPr="00100801" w:rsidRDefault="009F04A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8 404,3</w:t>
            </w:r>
          </w:p>
        </w:tc>
        <w:tc>
          <w:tcPr>
            <w:tcW w:w="992" w:type="dxa"/>
          </w:tcPr>
          <w:p w:rsidR="00424F7D" w:rsidRPr="00100801" w:rsidRDefault="003A73C5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926,8</w:t>
            </w:r>
          </w:p>
        </w:tc>
        <w:tc>
          <w:tcPr>
            <w:tcW w:w="850" w:type="dxa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936,1</w:t>
            </w:r>
          </w:p>
        </w:tc>
        <w:tc>
          <w:tcPr>
            <w:tcW w:w="993" w:type="dxa"/>
            <w:gridSpan w:val="2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947,6</w:t>
            </w:r>
          </w:p>
        </w:tc>
        <w:tc>
          <w:tcPr>
            <w:tcW w:w="1134" w:type="dxa"/>
            <w:gridSpan w:val="2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932,3</w:t>
            </w:r>
          </w:p>
        </w:tc>
        <w:tc>
          <w:tcPr>
            <w:tcW w:w="992" w:type="dxa"/>
          </w:tcPr>
          <w:p w:rsidR="00424F7D" w:rsidRPr="00100801" w:rsidRDefault="00A0665B" w:rsidP="00424F7D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9F04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661,5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993" w:type="dxa"/>
          </w:tcPr>
          <w:p w:rsidR="00100801" w:rsidRPr="00100801" w:rsidRDefault="009F04A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90 696,0</w:t>
            </w:r>
          </w:p>
        </w:tc>
        <w:tc>
          <w:tcPr>
            <w:tcW w:w="992" w:type="dxa"/>
          </w:tcPr>
          <w:p w:rsidR="00100801" w:rsidRPr="00100801" w:rsidRDefault="00A0665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40370,5</w:t>
            </w:r>
          </w:p>
        </w:tc>
        <w:tc>
          <w:tcPr>
            <w:tcW w:w="850" w:type="dxa"/>
          </w:tcPr>
          <w:p w:rsidR="00100801" w:rsidRPr="00100801" w:rsidRDefault="00A0665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:rsidR="00100801" w:rsidRPr="00100801" w:rsidRDefault="00A0665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9F04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194,3</w:t>
            </w:r>
          </w:p>
        </w:tc>
        <w:tc>
          <w:tcPr>
            <w:tcW w:w="1134" w:type="dxa"/>
            <w:gridSpan w:val="2"/>
          </w:tcPr>
          <w:p w:rsidR="00100801" w:rsidRPr="00100801" w:rsidRDefault="00A0665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5 355,2</w:t>
            </w:r>
          </w:p>
        </w:tc>
        <w:tc>
          <w:tcPr>
            <w:tcW w:w="992" w:type="dxa"/>
          </w:tcPr>
          <w:p w:rsidR="00100801" w:rsidRPr="00100801" w:rsidRDefault="00A0665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26</w:t>
            </w:r>
            <w:r w:rsidR="009F04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776,0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976" w:type="dxa"/>
            <w:gridSpan w:val="3"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бюджет городских и сельских поселений (доля </w:t>
            </w:r>
            <w:proofErr w:type="spellStart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софинансирования</w:t>
            </w:r>
            <w:proofErr w:type="spellEnd"/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100801" w:rsidRPr="00100801" w:rsidRDefault="00424F7D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00801" w:rsidRPr="00100801" w:rsidRDefault="00424F7D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100801" w:rsidRPr="00100801" w:rsidRDefault="00FC5AE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:rsidR="00100801" w:rsidRPr="00100801" w:rsidRDefault="00FC5AEB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5E3F14" w:rsidRPr="00100801" w:rsidTr="005278C2">
        <w:tc>
          <w:tcPr>
            <w:tcW w:w="993" w:type="dxa"/>
            <w:vMerge/>
          </w:tcPr>
          <w:p w:rsidR="00100801" w:rsidRP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976" w:type="dxa"/>
            <w:gridSpan w:val="3"/>
          </w:tcPr>
          <w:p w:rsidR="00100801" w:rsidRDefault="00100801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</w:rPr>
            </w:pPr>
            <w:r w:rsidRPr="00100801">
              <w:rPr>
                <w:rFonts w:ascii="Times New Roman" w:hAnsi="Times New Roman" w:cs="Times New Roman"/>
                <w:bCs/>
              </w:rPr>
              <w:t>иные источники финансирования</w:t>
            </w:r>
          </w:p>
          <w:p w:rsidR="00A86B26" w:rsidRPr="00100801" w:rsidRDefault="00A86B26" w:rsidP="00100801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gridSpan w:val="2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100801" w:rsidRPr="00100801" w:rsidRDefault="00100801" w:rsidP="00100801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00801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8B7E94" w:rsidRPr="00100801" w:rsidTr="005524C4">
        <w:tc>
          <w:tcPr>
            <w:tcW w:w="993" w:type="dxa"/>
            <w:vMerge w:val="restart"/>
            <w:vAlign w:val="center"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425" w:type="dxa"/>
            <w:vMerge w:val="restart"/>
          </w:tcPr>
          <w:p w:rsidR="008B7E94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276" w:type="dxa"/>
            <w:vMerge w:val="restart"/>
          </w:tcPr>
          <w:p w:rsidR="008B7E94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Наиме-нование</w:t>
            </w:r>
            <w:proofErr w:type="spellEnd"/>
            <w:proofErr w:type="gramEnd"/>
          </w:p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целевого</w:t>
            </w:r>
          </w:p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показа-</w:t>
            </w:r>
          </w:p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1275" w:type="dxa"/>
            <w:vMerge w:val="restart"/>
            <w:vAlign w:val="center"/>
          </w:tcPr>
          <w:p w:rsidR="008B7E94" w:rsidRPr="008B7E94" w:rsidRDefault="008B7E94" w:rsidP="008B7E9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Докумен</w:t>
            </w:r>
            <w:proofErr w:type="gram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т-</w:t>
            </w:r>
            <w:proofErr w:type="gram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основание </w:t>
            </w:r>
          </w:p>
        </w:tc>
        <w:tc>
          <w:tcPr>
            <w:tcW w:w="5954" w:type="dxa"/>
            <w:gridSpan w:val="8"/>
          </w:tcPr>
          <w:p w:rsidR="008B7E94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показателей по годам</w:t>
            </w:r>
          </w:p>
        </w:tc>
      </w:tr>
      <w:tr w:rsidR="008B7E94" w:rsidRPr="00100801" w:rsidTr="005278C2">
        <w:tc>
          <w:tcPr>
            <w:tcW w:w="993" w:type="dxa"/>
            <w:vMerge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7E94" w:rsidRPr="00DB2A47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8B7E94" w:rsidRPr="008B7E94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664" w:type="dxa"/>
            <w:gridSpan w:val="2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61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На момент окончания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реализации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льной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прог-раммы</w:t>
            </w:r>
            <w:proofErr w:type="spellEnd"/>
            <w:proofErr w:type="gramEnd"/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Ответст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венный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исполни-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тель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достиже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20"/>
                <w:szCs w:val="20"/>
              </w:rPr>
              <w:t>зателя</w:t>
            </w:r>
            <w:proofErr w:type="spellEnd"/>
          </w:p>
        </w:tc>
      </w:tr>
      <w:tr w:rsidR="008B7E94" w:rsidRPr="00100801" w:rsidTr="005278C2">
        <w:tc>
          <w:tcPr>
            <w:tcW w:w="993" w:type="dxa"/>
            <w:vMerge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Доля населения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вовлечен-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ного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эколого-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просвети-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тельские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 эколого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образова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тельные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мероприятия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1275" w:type="dxa"/>
            <w:vAlign w:val="center"/>
          </w:tcPr>
          <w:p w:rsidR="008B7E94" w:rsidRPr="008B7E94" w:rsidRDefault="008B7E94" w:rsidP="008B7E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Постановление Правительства ХМАО-Югры от 31.10.2021 №482-п "О государственной программе ХМАО-</w:t>
            </w:r>
            <w:proofErr w:type="spell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Югры</w:t>
            </w:r>
            <w:proofErr w:type="gram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"Э</w:t>
            </w:r>
            <w:proofErr w:type="gram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кологическая</w:t>
            </w:r>
            <w:proofErr w:type="spell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безопасность"</w:t>
            </w:r>
          </w:p>
        </w:tc>
        <w:tc>
          <w:tcPr>
            <w:tcW w:w="993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17,7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17,7</w:t>
            </w:r>
          </w:p>
        </w:tc>
        <w:tc>
          <w:tcPr>
            <w:tcW w:w="850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17,8</w:t>
            </w:r>
          </w:p>
        </w:tc>
        <w:tc>
          <w:tcPr>
            <w:tcW w:w="851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17,8</w:t>
            </w:r>
          </w:p>
        </w:tc>
        <w:tc>
          <w:tcPr>
            <w:tcW w:w="664" w:type="dxa"/>
            <w:gridSpan w:val="2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17,9</w:t>
            </w:r>
          </w:p>
        </w:tc>
        <w:tc>
          <w:tcPr>
            <w:tcW w:w="61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17,9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льному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хозяйству</w:t>
            </w:r>
          </w:p>
        </w:tc>
      </w:tr>
      <w:tr w:rsidR="008B7E94" w:rsidRPr="00100801" w:rsidTr="005278C2">
        <w:tc>
          <w:tcPr>
            <w:tcW w:w="993" w:type="dxa"/>
            <w:vMerge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Доля обеспеченно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сти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населенных пунктов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полигонами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твердых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бытовых и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промышлен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ных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отходов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(% от общей</w:t>
            </w:r>
            <w:proofErr w:type="gram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потребности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объектов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размещения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твердых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бытовых</w:t>
            </w:r>
          </w:p>
          <w:p w:rsidR="008B7E94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отходов) %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B7E94" w:rsidRPr="008B7E94" w:rsidRDefault="008B7E94" w:rsidP="008B7E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Постановление Правительства ХМАО-Югры от 31.10.2021 №482-п "О государственной программе ХМАО-</w:t>
            </w:r>
            <w:proofErr w:type="spell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Югры</w:t>
            </w:r>
            <w:proofErr w:type="gram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"Э</w:t>
            </w:r>
            <w:proofErr w:type="gram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кологическая</w:t>
            </w:r>
            <w:proofErr w:type="spell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безопасность"</w:t>
            </w:r>
          </w:p>
        </w:tc>
        <w:tc>
          <w:tcPr>
            <w:tcW w:w="993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850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851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664" w:type="dxa"/>
            <w:gridSpan w:val="2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61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33,5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льному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хозяйству</w:t>
            </w:r>
          </w:p>
        </w:tc>
      </w:tr>
      <w:tr w:rsidR="008B7E94" w:rsidRPr="00100801" w:rsidTr="005278C2">
        <w:tc>
          <w:tcPr>
            <w:tcW w:w="993" w:type="dxa"/>
            <w:vMerge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Протяженно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сть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очищен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ной </w:t>
            </w: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приб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режной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полосы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водных</w:t>
            </w:r>
          </w:p>
          <w:p w:rsidR="008B7E94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объектов, </w:t>
            </w:r>
            <w:proofErr w:type="gram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км</w:t>
            </w:r>
            <w:proofErr w:type="gram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B7E94" w:rsidRPr="008B7E94" w:rsidRDefault="008B7E94" w:rsidP="008B7E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Национальный проект "Экология на </w:t>
            </w: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2019-2024"</w:t>
            </w:r>
          </w:p>
        </w:tc>
        <w:tc>
          <w:tcPr>
            <w:tcW w:w="993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6,1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6,1</w:t>
            </w:r>
          </w:p>
        </w:tc>
        <w:tc>
          <w:tcPr>
            <w:tcW w:w="850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6,1</w:t>
            </w:r>
          </w:p>
        </w:tc>
        <w:tc>
          <w:tcPr>
            <w:tcW w:w="851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6,1</w:t>
            </w:r>
          </w:p>
        </w:tc>
        <w:tc>
          <w:tcPr>
            <w:tcW w:w="664" w:type="dxa"/>
            <w:gridSpan w:val="2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6,1</w:t>
            </w:r>
          </w:p>
        </w:tc>
        <w:tc>
          <w:tcPr>
            <w:tcW w:w="61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6,1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коммуна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льному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хозяйству</w:t>
            </w:r>
          </w:p>
        </w:tc>
      </w:tr>
      <w:tr w:rsidR="008B7E94" w:rsidRPr="00100801" w:rsidTr="005278C2">
        <w:tc>
          <w:tcPr>
            <w:tcW w:w="993" w:type="dxa"/>
            <w:vMerge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населения,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вовлеченного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в мероприятия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по очистке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берегов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водных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объектов,</w:t>
            </w:r>
          </w:p>
          <w:p w:rsidR="008B7E94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человек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B7E94" w:rsidRPr="008B7E94" w:rsidRDefault="008B7E94" w:rsidP="008B7E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Национальный проект "Экология на 2019-2024"</w:t>
            </w:r>
          </w:p>
        </w:tc>
        <w:tc>
          <w:tcPr>
            <w:tcW w:w="993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456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608</w:t>
            </w:r>
          </w:p>
        </w:tc>
        <w:tc>
          <w:tcPr>
            <w:tcW w:w="850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760</w:t>
            </w:r>
          </w:p>
        </w:tc>
        <w:tc>
          <w:tcPr>
            <w:tcW w:w="851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912</w:t>
            </w:r>
          </w:p>
        </w:tc>
        <w:tc>
          <w:tcPr>
            <w:tcW w:w="664" w:type="dxa"/>
            <w:gridSpan w:val="2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912</w:t>
            </w:r>
          </w:p>
        </w:tc>
        <w:tc>
          <w:tcPr>
            <w:tcW w:w="61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912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льному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хозяйству</w:t>
            </w:r>
          </w:p>
        </w:tc>
      </w:tr>
      <w:tr w:rsidR="008B7E94" w:rsidRPr="00100801" w:rsidTr="005278C2">
        <w:tc>
          <w:tcPr>
            <w:tcW w:w="993" w:type="dxa"/>
            <w:vMerge/>
          </w:tcPr>
          <w:p w:rsidR="008B7E94" w:rsidRPr="00100801" w:rsidRDefault="008B7E94" w:rsidP="008B7E94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Коэффициент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качества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работы по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ликвидации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несанкциони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рованных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свалок</w:t>
            </w:r>
          </w:p>
        </w:tc>
        <w:tc>
          <w:tcPr>
            <w:tcW w:w="1275" w:type="dxa"/>
            <w:vAlign w:val="center"/>
          </w:tcPr>
          <w:p w:rsidR="008B7E94" w:rsidRPr="008B7E94" w:rsidRDefault="008B7E94" w:rsidP="008B7E9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Постановление Правительства ХМАО-Югры от 31.10.2021 №482-п "О государственной программе ХМАО-</w:t>
            </w:r>
            <w:proofErr w:type="spell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Югры</w:t>
            </w:r>
            <w:proofErr w:type="gramStart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"Э</w:t>
            </w:r>
            <w:proofErr w:type="gram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кологическая</w:t>
            </w:r>
            <w:proofErr w:type="spellEnd"/>
            <w:r w:rsidRPr="008B7E9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безопасность"</w:t>
            </w:r>
          </w:p>
        </w:tc>
        <w:tc>
          <w:tcPr>
            <w:tcW w:w="993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4" w:type="dxa"/>
            <w:gridSpan w:val="2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1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</w:t>
            </w:r>
            <w:proofErr w:type="spellEnd"/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</w:t>
            </w:r>
          </w:p>
          <w:p w:rsidR="008B7E94" w:rsidRPr="00DB2A47" w:rsidRDefault="008B7E94" w:rsidP="008B7E94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>льному</w:t>
            </w:r>
            <w:proofErr w:type="spellEnd"/>
            <w:r w:rsidRPr="00DB2A4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хозяйству</w:t>
            </w:r>
          </w:p>
        </w:tc>
      </w:tr>
      <w:tr w:rsidR="008B7E94" w:rsidRPr="00100801" w:rsidTr="005278C2">
        <w:tc>
          <w:tcPr>
            <w:tcW w:w="993" w:type="dxa"/>
            <w:vMerge/>
          </w:tcPr>
          <w:p w:rsidR="00DB2A47" w:rsidRPr="00100801" w:rsidRDefault="00DB2A47" w:rsidP="00DB2A4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DB2A47" w:rsidRPr="00BA5830" w:rsidRDefault="00DB2A47" w:rsidP="00DB2A4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Доля </w:t>
            </w:r>
            <w:proofErr w:type="spellStart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обрабо</w:t>
            </w:r>
            <w:proofErr w:type="spellEnd"/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танных</w:t>
            </w:r>
            <w:proofErr w:type="spellEnd"/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территорий от общего</w:t>
            </w:r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количества</w:t>
            </w:r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территорий</w:t>
            </w:r>
            <w:r w:rsidR="00A33EE0"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подлежащих обработке</w:t>
            </w: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,%</w:t>
            </w:r>
          </w:p>
        </w:tc>
        <w:tc>
          <w:tcPr>
            <w:tcW w:w="1275" w:type="dxa"/>
          </w:tcPr>
          <w:p w:rsidR="00DB2A47" w:rsidRPr="00BA5830" w:rsidRDefault="008B7E94" w:rsidP="00DB2A47">
            <w:pPr>
              <w:pStyle w:val="a6"/>
              <w:ind w:left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7E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Постановление Правительства Ханты-Мансийского автономного округа-Югры от 3 марта 2017 г.    N 73-п «Об установлении критериев отбора площадей в муниципальных образованиях ХМАО </w:t>
            </w:r>
            <w:proofErr w:type="gramStart"/>
            <w:r w:rsidRPr="008B7E94">
              <w:rPr>
                <w:rFonts w:ascii="Times New Roman" w:hAnsi="Times New Roman" w:cs="Times New Roman"/>
                <w:bCs/>
                <w:sz w:val="18"/>
                <w:szCs w:val="18"/>
              </w:rPr>
              <w:t>–Ю</w:t>
            </w:r>
            <w:proofErr w:type="gramEnd"/>
            <w:r w:rsidRPr="008B7E9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гры, подлежащих дезинсекции и дератизации, нормативов расходов на организацию осуществления мероприятий по проведению дезинсекции и дератизации в муниципальных, образованиях </w:t>
            </w:r>
            <w:r w:rsidRPr="008B7E94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ХМАО-Югры и нормативов расходов на осуществление мероприятий по контролю эффективности проведения дезинсекции и дератизации в муниципальных образованиях ХМАО-Югры</w:t>
            </w:r>
          </w:p>
        </w:tc>
        <w:tc>
          <w:tcPr>
            <w:tcW w:w="993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100</w:t>
            </w:r>
          </w:p>
        </w:tc>
        <w:tc>
          <w:tcPr>
            <w:tcW w:w="992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664" w:type="dxa"/>
            <w:gridSpan w:val="2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612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Управле</w:t>
            </w:r>
            <w:proofErr w:type="spellEnd"/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</w:t>
            </w:r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жилищно</w:t>
            </w:r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коммуна</w:t>
            </w:r>
          </w:p>
          <w:p w:rsidR="00DB2A47" w:rsidRPr="00BA5830" w:rsidRDefault="00DB2A47" w:rsidP="00DB2A47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>льному</w:t>
            </w:r>
            <w:proofErr w:type="spellEnd"/>
            <w:r w:rsidRPr="00BA583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хозяйству</w:t>
            </w:r>
          </w:p>
        </w:tc>
      </w:tr>
    </w:tbl>
    <w:p w:rsidR="00100801" w:rsidRPr="00100801" w:rsidRDefault="00DB2A47" w:rsidP="005524C4">
      <w:pPr>
        <w:pStyle w:val="a6"/>
        <w:ind w:left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.</w:t>
      </w:r>
      <w:r w:rsidR="00424F7D">
        <w:rPr>
          <w:rFonts w:ascii="Times New Roman" w:hAnsi="Times New Roman" w:cs="Times New Roman"/>
          <w:bCs/>
          <w:sz w:val="28"/>
          <w:szCs w:val="28"/>
        </w:rPr>
        <w:t xml:space="preserve"> »;</w:t>
      </w:r>
    </w:p>
    <w:p w:rsidR="00DB2A47" w:rsidRDefault="00424F7D" w:rsidP="00DD2007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1.2. т</w:t>
      </w:r>
      <w:r w:rsidR="00DD2007">
        <w:rPr>
          <w:rFonts w:ascii="Times New Roman" w:hAnsi="Times New Roman" w:cs="Times New Roman"/>
          <w:sz w:val="28"/>
          <w:szCs w:val="28"/>
        </w:rPr>
        <w:t xml:space="preserve">аблицу 1 </w:t>
      </w:r>
      <w:r w:rsidR="00DD2007" w:rsidRPr="00302AD4">
        <w:rPr>
          <w:rFonts w:ascii="Times New Roman" w:hAnsi="Times New Roman" w:cs="Times New Roman"/>
          <w:sz w:val="28"/>
          <w:szCs w:val="28"/>
        </w:rPr>
        <w:t xml:space="preserve"> </w:t>
      </w:r>
      <w:r w:rsidR="000B2AF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DD2007" w:rsidRPr="00302AD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согласно приложению</w:t>
      </w:r>
      <w:r w:rsidR="00DB2A47">
        <w:rPr>
          <w:rFonts w:ascii="Times New Roman" w:hAnsi="Times New Roman" w:cs="Times New Roman"/>
          <w:sz w:val="28"/>
          <w:szCs w:val="28"/>
        </w:rPr>
        <w:t xml:space="preserve"> 1</w:t>
      </w:r>
      <w:r w:rsidR="00DD2007"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5524C4">
        <w:rPr>
          <w:rFonts w:ascii="Times New Roman" w:hAnsi="Times New Roman" w:cs="Times New Roman"/>
          <w:sz w:val="28"/>
          <w:szCs w:val="28"/>
        </w:rPr>
        <w:t>;</w:t>
      </w:r>
    </w:p>
    <w:p w:rsidR="00595A23" w:rsidRDefault="00DB2A47" w:rsidP="00DD2007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1.3   таблицу 7 муниципальной программы</w:t>
      </w:r>
      <w:r w:rsidRPr="00302AD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302AD4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DD2007" w:rsidRPr="00302AD4">
        <w:rPr>
          <w:rFonts w:ascii="Times New Roman" w:hAnsi="Times New Roman" w:cs="Times New Roman"/>
          <w:sz w:val="28"/>
          <w:szCs w:val="28"/>
        </w:rPr>
        <w:tab/>
      </w:r>
      <w:r w:rsidR="00DD2007">
        <w:rPr>
          <w:rFonts w:ascii="Times New Roman" w:hAnsi="Times New Roman" w:cs="Times New Roman"/>
          <w:sz w:val="28"/>
          <w:szCs w:val="28"/>
        </w:rPr>
        <w:tab/>
      </w:r>
      <w:r w:rsidR="00DD2007">
        <w:rPr>
          <w:rFonts w:ascii="Times New Roman" w:hAnsi="Times New Roman" w:cs="Times New Roman"/>
          <w:sz w:val="28"/>
          <w:szCs w:val="28"/>
        </w:rPr>
        <w:tab/>
      </w:r>
    </w:p>
    <w:p w:rsidR="00DD2007" w:rsidRPr="005C6C4D" w:rsidRDefault="008B7E94" w:rsidP="00DD2007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524C4">
        <w:rPr>
          <w:rFonts w:ascii="Times New Roman" w:hAnsi="Times New Roman" w:cs="Times New Roman"/>
          <w:sz w:val="28"/>
          <w:szCs w:val="28"/>
        </w:rPr>
        <w:t xml:space="preserve">      </w:t>
      </w:r>
      <w:r w:rsidR="00DD2007" w:rsidRPr="005C6C4D">
        <w:rPr>
          <w:rFonts w:ascii="Times New Roman" w:hAnsi="Times New Roman" w:cs="Times New Roman"/>
          <w:sz w:val="28"/>
          <w:szCs w:val="28"/>
        </w:rPr>
        <w:t>2.</w:t>
      </w:r>
      <w:r w:rsidR="00DD2007">
        <w:rPr>
          <w:rFonts w:ascii="Times New Roman" w:hAnsi="Times New Roman" w:cs="Times New Roman"/>
          <w:sz w:val="28"/>
          <w:szCs w:val="28"/>
        </w:rPr>
        <w:t xml:space="preserve"> </w:t>
      </w:r>
      <w:r w:rsidR="00DD2007" w:rsidRPr="005C6C4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="00DD2007" w:rsidRPr="005C6C4D">
        <w:rPr>
          <w:rFonts w:ascii="Times New Roman" w:hAnsi="Times New Roman" w:cs="Times New Roman"/>
          <w:sz w:val="28"/>
          <w:szCs w:val="28"/>
        </w:rPr>
        <w:t>официальном</w:t>
      </w:r>
      <w:proofErr w:type="gramEnd"/>
      <w:r w:rsidR="00DD2007" w:rsidRPr="005C6C4D">
        <w:rPr>
          <w:rFonts w:ascii="Times New Roman" w:hAnsi="Times New Roman" w:cs="Times New Roman"/>
          <w:sz w:val="28"/>
          <w:szCs w:val="28"/>
        </w:rPr>
        <w:t xml:space="preserve"> веб-сайте органов местного сам</w:t>
      </w:r>
      <w:r w:rsidR="00FC5AEB">
        <w:rPr>
          <w:rFonts w:ascii="Times New Roman" w:hAnsi="Times New Roman" w:cs="Times New Roman"/>
          <w:sz w:val="28"/>
          <w:szCs w:val="28"/>
        </w:rPr>
        <w:t>оуправления Березовского района</w:t>
      </w:r>
      <w:r w:rsidR="00DD2007">
        <w:rPr>
          <w:rFonts w:ascii="Times New Roman" w:hAnsi="Times New Roman" w:cs="Times New Roman"/>
          <w:sz w:val="28"/>
          <w:szCs w:val="28"/>
        </w:rPr>
        <w:t>.</w:t>
      </w:r>
    </w:p>
    <w:p w:rsidR="00100801" w:rsidRPr="00100801" w:rsidRDefault="00DD2007" w:rsidP="00DD2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4F15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после его официального опубликования</w:t>
      </w:r>
      <w:r w:rsidR="00FC5A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00801" w:rsidRPr="00100801">
        <w:rPr>
          <w:rFonts w:ascii="Times New Roman" w:hAnsi="Times New Roman" w:cs="Times New Roman"/>
          <w:sz w:val="28"/>
          <w:szCs w:val="28"/>
        </w:rPr>
        <w:t>.</w:t>
      </w:r>
    </w:p>
    <w:p w:rsidR="00100801" w:rsidRPr="00100801" w:rsidRDefault="00100801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0801" w:rsidRDefault="00100801" w:rsidP="00100801">
      <w:pPr>
        <w:jc w:val="both"/>
        <w:rPr>
          <w:rFonts w:ascii="Times New Roman" w:hAnsi="Times New Roman" w:cs="Times New Roman"/>
          <w:sz w:val="28"/>
          <w:szCs w:val="28"/>
        </w:rPr>
      </w:pPr>
      <w:r w:rsidRPr="00100801">
        <w:rPr>
          <w:rFonts w:ascii="Times New Roman" w:hAnsi="Times New Roman" w:cs="Times New Roman"/>
          <w:sz w:val="28"/>
          <w:szCs w:val="28"/>
        </w:rPr>
        <w:t xml:space="preserve"> </w:t>
      </w:r>
      <w:r w:rsidR="009F04AB">
        <w:rPr>
          <w:rFonts w:ascii="Times New Roman" w:hAnsi="Times New Roman" w:cs="Times New Roman"/>
          <w:sz w:val="28"/>
          <w:szCs w:val="28"/>
        </w:rPr>
        <w:t>Глава</w:t>
      </w:r>
      <w:r w:rsidRPr="0010080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100801"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ab/>
      </w:r>
      <w:r w:rsidRPr="00100801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74527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F6913">
        <w:rPr>
          <w:rFonts w:ascii="Times New Roman" w:hAnsi="Times New Roman" w:cs="Times New Roman"/>
          <w:sz w:val="28"/>
          <w:szCs w:val="28"/>
        </w:rPr>
        <w:t xml:space="preserve"> </w:t>
      </w:r>
      <w:r w:rsidR="009F04AB">
        <w:rPr>
          <w:rFonts w:ascii="Times New Roman" w:hAnsi="Times New Roman" w:cs="Times New Roman"/>
          <w:sz w:val="28"/>
          <w:szCs w:val="28"/>
        </w:rPr>
        <w:t xml:space="preserve">     П.В.</w:t>
      </w:r>
      <w:r w:rsidR="005524C4">
        <w:rPr>
          <w:rFonts w:ascii="Times New Roman" w:hAnsi="Times New Roman" w:cs="Times New Roman"/>
          <w:sz w:val="28"/>
          <w:szCs w:val="28"/>
        </w:rPr>
        <w:t xml:space="preserve"> </w:t>
      </w:r>
      <w:r w:rsidR="009F04AB">
        <w:rPr>
          <w:rFonts w:ascii="Times New Roman" w:hAnsi="Times New Roman" w:cs="Times New Roman"/>
          <w:sz w:val="28"/>
          <w:szCs w:val="28"/>
        </w:rPr>
        <w:t>Артеев</w:t>
      </w: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1008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4527E" w:rsidRDefault="0074527E" w:rsidP="00F2752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74527E" w:rsidSect="00F2752F">
          <w:headerReference w:type="default" r:id="rId10"/>
          <w:footerReference w:type="default" r:id="rId11"/>
          <w:headerReference w:type="first" r:id="rId12"/>
          <w:pgSz w:w="11906" w:h="16838"/>
          <w:pgMar w:top="1134" w:right="624" w:bottom="1134" w:left="1418" w:header="709" w:footer="709" w:gutter="0"/>
          <w:cols w:space="708"/>
          <w:titlePg/>
          <w:docGrid w:linePitch="360"/>
        </w:sectPr>
      </w:pPr>
    </w:p>
    <w:p w:rsidR="00FB6EBA" w:rsidRPr="00592BD1" w:rsidRDefault="00A45546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  <w:r w:rsidR="00DB2A47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92BD1" w:rsidRPr="00592BD1" w:rsidRDefault="00592BD1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592BD1" w:rsidRPr="00592BD1" w:rsidRDefault="00BC53D6" w:rsidP="00592BD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0665B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74527E">
        <w:rPr>
          <w:rFonts w:ascii="Times New Roman" w:eastAsia="Times New Roman" w:hAnsi="Times New Roman"/>
          <w:sz w:val="28"/>
          <w:szCs w:val="28"/>
          <w:lang w:eastAsia="ru-RU"/>
        </w:rPr>
        <w:t>20.02.2023 № 111</w:t>
      </w:r>
    </w:p>
    <w:p w:rsidR="00FB6EBA" w:rsidRPr="00592BD1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Pr="00A91FCE" w:rsidRDefault="00F2752F" w:rsidP="00A91FC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A91FCE" w:rsidRPr="00A91FCE">
        <w:rPr>
          <w:rFonts w:ascii="Times New Roman" w:eastAsia="Times New Roman" w:hAnsi="Times New Roman"/>
          <w:sz w:val="28"/>
          <w:szCs w:val="28"/>
          <w:lang w:eastAsia="ru-RU"/>
        </w:rPr>
        <w:t>аблица 1</w:t>
      </w:r>
    </w:p>
    <w:p w:rsidR="00FB6EBA" w:rsidRPr="00A91FCE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6EBA" w:rsidRPr="00A91FCE" w:rsidRDefault="00A91FCE" w:rsidP="00A91FC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FCE">
        <w:rPr>
          <w:rFonts w:ascii="Times New Roman" w:eastAsia="Times New Roman" w:hAnsi="Times New Roman"/>
          <w:sz w:val="28"/>
          <w:szCs w:val="28"/>
          <w:lang w:eastAsia="ru-RU"/>
        </w:rPr>
        <w:t>Распределение финансовых ресурсов муниципальной программы (по годам)</w:t>
      </w: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6EBA" w:rsidRDefault="00FB6EBA" w:rsidP="002C5F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7"/>
        <w:tblW w:w="14851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3260"/>
        <w:gridCol w:w="1843"/>
        <w:gridCol w:w="2268"/>
        <w:gridCol w:w="1167"/>
        <w:gridCol w:w="1242"/>
        <w:gridCol w:w="1026"/>
        <w:gridCol w:w="1101"/>
        <w:gridCol w:w="992"/>
        <w:gridCol w:w="1134"/>
      </w:tblGrid>
      <w:tr w:rsidR="00CB1A96" w:rsidRPr="00712586" w:rsidTr="00B02639">
        <w:trPr>
          <w:jc w:val="center"/>
        </w:trPr>
        <w:tc>
          <w:tcPr>
            <w:tcW w:w="818" w:type="dxa"/>
            <w:vMerge w:val="restart"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CB1A96" w:rsidRPr="00712586" w:rsidRDefault="00CB1A96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структурного</w:t>
            </w:r>
          </w:p>
          <w:p w:rsidR="00CB1A96" w:rsidRPr="00712586" w:rsidRDefault="00CB1A96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элемента</w:t>
            </w:r>
          </w:p>
          <w:p w:rsidR="00CB1A96" w:rsidRPr="00712586" w:rsidRDefault="00CB1A96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(основного</w:t>
            </w:r>
            <w:proofErr w:type="gramEnd"/>
          </w:p>
          <w:p w:rsidR="00CB1A96" w:rsidRPr="00712586" w:rsidRDefault="00CB1A96" w:rsidP="0095454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</w:t>
            </w: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3260" w:type="dxa"/>
            <w:vMerge w:val="restart"/>
          </w:tcPr>
          <w:p w:rsidR="00CB1A96" w:rsidRPr="00712586" w:rsidRDefault="00CB1A96" w:rsidP="00CB1A9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1843" w:type="dxa"/>
            <w:vMerge w:val="restart"/>
          </w:tcPr>
          <w:p w:rsidR="00CB1A96" w:rsidRPr="00712586" w:rsidRDefault="00CB1A96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Ответственный</w:t>
            </w:r>
          </w:p>
          <w:p w:rsidR="00A6250C" w:rsidRDefault="00CB1A96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исполнитель/</w:t>
            </w:r>
          </w:p>
          <w:p w:rsidR="00CB1A96" w:rsidRPr="00712586" w:rsidRDefault="00CB1A96" w:rsidP="001848E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соисполнитель</w:t>
            </w:r>
          </w:p>
          <w:p w:rsidR="00CB1A96" w:rsidRPr="00712586" w:rsidRDefault="00CB1A96" w:rsidP="0072005A">
            <w:pPr>
              <w:widowControl w:val="0"/>
              <w:ind w:left="2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 w:val="restart"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Источники</w:t>
            </w:r>
          </w:p>
          <w:p w:rsidR="00CB1A96" w:rsidRPr="00712586" w:rsidRDefault="00CB1A96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финансирования</w:t>
            </w:r>
          </w:p>
        </w:tc>
        <w:tc>
          <w:tcPr>
            <w:tcW w:w="6662" w:type="dxa"/>
            <w:gridSpan w:val="6"/>
          </w:tcPr>
          <w:p w:rsidR="00CB1A96" w:rsidRPr="00712586" w:rsidRDefault="00A6250C" w:rsidP="00A6250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Финансовые затраты на реализацию,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ублей</w:t>
            </w:r>
            <w:proofErr w:type="spellEnd"/>
          </w:p>
        </w:tc>
      </w:tr>
      <w:tr w:rsidR="00CB1A96" w:rsidRPr="00712586" w:rsidTr="00B02639">
        <w:trPr>
          <w:jc w:val="center"/>
        </w:trPr>
        <w:tc>
          <w:tcPr>
            <w:tcW w:w="818" w:type="dxa"/>
            <w:vMerge/>
          </w:tcPr>
          <w:p w:rsidR="00CB1A96" w:rsidRPr="00712586" w:rsidRDefault="00CB1A96" w:rsidP="007200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67" w:type="dxa"/>
            <w:vMerge w:val="restart"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5495" w:type="dxa"/>
            <w:gridSpan w:val="5"/>
          </w:tcPr>
          <w:p w:rsidR="00CB1A96" w:rsidRPr="00712586" w:rsidRDefault="00A6250C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CB1A96" w:rsidRPr="00712586" w:rsidTr="00B02639">
        <w:trPr>
          <w:jc w:val="center"/>
        </w:trPr>
        <w:tc>
          <w:tcPr>
            <w:tcW w:w="818" w:type="dxa"/>
            <w:vMerge/>
          </w:tcPr>
          <w:p w:rsidR="00CB1A96" w:rsidRPr="00712586" w:rsidRDefault="00CB1A96" w:rsidP="0072005A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68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67" w:type="dxa"/>
            <w:vMerge/>
          </w:tcPr>
          <w:p w:rsidR="00CB1A96" w:rsidRPr="00712586" w:rsidRDefault="00CB1A96" w:rsidP="0072005A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2" w:type="dxa"/>
          </w:tcPr>
          <w:p w:rsidR="00CB1A96" w:rsidRPr="00712586" w:rsidRDefault="00CB1A96" w:rsidP="0072005A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2022</w:t>
            </w: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1026" w:type="dxa"/>
          </w:tcPr>
          <w:p w:rsidR="00CB1A96" w:rsidRPr="00712586" w:rsidRDefault="00CB1A96" w:rsidP="0072005A">
            <w:pPr>
              <w:widowControl w:val="0"/>
              <w:tabs>
                <w:tab w:val="left" w:leader="underscore" w:pos="4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</w:t>
            </w:r>
          </w:p>
        </w:tc>
        <w:tc>
          <w:tcPr>
            <w:tcW w:w="1101" w:type="dxa"/>
          </w:tcPr>
          <w:p w:rsidR="00CB1A96" w:rsidRPr="00712586" w:rsidRDefault="00CB1A96" w:rsidP="0072005A">
            <w:pPr>
              <w:widowControl w:val="0"/>
              <w:tabs>
                <w:tab w:val="left" w:leader="underscore" w:pos="43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2024</w:t>
            </w:r>
            <w:r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992" w:type="dxa"/>
          </w:tcPr>
          <w:p w:rsidR="00CB1A96" w:rsidRPr="00712586" w:rsidRDefault="00097A6E" w:rsidP="0072005A">
            <w:pPr>
              <w:widowControl w:val="0"/>
              <w:tabs>
                <w:tab w:val="left" w:leader="underscore" w:pos="4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2025</w:t>
            </w:r>
            <w:r w:rsidR="00CB1A96"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</w:t>
            </w:r>
          </w:p>
        </w:tc>
        <w:tc>
          <w:tcPr>
            <w:tcW w:w="1134" w:type="dxa"/>
          </w:tcPr>
          <w:p w:rsidR="00CB1A96" w:rsidRPr="00712586" w:rsidRDefault="00097A6E" w:rsidP="00A45546">
            <w:pPr>
              <w:widowControl w:val="0"/>
              <w:ind w:left="-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2026-2030</w:t>
            </w:r>
            <w:r w:rsidR="00CB1A96" w:rsidRPr="00712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г.г.</w:t>
            </w:r>
          </w:p>
        </w:tc>
      </w:tr>
      <w:tr w:rsidR="00CB1A96" w:rsidRPr="00712586" w:rsidTr="00B02639">
        <w:trPr>
          <w:jc w:val="center"/>
        </w:trPr>
        <w:tc>
          <w:tcPr>
            <w:tcW w:w="818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7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2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6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1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CB1A96" w:rsidRPr="00712586" w:rsidRDefault="00CB1A96" w:rsidP="008F13C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5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436ED5" w:rsidRPr="00436ED5" w:rsidTr="00B02639">
        <w:trPr>
          <w:jc w:val="center"/>
        </w:trPr>
        <w:tc>
          <w:tcPr>
            <w:tcW w:w="14851" w:type="dxa"/>
            <w:gridSpan w:val="10"/>
          </w:tcPr>
          <w:p w:rsidR="00436ED5" w:rsidRPr="00436ED5" w:rsidRDefault="00436ED5" w:rsidP="00436ED5">
            <w:pPr>
              <w:jc w:val="center"/>
              <w:rPr>
                <w:rFonts w:ascii="Times New Roman" w:hAnsi="Times New Roman" w:cs="Times New Roman"/>
              </w:rPr>
            </w:pPr>
            <w:r w:rsidRPr="00436ED5">
              <w:rPr>
                <w:rFonts w:ascii="Times New Roman" w:hAnsi="Times New Roman" w:cs="Times New Roman"/>
              </w:rPr>
              <w:t>Подпрограмма 1 " Регулирование качества окружающей среды в Березовском районе"</w:t>
            </w:r>
          </w:p>
        </w:tc>
      </w:tr>
      <w:tr w:rsidR="00A91FCE" w:rsidRPr="00712586" w:rsidTr="00B02639">
        <w:trPr>
          <w:jc w:val="center"/>
        </w:trPr>
        <w:tc>
          <w:tcPr>
            <w:tcW w:w="818" w:type="dxa"/>
            <w:vMerge w:val="restart"/>
            <w:vAlign w:val="center"/>
          </w:tcPr>
          <w:p w:rsidR="00A91FCE" w:rsidRPr="00A91FCE" w:rsidRDefault="00A91FCE" w:rsidP="00A91FC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0" w:type="dxa"/>
            <w:vMerge w:val="restart"/>
          </w:tcPr>
          <w:p w:rsidR="00A91FCE" w:rsidRPr="00A91FCE" w:rsidRDefault="00A91FCE" w:rsidP="009416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Региональный проект «</w:t>
            </w:r>
            <w:r w:rsidR="0094166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Сохранение уникальных водных объектов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»                                                     </w:t>
            </w:r>
            <w:r w:rsidR="00941661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          (показатели 3,4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)</w:t>
            </w:r>
          </w:p>
        </w:tc>
        <w:tc>
          <w:tcPr>
            <w:tcW w:w="1843" w:type="dxa"/>
            <w:vMerge w:val="restart"/>
            <w:vAlign w:val="center"/>
          </w:tcPr>
          <w:p w:rsidR="00A91FCE" w:rsidRPr="00A91FCE" w:rsidRDefault="00A91FCE" w:rsidP="00FE25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268" w:type="dxa"/>
            <w:vAlign w:val="bottom"/>
          </w:tcPr>
          <w:p w:rsidR="00A91FCE" w:rsidRPr="00A91FCE" w:rsidRDefault="00A91FCE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91FCE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91FCE" w:rsidRPr="00A91FCE" w:rsidRDefault="00A91FCE" w:rsidP="00A91F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91FCE" w:rsidRPr="00A91FCE" w:rsidRDefault="00A91FCE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91FCE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91FCE" w:rsidRPr="00A91FCE" w:rsidRDefault="00A91FCE" w:rsidP="00A91F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91FCE" w:rsidRPr="00A91FCE" w:rsidRDefault="00A91FCE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91FCE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91FCE" w:rsidRPr="00A91FCE" w:rsidRDefault="00A91FCE" w:rsidP="00A91F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91FCE" w:rsidRDefault="00A91FCE" w:rsidP="00A91FC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100801" w:rsidRPr="00A91FCE" w:rsidRDefault="00100801" w:rsidP="00A91FC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91FCE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91FCE" w:rsidRPr="00A91FCE" w:rsidRDefault="00A91FCE" w:rsidP="00A91F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A91FCE" w:rsidRDefault="00A91FCE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  <w:p w:rsidR="00612A16" w:rsidRPr="00A91FCE" w:rsidRDefault="00612A16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91FCE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A91FCE" w:rsidRPr="00A91FCE" w:rsidRDefault="00A91FCE" w:rsidP="00A91FC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A91FCE" w:rsidRPr="00A91FCE" w:rsidRDefault="00A91FCE" w:rsidP="00A91FC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A91FCE" w:rsidRDefault="00A91FCE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100801" w:rsidRPr="00A91FCE" w:rsidRDefault="00100801" w:rsidP="00A91FCE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A91FCE" w:rsidRPr="00A91FCE" w:rsidRDefault="00A91FCE" w:rsidP="00A91F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139B5" w:rsidRPr="00712586" w:rsidTr="00B02639">
        <w:trPr>
          <w:jc w:val="center"/>
        </w:trPr>
        <w:tc>
          <w:tcPr>
            <w:tcW w:w="818" w:type="dxa"/>
            <w:vMerge w:val="restart"/>
            <w:vAlign w:val="center"/>
          </w:tcPr>
          <w:p w:rsidR="00B139B5" w:rsidRPr="00A91FCE" w:rsidRDefault="00B139B5" w:rsidP="00B139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260" w:type="dxa"/>
            <w:vMerge w:val="restart"/>
          </w:tcPr>
          <w:p w:rsidR="00B139B5" w:rsidRPr="00A91FCE" w:rsidRDefault="00B139B5" w:rsidP="00B139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Основное мероприятие «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и проведение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экологической международной акции «Спасти и сохранить»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показатель 1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      </w:t>
            </w:r>
          </w:p>
        </w:tc>
        <w:tc>
          <w:tcPr>
            <w:tcW w:w="1843" w:type="dxa"/>
            <w:vMerge w:val="restart"/>
            <w:vAlign w:val="center"/>
          </w:tcPr>
          <w:p w:rsidR="00B139B5" w:rsidRPr="00A91FCE" w:rsidRDefault="00B139B5" w:rsidP="00B139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Отдел по вопросам малочисленных народов Севера, природопользованию, сельскому хозяйству и экологии администрации Березовского района</w:t>
            </w:r>
          </w:p>
        </w:tc>
        <w:tc>
          <w:tcPr>
            <w:tcW w:w="2268" w:type="dxa"/>
            <w:vAlign w:val="bottom"/>
          </w:tcPr>
          <w:p w:rsidR="00B139B5" w:rsidRPr="00A91FCE" w:rsidRDefault="00B139B5" w:rsidP="00B139B5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139B5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139B5" w:rsidRPr="00A91FCE" w:rsidRDefault="00B139B5" w:rsidP="00B139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139B5" w:rsidRDefault="00B139B5" w:rsidP="00B139B5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федеральный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</w:t>
            </w:r>
          </w:p>
          <w:p w:rsidR="00B139B5" w:rsidRPr="00A91FCE" w:rsidRDefault="00B139B5" w:rsidP="00B139B5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</w:t>
            </w:r>
          </w:p>
        </w:tc>
        <w:tc>
          <w:tcPr>
            <w:tcW w:w="1167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139B5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139B5" w:rsidRPr="00A91FCE" w:rsidRDefault="00B139B5" w:rsidP="00B139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139B5" w:rsidRDefault="00B139B5" w:rsidP="00B139B5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бюджет </w:t>
            </w:r>
          </w:p>
          <w:p w:rsidR="00B139B5" w:rsidRPr="00A91FCE" w:rsidRDefault="00B139B5" w:rsidP="00B139B5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автономного округа</w:t>
            </w:r>
          </w:p>
        </w:tc>
        <w:tc>
          <w:tcPr>
            <w:tcW w:w="1167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139B5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139B5" w:rsidRPr="00A91FCE" w:rsidRDefault="00B139B5" w:rsidP="00B139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139B5" w:rsidRPr="00A91FCE" w:rsidRDefault="00B139B5" w:rsidP="00B139B5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139B5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139B5" w:rsidRPr="00A91FCE" w:rsidRDefault="00B139B5" w:rsidP="00B139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139B5" w:rsidRPr="00A91FCE" w:rsidRDefault="00B139B5" w:rsidP="00B139B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B139B5" w:rsidRPr="00A91FCE" w:rsidRDefault="00B139B5" w:rsidP="00B139B5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139B5" w:rsidRPr="00C67256" w:rsidRDefault="00B139B5" w:rsidP="00B139B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00801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100801" w:rsidRPr="00A91FCE" w:rsidRDefault="00100801" w:rsidP="0010080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100801" w:rsidRPr="00A91FCE" w:rsidRDefault="00100801" w:rsidP="001008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00801" w:rsidRPr="00A91FCE" w:rsidRDefault="00100801" w:rsidP="0010080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100801" w:rsidRPr="00A91FCE" w:rsidRDefault="00100801" w:rsidP="00100801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100801" w:rsidRPr="00C67256" w:rsidRDefault="00100801" w:rsidP="001008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100801" w:rsidRPr="00C67256" w:rsidRDefault="00100801" w:rsidP="001008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100801" w:rsidRPr="00C67256" w:rsidRDefault="00100801" w:rsidP="001008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100801" w:rsidRPr="00C67256" w:rsidRDefault="00100801" w:rsidP="001008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100801" w:rsidRPr="00C67256" w:rsidRDefault="00100801" w:rsidP="001008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100801" w:rsidRPr="00C67256" w:rsidRDefault="00100801" w:rsidP="0010080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72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 w:val="restart"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260" w:type="dxa"/>
            <w:vMerge w:val="restart"/>
          </w:tcPr>
          <w:p w:rsidR="00BA5830" w:rsidRPr="00A91FCE" w:rsidRDefault="00BA5830" w:rsidP="00B6520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Основное мероприятие «</w:t>
            </w:r>
            <w:r w:rsidR="00B65209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Организация и проведение дезинсекции и дератизации в Березовском районе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»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показатель 6</w:t>
            </w: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)      </w:t>
            </w:r>
          </w:p>
        </w:tc>
        <w:tc>
          <w:tcPr>
            <w:tcW w:w="1843" w:type="dxa"/>
            <w:vMerge w:val="restart"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026" w:type="dxa"/>
          </w:tcPr>
          <w:p w:rsidR="00BA5830" w:rsidRDefault="00BA5830" w:rsidP="00BA5830">
            <w:pPr>
              <w:jc w:val="right"/>
            </w:pPr>
            <w:r w:rsidRPr="00863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01" w:type="dxa"/>
          </w:tcPr>
          <w:p w:rsidR="00BA5830" w:rsidRDefault="00BA5830" w:rsidP="00BA5830">
            <w:pPr>
              <w:jc w:val="right"/>
            </w:pPr>
            <w:r w:rsidRPr="00863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992" w:type="dxa"/>
          </w:tcPr>
          <w:p w:rsidR="00BA5830" w:rsidRDefault="00BA5830" w:rsidP="00BA5830">
            <w:pPr>
              <w:jc w:val="right"/>
            </w:pPr>
            <w:r w:rsidRPr="00863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4094,5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026" w:type="dxa"/>
          </w:tcPr>
          <w:p w:rsidR="00BA5830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830" w:rsidRDefault="00BA5830" w:rsidP="00BA5830">
            <w:pPr>
              <w:jc w:val="right"/>
            </w:pPr>
            <w:r w:rsidRPr="00863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01" w:type="dxa"/>
          </w:tcPr>
          <w:p w:rsidR="00BA5830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830" w:rsidRDefault="00BA5830" w:rsidP="00BA5830">
            <w:pPr>
              <w:jc w:val="right"/>
            </w:pPr>
            <w:r w:rsidRPr="00863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992" w:type="dxa"/>
          </w:tcPr>
          <w:p w:rsidR="00BA5830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830" w:rsidRDefault="00BA5830" w:rsidP="00BA5830">
            <w:pPr>
              <w:jc w:val="right"/>
            </w:pPr>
            <w:r w:rsidRPr="008636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4094,5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BA5830" w:rsidRPr="00A91FCE" w:rsidRDefault="00BA5830" w:rsidP="00BA5830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ind w:left="12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 w:val="restart"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Итого по программе 1</w:t>
            </w: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242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026" w:type="dxa"/>
          </w:tcPr>
          <w:p w:rsidR="00BA5830" w:rsidRPr="00B02639" w:rsidRDefault="00BA5830" w:rsidP="00BA5830">
            <w:pPr>
              <w:jc w:val="right"/>
              <w:rPr>
                <w:b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01" w:type="dxa"/>
          </w:tcPr>
          <w:p w:rsidR="00BA5830" w:rsidRPr="00B02639" w:rsidRDefault="00BA5830" w:rsidP="00BA5830">
            <w:pPr>
              <w:jc w:val="right"/>
              <w:rPr>
                <w:b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992" w:type="dxa"/>
          </w:tcPr>
          <w:p w:rsidR="00BA5830" w:rsidRPr="00B02639" w:rsidRDefault="00BA5830" w:rsidP="00BA5830">
            <w:pPr>
              <w:jc w:val="right"/>
              <w:rPr>
                <w:b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34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4094,5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765677">
        <w:trPr>
          <w:jc w:val="center"/>
        </w:trPr>
        <w:tc>
          <w:tcPr>
            <w:tcW w:w="5921" w:type="dxa"/>
            <w:gridSpan w:val="3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7370,1</w:t>
            </w:r>
          </w:p>
        </w:tc>
        <w:tc>
          <w:tcPr>
            <w:tcW w:w="1242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026" w:type="dxa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BA5830" w:rsidRPr="00B02639" w:rsidRDefault="00BA5830" w:rsidP="00BA5830">
            <w:pPr>
              <w:jc w:val="right"/>
              <w:rPr>
                <w:b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01" w:type="dxa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BA5830" w:rsidRPr="00B02639" w:rsidRDefault="00BA5830" w:rsidP="00BA5830">
            <w:pPr>
              <w:jc w:val="right"/>
              <w:rPr>
                <w:b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992" w:type="dxa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BA5830" w:rsidRPr="00B02639" w:rsidRDefault="00BA5830" w:rsidP="00BA5830">
            <w:pPr>
              <w:jc w:val="right"/>
              <w:rPr>
                <w:b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818,9</w:t>
            </w:r>
          </w:p>
        </w:tc>
        <w:tc>
          <w:tcPr>
            <w:tcW w:w="1134" w:type="dxa"/>
            <w:vAlign w:val="center"/>
          </w:tcPr>
          <w:p w:rsidR="00BA5830" w:rsidRPr="00B02639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02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4094,5</w:t>
            </w:r>
          </w:p>
        </w:tc>
      </w:tr>
      <w:tr w:rsidR="00BA5830" w:rsidRPr="00712586" w:rsidTr="00765677">
        <w:trPr>
          <w:jc w:val="center"/>
        </w:trPr>
        <w:tc>
          <w:tcPr>
            <w:tcW w:w="5921" w:type="dxa"/>
            <w:gridSpan w:val="3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trHeight w:val="432"/>
          <w:jc w:val="center"/>
        </w:trPr>
        <w:tc>
          <w:tcPr>
            <w:tcW w:w="5921" w:type="dxa"/>
            <w:gridSpan w:val="3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B139B5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139B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14851" w:type="dxa"/>
            <w:gridSpan w:val="10"/>
            <w:vAlign w:val="center"/>
          </w:tcPr>
          <w:p w:rsidR="00BA5830" w:rsidRPr="00436ED5" w:rsidRDefault="00BA5830" w:rsidP="00BA583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6E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№ 2 "Развитие системы обращения с отходами производства и потребления в Березовском районе"</w:t>
            </w:r>
          </w:p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5830" w:rsidRPr="00712586" w:rsidTr="00B02639">
        <w:trPr>
          <w:trHeight w:val="337"/>
          <w:jc w:val="center"/>
        </w:trPr>
        <w:tc>
          <w:tcPr>
            <w:tcW w:w="818" w:type="dxa"/>
            <w:vMerge w:val="restart"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</w:t>
            </w:r>
          </w:p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139B5">
              <w:rPr>
                <w:rFonts w:ascii="Times New Roman" w:hAnsi="Times New Roman" w:cs="Times New Roman"/>
                <w:color w:val="000000"/>
              </w:rPr>
              <w:t>Основное мероприятие «Строительство объектов для размещения и переработки твердых коммунальны</w:t>
            </w:r>
            <w:proofErr w:type="gramStart"/>
            <w:r w:rsidRPr="00B139B5">
              <w:rPr>
                <w:rFonts w:ascii="Times New Roman" w:hAnsi="Times New Roman" w:cs="Times New Roman"/>
                <w:color w:val="000000"/>
              </w:rPr>
              <w:t>х(</w:t>
            </w:r>
            <w:proofErr w:type="gramEnd"/>
            <w:r w:rsidRPr="00B139B5">
              <w:rPr>
                <w:rFonts w:ascii="Times New Roman" w:hAnsi="Times New Roman" w:cs="Times New Roman"/>
                <w:color w:val="000000"/>
              </w:rPr>
              <w:t xml:space="preserve">бытовых) отходов(межмуниципальных,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межпоселенческих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39B5">
              <w:rPr>
                <w:rFonts w:ascii="Times New Roman" w:hAnsi="Times New Roman" w:cs="Times New Roman"/>
                <w:color w:val="000000"/>
              </w:rPr>
              <w:t xml:space="preserve"> и локальных)» (показатели 2,5)</w:t>
            </w:r>
          </w:p>
        </w:tc>
        <w:tc>
          <w:tcPr>
            <w:tcW w:w="1843" w:type="dxa"/>
            <w:vMerge w:val="restart"/>
            <w:vAlign w:val="center"/>
          </w:tcPr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  <w:r w:rsidR="009F58EB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A5830" w:rsidRPr="00A91FCE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  <w:r w:rsidRPr="00B139B5">
              <w:rPr>
                <w:rFonts w:ascii="Times New Roman" w:hAnsi="Times New Roman" w:cs="Times New Roman"/>
                <w:color w:val="000000"/>
              </w:rPr>
              <w:t xml:space="preserve">Муниципальное казенное учреждение "Управление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и ремонта Березовского района",</w:t>
            </w:r>
            <w:r w:rsidRPr="00B139B5">
              <w:rPr>
                <w:rFonts w:ascii="Times New Roman" w:hAnsi="Times New Roman" w:cs="Times New Roman"/>
                <w:color w:val="000000"/>
              </w:rPr>
              <w:t xml:space="preserve"> Администрации городских и сельских поселений Березовского района, в том числе:</w:t>
            </w:r>
          </w:p>
        </w:tc>
        <w:tc>
          <w:tcPr>
            <w:tcW w:w="2268" w:type="dxa"/>
            <w:vAlign w:val="bottom"/>
          </w:tcPr>
          <w:p w:rsidR="00BA5830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91730,2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18323,0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1034,2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BA5830" w:rsidRPr="00712586" w:rsidTr="00B02639">
        <w:trPr>
          <w:trHeight w:val="231"/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  <w:r w:rsidRPr="00A91FCE">
              <w:rPr>
                <w:rFonts w:ascii="Times New Roman" w:hAnsi="Times New Roman" w:cs="Times New Roman"/>
                <w:color w:val="000000"/>
              </w:rPr>
              <w:t>Управление по жилищно-коммунальному хозяйству администрации Березовского района</w:t>
            </w:r>
          </w:p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  <w:p w:rsidR="00BA5830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  <w:p w:rsidR="00BA5830" w:rsidRPr="00A91FCE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vAlign w:val="bottom"/>
          </w:tcPr>
          <w:p w:rsidR="00BA5830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lastRenderedPageBreak/>
              <w:t>всего</w:t>
            </w:r>
          </w:p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91730,2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18323,0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1034,2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 w:val="restart"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A5830" w:rsidRPr="00A91FCE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  <w:r w:rsidRPr="00B139B5">
              <w:rPr>
                <w:rFonts w:ascii="Times New Roman" w:hAnsi="Times New Roman" w:cs="Times New Roman"/>
                <w:color w:val="000000"/>
              </w:rPr>
              <w:t xml:space="preserve">Муниципальное казенное учреждение "Управление капитального строительства </w:t>
            </w:r>
            <w:r>
              <w:rPr>
                <w:rFonts w:ascii="Times New Roman" w:hAnsi="Times New Roman" w:cs="Times New Roman"/>
                <w:color w:val="000000"/>
              </w:rPr>
              <w:t>и ремонта Березовского района",</w:t>
            </w: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A5830" w:rsidRPr="00A91FCE" w:rsidRDefault="00BA5830" w:rsidP="00BA5830">
            <w:pPr>
              <w:rPr>
                <w:rFonts w:ascii="Times New Roman" w:hAnsi="Times New Roman" w:cs="Times New Roman"/>
                <w:color w:val="000000"/>
              </w:rPr>
            </w:pPr>
            <w:r w:rsidRPr="00B139B5">
              <w:rPr>
                <w:rFonts w:ascii="Times New Roman" w:hAnsi="Times New Roman" w:cs="Times New Roman"/>
                <w:color w:val="000000"/>
              </w:rPr>
              <w:t>Администрации городских и сельских поселений Березовского района</w:t>
            </w: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818" w:type="dxa"/>
            <w:vMerge/>
            <w:vAlign w:val="center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3" w:type="dxa"/>
            <w:vMerge/>
            <w:vAlign w:val="center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A91FC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1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lang w:eastAsia="ru-RU"/>
              </w:rPr>
              <w:t>Итого по подпрограмме 2</w:t>
            </w: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91730,2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40478,4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18323,0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5468,6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27343,0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1034,2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128,7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567,0</w:t>
            </w:r>
          </w:p>
        </w:tc>
      </w:tr>
      <w:tr w:rsidR="00BA5830" w:rsidRPr="00712586" w:rsidTr="00B02639">
        <w:trPr>
          <w:trHeight w:val="390"/>
          <w:jc w:val="center"/>
        </w:trPr>
        <w:tc>
          <w:tcPr>
            <w:tcW w:w="5921" w:type="dxa"/>
            <w:gridSpan w:val="3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290E76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E7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5408D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5408D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5408D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5408D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5408D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5408DE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08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 по муниципальной программе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99100,3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8404,3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2268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1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Проектная часть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Процессная часть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99100,3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8404,3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бюджет района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</w:t>
            </w:r>
          </w:p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финансирования</w:t>
            </w:r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</w:tcPr>
          <w:p w:rsidR="00BA5830" w:rsidRDefault="00BA5830" w:rsidP="00BA583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2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6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1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</w:tcPr>
          <w:p w:rsidR="00BA5830" w:rsidRPr="00A91FCE" w:rsidRDefault="00BA5830" w:rsidP="00BA583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Инвестиции в объекты муниципальной собственности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Прочие расходы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99100,3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8404,3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5921" w:type="dxa"/>
            <w:gridSpan w:val="3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 том числе:</w:t>
            </w:r>
          </w:p>
        </w:tc>
        <w:tc>
          <w:tcPr>
            <w:tcW w:w="2268" w:type="dxa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</w:tcPr>
          <w:p w:rsidR="00BA5830" w:rsidRPr="0043110B" w:rsidRDefault="00BA5830" w:rsidP="00BA583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42" w:type="dxa"/>
          </w:tcPr>
          <w:p w:rsidR="00BA5830" w:rsidRPr="0043110B" w:rsidRDefault="00BA5830" w:rsidP="00BA583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26" w:type="dxa"/>
          </w:tcPr>
          <w:p w:rsidR="00BA5830" w:rsidRPr="0043110B" w:rsidRDefault="00BA5830" w:rsidP="00BA583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01" w:type="dxa"/>
          </w:tcPr>
          <w:p w:rsidR="00BA5830" w:rsidRPr="0043110B" w:rsidRDefault="00BA5830" w:rsidP="00BA583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</w:tcPr>
          <w:p w:rsidR="00BA5830" w:rsidRPr="0043110B" w:rsidRDefault="00BA5830" w:rsidP="00BA583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:rsidR="00BA5830" w:rsidRPr="0043110B" w:rsidRDefault="00BA5830" w:rsidP="00BA5830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  <w:vAlign w:val="center"/>
          </w:tcPr>
          <w:p w:rsidR="00BA5830" w:rsidRPr="00EF761D" w:rsidRDefault="00BA5830" w:rsidP="00BA58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Ответственный исполнитель:                                                 Управление по жилищно-коммунальному хозяйству администрации Березовского района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99100,3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41297,3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19141,9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6287,5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31437,5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50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9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8404,3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926,8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936,1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932,3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4661,5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</w:t>
            </w:r>
          </w:p>
        </w:tc>
        <w:tc>
          <w:tcPr>
            <w:tcW w:w="1167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90696,0</w:t>
            </w:r>
          </w:p>
        </w:tc>
        <w:tc>
          <w:tcPr>
            <w:tcW w:w="124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40370,5</w:t>
            </w:r>
          </w:p>
        </w:tc>
        <w:tc>
          <w:tcPr>
            <w:tcW w:w="1026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1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18194,3</w:t>
            </w:r>
          </w:p>
        </w:tc>
        <w:tc>
          <w:tcPr>
            <w:tcW w:w="992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5355,2</w:t>
            </w:r>
          </w:p>
        </w:tc>
        <w:tc>
          <w:tcPr>
            <w:tcW w:w="1134" w:type="dxa"/>
            <w:vAlign w:val="center"/>
          </w:tcPr>
          <w:p w:rsidR="00BA5830" w:rsidRPr="004B501E" w:rsidRDefault="00BA5830" w:rsidP="00BA583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26776,0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07BCC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E07B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43110B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1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43110B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1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43110B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1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43110B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1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43110B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1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43110B" w:rsidRDefault="00BA5830" w:rsidP="00BA5830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1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  <w:vAlign w:val="center"/>
          </w:tcPr>
          <w:p w:rsidR="00BA5830" w:rsidRPr="00EF761D" w:rsidRDefault="00BA5830" w:rsidP="00B652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 xml:space="preserve">Соисполнитель 1: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</w:rPr>
              <w:t>Отдел по вопросам малочисленных народов Севера, природопользованию, сельскому хозяйству и экологии ад</w:t>
            </w:r>
            <w:r w:rsidR="00B65209">
              <w:rPr>
                <w:rFonts w:ascii="Times New Roman" w:hAnsi="Times New Roman" w:cs="Times New Roman"/>
                <w:color w:val="000000"/>
              </w:rPr>
              <w:t>министрации Березовского района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  <w:vAlign w:val="center"/>
          </w:tcPr>
          <w:p w:rsidR="00BA5830" w:rsidRPr="00EF761D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 w:val="restart"/>
            <w:vAlign w:val="center"/>
          </w:tcPr>
          <w:p w:rsidR="00BA5830" w:rsidRPr="00EF761D" w:rsidRDefault="00BA5830" w:rsidP="00BA58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Соисполнитель 2:                                                                                                          Мун</w:t>
            </w:r>
            <w:r>
              <w:rPr>
                <w:rFonts w:ascii="Times New Roman" w:hAnsi="Times New Roman" w:cs="Times New Roman"/>
                <w:color w:val="000000"/>
              </w:rPr>
              <w:t xml:space="preserve">иципальное казенное учреждение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</w:t>
            </w:r>
            <w:r w:rsidRPr="00EF761D">
              <w:rPr>
                <w:rFonts w:ascii="Times New Roman" w:hAnsi="Times New Roman" w:cs="Times New Roman"/>
                <w:color w:val="000000"/>
              </w:rPr>
              <w:t>Управление капитального строительства и ремонта Березовского района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trHeight w:val="582"/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712586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 w:val="restart"/>
          </w:tcPr>
          <w:p w:rsidR="00BA5830" w:rsidRPr="00A91FCE" w:rsidRDefault="00BA5830" w:rsidP="00BA58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761D">
              <w:rPr>
                <w:rFonts w:ascii="Times New Roman" w:hAnsi="Times New Roman" w:cs="Times New Roman"/>
                <w:color w:val="000000"/>
              </w:rPr>
              <w:t>Соисполнитель</w:t>
            </w:r>
            <w:r>
              <w:rPr>
                <w:rFonts w:ascii="Times New Roman" w:hAnsi="Times New Roman" w:cs="Times New Roman"/>
                <w:color w:val="000000"/>
              </w:rPr>
              <w:t xml:space="preserve"> 3</w:t>
            </w:r>
            <w:r w:rsidRPr="00EF761D">
              <w:rPr>
                <w:rFonts w:ascii="Times New Roman" w:hAnsi="Times New Roman" w:cs="Times New Roman"/>
                <w:color w:val="000000"/>
              </w:rPr>
              <w:t>:                                                                                                          Администрации городских и сельских поселений Березовского района</w:t>
            </w:r>
          </w:p>
        </w:tc>
        <w:tc>
          <w:tcPr>
            <w:tcW w:w="1843" w:type="dxa"/>
            <w:vMerge w:val="restart"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всего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федеральный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бюджет автономного округа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местный бюджет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44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в том числе </w:t>
            </w:r>
            <w:proofErr w:type="spellStart"/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софинансирование</w:t>
            </w:r>
            <w:proofErr w:type="spellEnd"/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A5830" w:rsidRPr="0043110B" w:rsidTr="00B02639">
        <w:trPr>
          <w:jc w:val="center"/>
        </w:trPr>
        <w:tc>
          <w:tcPr>
            <w:tcW w:w="4078" w:type="dxa"/>
            <w:gridSpan w:val="2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</w:tcPr>
          <w:p w:rsidR="00BA5830" w:rsidRPr="00A91FCE" w:rsidRDefault="00BA5830" w:rsidP="00BA583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BA5830" w:rsidRPr="00A91FCE" w:rsidRDefault="00BA5830" w:rsidP="00BA5830">
            <w:pPr>
              <w:widowControl w:val="0"/>
              <w:spacing w:line="250" w:lineRule="exact"/>
              <w:ind w:left="11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91FC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167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4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6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1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BA5830" w:rsidRPr="00EF761D" w:rsidRDefault="00BA5830" w:rsidP="00BA58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76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8972A2" w:rsidRDefault="008972A2" w:rsidP="00C44827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972A2" w:rsidRDefault="008972A2" w:rsidP="00C44827">
      <w:pPr>
        <w:pStyle w:val="a6"/>
        <w:widowControl w:val="0"/>
        <w:tabs>
          <w:tab w:val="left" w:pos="161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D6495" w:rsidRDefault="004D6495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527E" w:rsidRDefault="0074527E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5677" w:rsidRPr="00592BD1" w:rsidRDefault="004D6495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65677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  <w:r w:rsidR="007656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65677" w:rsidRPr="00592BD1" w:rsidRDefault="00765677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592BD1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постановлению администрации Березовского района</w:t>
      </w:r>
    </w:p>
    <w:p w:rsidR="00765677" w:rsidRPr="00592BD1" w:rsidRDefault="00765677" w:rsidP="0076567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4527E">
        <w:rPr>
          <w:rFonts w:ascii="Times New Roman" w:eastAsia="Times New Roman" w:hAnsi="Times New Roman"/>
          <w:sz w:val="28"/>
          <w:szCs w:val="28"/>
          <w:lang w:eastAsia="ru-RU"/>
        </w:rPr>
        <w:t>20.02.2023 № 111</w:t>
      </w:r>
    </w:p>
    <w:p w:rsidR="00765677" w:rsidRPr="00592BD1" w:rsidRDefault="00765677" w:rsidP="007656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459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0"/>
        <w:gridCol w:w="3406"/>
        <w:gridCol w:w="1314"/>
        <w:gridCol w:w="1238"/>
        <w:gridCol w:w="1134"/>
        <w:gridCol w:w="1134"/>
        <w:gridCol w:w="1275"/>
        <w:gridCol w:w="1560"/>
        <w:gridCol w:w="2835"/>
      </w:tblGrid>
      <w:tr w:rsidR="00765677" w:rsidRPr="00765677" w:rsidTr="00765677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7</w:t>
            </w:r>
          </w:p>
        </w:tc>
      </w:tr>
      <w:tr w:rsidR="00765677" w:rsidRPr="00765677" w:rsidTr="00765677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5677" w:rsidRPr="00765677" w:rsidTr="00765677">
        <w:trPr>
          <w:trHeight w:val="390"/>
        </w:trPr>
        <w:tc>
          <w:tcPr>
            <w:tcW w:w="14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Показатели, характеризующие эффективность структурного элемента (основного мероприятия)</w:t>
            </w:r>
          </w:p>
        </w:tc>
      </w:tr>
      <w:tr w:rsidR="00765677" w:rsidRPr="00765677" w:rsidTr="00765677">
        <w:trPr>
          <w:trHeight w:val="375"/>
        </w:trPr>
        <w:tc>
          <w:tcPr>
            <w:tcW w:w="145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</w:tr>
      <w:tr w:rsidR="00765677" w:rsidRPr="00765677" w:rsidTr="00765677">
        <w:trPr>
          <w:trHeight w:val="15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5677" w:rsidRPr="00765677" w:rsidTr="00765677">
        <w:trPr>
          <w:trHeight w:val="31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63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 на момент окончания действия муниципальной программы</w:t>
            </w:r>
          </w:p>
        </w:tc>
      </w:tr>
      <w:tr w:rsidR="00765677" w:rsidRPr="00765677" w:rsidTr="00765677">
        <w:trPr>
          <w:trHeight w:val="160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2026-2030гг.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5677" w:rsidRPr="00765677" w:rsidTr="00765677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765677" w:rsidRPr="00765677" w:rsidTr="00765677">
        <w:trPr>
          <w:trHeight w:val="11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населения, вовлеченного в эколого-просветительские и эколого-образовательные мероприятия,%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</w:t>
            </w:r>
          </w:p>
        </w:tc>
      </w:tr>
      <w:tr w:rsidR="00765677" w:rsidRPr="00765677" w:rsidTr="00765677">
        <w:trPr>
          <w:trHeight w:val="22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обеспеченности населенных пунктов полигонами твердых бытовых и промышленных отходов (нарастающим итогом) (% от общей потребности объектов размещения твердых бытовых отходов).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</w:tr>
      <w:tr w:rsidR="00765677" w:rsidRPr="00765677" w:rsidTr="00C67256">
        <w:trPr>
          <w:trHeight w:val="7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Протяженность очищенной прибрежной полосы водных объектов, </w:t>
            </w:r>
            <w:proofErr w:type="gramStart"/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  <w:proofErr w:type="gramEnd"/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765677" w:rsidRPr="00765677" w:rsidTr="00C67256">
        <w:trPr>
          <w:trHeight w:val="10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населения, вовлеченного в мероприятия по очистке берегов водных объектов, человек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</w:tr>
      <w:tr w:rsidR="00765677" w:rsidRPr="00765677" w:rsidTr="00C67256">
        <w:trPr>
          <w:trHeight w:val="10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качества работы по ликвидации несанкционированных свалок отходов,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677" w:rsidRPr="00765677" w:rsidRDefault="00765677" w:rsidP="007656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BA5830" w:rsidRPr="00765677" w:rsidTr="00C67256">
        <w:trPr>
          <w:trHeight w:val="10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5830" w:rsidRPr="00B65209" w:rsidRDefault="00BA5830" w:rsidP="00B65209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2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Доля </w:t>
            </w:r>
            <w:proofErr w:type="gramStart"/>
            <w:r w:rsidRPr="00B65209">
              <w:rPr>
                <w:rFonts w:ascii="Times New Roman" w:hAnsi="Times New Roman" w:cs="Times New Roman"/>
                <w:bCs/>
                <w:sz w:val="20"/>
                <w:szCs w:val="20"/>
              </w:rPr>
              <w:t>обработанных</w:t>
            </w:r>
            <w:proofErr w:type="gramEnd"/>
          </w:p>
          <w:p w:rsidR="00BA5830" w:rsidRPr="00B65209" w:rsidRDefault="00BA5830" w:rsidP="00B65209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209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территорий от общего</w:t>
            </w:r>
          </w:p>
          <w:p w:rsidR="00BA5830" w:rsidRPr="00B65209" w:rsidRDefault="00BA5830" w:rsidP="00B65209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209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количества</w:t>
            </w:r>
          </w:p>
          <w:p w:rsidR="00BA5830" w:rsidRPr="00B65209" w:rsidRDefault="00BA5830" w:rsidP="00B65209">
            <w:pPr>
              <w:pStyle w:val="a6"/>
              <w:ind w:left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5209">
              <w:rPr>
                <w:rFonts w:ascii="Times New Roman" w:hAnsi="Times New Roman" w:cs="Times New Roman"/>
                <w:bCs/>
                <w:sz w:val="20"/>
                <w:szCs w:val="20"/>
              </w:rPr>
              <w:t>территорий подлежащих обработке,%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830" w:rsidRPr="00765677" w:rsidRDefault="00BA5830" w:rsidP="00BA58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</w:tbl>
    <w:p w:rsidR="00765677" w:rsidRDefault="00765677" w:rsidP="00765677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677" w:rsidRDefault="00765677" w:rsidP="00765677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677" w:rsidRDefault="00765677" w:rsidP="00765677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677" w:rsidRDefault="00765677" w:rsidP="00765677">
      <w:pPr>
        <w:pStyle w:val="a6"/>
        <w:widowControl w:val="0"/>
        <w:tabs>
          <w:tab w:val="left" w:pos="1616"/>
        </w:tabs>
        <w:spacing w:after="0" w:line="322" w:lineRule="exact"/>
        <w:ind w:left="-426" w:right="-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65677" w:rsidSect="004D6495"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C7D" w:rsidRDefault="00ED7C7D" w:rsidP="000B1075">
      <w:pPr>
        <w:spacing w:after="0" w:line="240" w:lineRule="auto"/>
      </w:pPr>
      <w:r>
        <w:separator/>
      </w:r>
    </w:p>
  </w:endnote>
  <w:endnote w:type="continuationSeparator" w:id="0">
    <w:p w:rsidR="00ED7C7D" w:rsidRDefault="00ED7C7D" w:rsidP="000B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6" w:rsidRDefault="00C6725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C7D" w:rsidRDefault="00ED7C7D" w:rsidP="000B1075">
      <w:pPr>
        <w:spacing w:after="0" w:line="240" w:lineRule="auto"/>
      </w:pPr>
      <w:r>
        <w:separator/>
      </w:r>
    </w:p>
  </w:footnote>
  <w:footnote w:type="continuationSeparator" w:id="0">
    <w:p w:rsidR="00ED7C7D" w:rsidRDefault="00ED7C7D" w:rsidP="000B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6" w:rsidRDefault="00C67256">
    <w:pPr>
      <w:pStyle w:val="a3"/>
      <w:jc w:val="center"/>
    </w:pPr>
  </w:p>
  <w:p w:rsidR="00C67256" w:rsidRDefault="00C67256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256" w:rsidRDefault="00C67256">
    <w:pPr>
      <w:pStyle w:val="a3"/>
      <w:jc w:val="center"/>
    </w:pPr>
  </w:p>
  <w:p w:rsidR="00C67256" w:rsidRDefault="00C672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2494"/>
    <w:multiLevelType w:val="multilevel"/>
    <w:tmpl w:val="4648CF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B23"/>
    <w:rsid w:val="00000F59"/>
    <w:rsid w:val="00007EDC"/>
    <w:rsid w:val="000225F5"/>
    <w:rsid w:val="000255CF"/>
    <w:rsid w:val="000327B4"/>
    <w:rsid w:val="00044F91"/>
    <w:rsid w:val="00064B17"/>
    <w:rsid w:val="0007605D"/>
    <w:rsid w:val="00095C22"/>
    <w:rsid w:val="00097A6E"/>
    <w:rsid w:val="000A1069"/>
    <w:rsid w:val="000A6915"/>
    <w:rsid w:val="000B1075"/>
    <w:rsid w:val="000B2AFE"/>
    <w:rsid w:val="000D3DED"/>
    <w:rsid w:val="000D578C"/>
    <w:rsid w:val="000D601A"/>
    <w:rsid w:val="000E2AE4"/>
    <w:rsid w:val="00100363"/>
    <w:rsid w:val="00100801"/>
    <w:rsid w:val="00106B5A"/>
    <w:rsid w:val="00130D01"/>
    <w:rsid w:val="001312F6"/>
    <w:rsid w:val="00132B3F"/>
    <w:rsid w:val="0013376E"/>
    <w:rsid w:val="001722A0"/>
    <w:rsid w:val="00180746"/>
    <w:rsid w:val="00181E9B"/>
    <w:rsid w:val="001848EE"/>
    <w:rsid w:val="00185CB7"/>
    <w:rsid w:val="001A27D6"/>
    <w:rsid w:val="001D099E"/>
    <w:rsid w:val="001D567D"/>
    <w:rsid w:val="001E0EF5"/>
    <w:rsid w:val="001E30DE"/>
    <w:rsid w:val="001E58BE"/>
    <w:rsid w:val="001F07A3"/>
    <w:rsid w:val="002001C1"/>
    <w:rsid w:val="00202BBE"/>
    <w:rsid w:val="0021566D"/>
    <w:rsid w:val="0022507B"/>
    <w:rsid w:val="00234805"/>
    <w:rsid w:val="002436A0"/>
    <w:rsid w:val="00247E56"/>
    <w:rsid w:val="00261F61"/>
    <w:rsid w:val="00284028"/>
    <w:rsid w:val="002905A9"/>
    <w:rsid w:val="00290E76"/>
    <w:rsid w:val="002927DC"/>
    <w:rsid w:val="00293AE8"/>
    <w:rsid w:val="00295415"/>
    <w:rsid w:val="002C27B2"/>
    <w:rsid w:val="002C531B"/>
    <w:rsid w:val="002C5F06"/>
    <w:rsid w:val="002E4B8F"/>
    <w:rsid w:val="002F06E9"/>
    <w:rsid w:val="002F6913"/>
    <w:rsid w:val="00310955"/>
    <w:rsid w:val="00346A17"/>
    <w:rsid w:val="00356D66"/>
    <w:rsid w:val="00363733"/>
    <w:rsid w:val="003650BD"/>
    <w:rsid w:val="00367ED8"/>
    <w:rsid w:val="00370670"/>
    <w:rsid w:val="00374933"/>
    <w:rsid w:val="00380736"/>
    <w:rsid w:val="003929D2"/>
    <w:rsid w:val="003939A9"/>
    <w:rsid w:val="003A73C5"/>
    <w:rsid w:val="003D6277"/>
    <w:rsid w:val="003D75CE"/>
    <w:rsid w:val="003E59AD"/>
    <w:rsid w:val="003F2802"/>
    <w:rsid w:val="00400659"/>
    <w:rsid w:val="004049B4"/>
    <w:rsid w:val="0041244A"/>
    <w:rsid w:val="004142DE"/>
    <w:rsid w:val="00420B34"/>
    <w:rsid w:val="00424F7D"/>
    <w:rsid w:val="0043110B"/>
    <w:rsid w:val="00436ED5"/>
    <w:rsid w:val="00444538"/>
    <w:rsid w:val="004445BD"/>
    <w:rsid w:val="004528A2"/>
    <w:rsid w:val="00471CDB"/>
    <w:rsid w:val="0047452D"/>
    <w:rsid w:val="004752EB"/>
    <w:rsid w:val="00475F7E"/>
    <w:rsid w:val="0048309D"/>
    <w:rsid w:val="004A0BFA"/>
    <w:rsid w:val="004A6AF3"/>
    <w:rsid w:val="004B501E"/>
    <w:rsid w:val="004C0398"/>
    <w:rsid w:val="004C72A0"/>
    <w:rsid w:val="004D6495"/>
    <w:rsid w:val="004D70CA"/>
    <w:rsid w:val="00504357"/>
    <w:rsid w:val="0050645B"/>
    <w:rsid w:val="005278C2"/>
    <w:rsid w:val="005408DE"/>
    <w:rsid w:val="005524C4"/>
    <w:rsid w:val="0055589F"/>
    <w:rsid w:val="005606B6"/>
    <w:rsid w:val="0056440B"/>
    <w:rsid w:val="00571A9A"/>
    <w:rsid w:val="00572739"/>
    <w:rsid w:val="00580133"/>
    <w:rsid w:val="00592BD1"/>
    <w:rsid w:val="00595A23"/>
    <w:rsid w:val="005C62FB"/>
    <w:rsid w:val="005E0AA7"/>
    <w:rsid w:val="005E3F14"/>
    <w:rsid w:val="005F5C59"/>
    <w:rsid w:val="005F700B"/>
    <w:rsid w:val="005F7F42"/>
    <w:rsid w:val="00605BD8"/>
    <w:rsid w:val="00607AEB"/>
    <w:rsid w:val="00607B3A"/>
    <w:rsid w:val="00612A16"/>
    <w:rsid w:val="00626325"/>
    <w:rsid w:val="00634EA3"/>
    <w:rsid w:val="006350BF"/>
    <w:rsid w:val="00657AE2"/>
    <w:rsid w:val="006622C7"/>
    <w:rsid w:val="006728A9"/>
    <w:rsid w:val="00675FFD"/>
    <w:rsid w:val="00677E75"/>
    <w:rsid w:val="006829F3"/>
    <w:rsid w:val="006A0673"/>
    <w:rsid w:val="006B5EB7"/>
    <w:rsid w:val="006C67BA"/>
    <w:rsid w:val="006D0273"/>
    <w:rsid w:val="006E022C"/>
    <w:rsid w:val="006F1392"/>
    <w:rsid w:val="00700E7E"/>
    <w:rsid w:val="007011AC"/>
    <w:rsid w:val="00712586"/>
    <w:rsid w:val="0071794F"/>
    <w:rsid w:val="0072005A"/>
    <w:rsid w:val="00731A3F"/>
    <w:rsid w:val="0073288A"/>
    <w:rsid w:val="00732BD7"/>
    <w:rsid w:val="0074413E"/>
    <w:rsid w:val="00744941"/>
    <w:rsid w:val="0074527E"/>
    <w:rsid w:val="00765677"/>
    <w:rsid w:val="00767FCB"/>
    <w:rsid w:val="0079444A"/>
    <w:rsid w:val="007A62CD"/>
    <w:rsid w:val="007B1D5F"/>
    <w:rsid w:val="007B5B54"/>
    <w:rsid w:val="007E5BCA"/>
    <w:rsid w:val="007F3F84"/>
    <w:rsid w:val="007F7D3F"/>
    <w:rsid w:val="00800878"/>
    <w:rsid w:val="008036C7"/>
    <w:rsid w:val="0083129A"/>
    <w:rsid w:val="00836F1A"/>
    <w:rsid w:val="00837B86"/>
    <w:rsid w:val="0088169E"/>
    <w:rsid w:val="00896145"/>
    <w:rsid w:val="008972A2"/>
    <w:rsid w:val="008B5DF0"/>
    <w:rsid w:val="008B6855"/>
    <w:rsid w:val="008B7E94"/>
    <w:rsid w:val="008D1645"/>
    <w:rsid w:val="008E327B"/>
    <w:rsid w:val="008E68D4"/>
    <w:rsid w:val="008F13C6"/>
    <w:rsid w:val="0090069D"/>
    <w:rsid w:val="00901E9F"/>
    <w:rsid w:val="00912F47"/>
    <w:rsid w:val="00923D6C"/>
    <w:rsid w:val="00941661"/>
    <w:rsid w:val="00942001"/>
    <w:rsid w:val="00953338"/>
    <w:rsid w:val="009539AD"/>
    <w:rsid w:val="00954549"/>
    <w:rsid w:val="00982838"/>
    <w:rsid w:val="00985802"/>
    <w:rsid w:val="009A4E2E"/>
    <w:rsid w:val="009B06CB"/>
    <w:rsid w:val="009D11A3"/>
    <w:rsid w:val="009E0652"/>
    <w:rsid w:val="009E70D3"/>
    <w:rsid w:val="009F04AB"/>
    <w:rsid w:val="009F58EB"/>
    <w:rsid w:val="00A0665B"/>
    <w:rsid w:val="00A17638"/>
    <w:rsid w:val="00A212C7"/>
    <w:rsid w:val="00A32CCB"/>
    <w:rsid w:val="00A33EE0"/>
    <w:rsid w:val="00A37313"/>
    <w:rsid w:val="00A44946"/>
    <w:rsid w:val="00A44B23"/>
    <w:rsid w:val="00A45546"/>
    <w:rsid w:val="00A6250C"/>
    <w:rsid w:val="00A702BE"/>
    <w:rsid w:val="00A708CF"/>
    <w:rsid w:val="00A723AD"/>
    <w:rsid w:val="00A77C6E"/>
    <w:rsid w:val="00A84AB2"/>
    <w:rsid w:val="00A86B26"/>
    <w:rsid w:val="00A9128B"/>
    <w:rsid w:val="00A91FCE"/>
    <w:rsid w:val="00AB4681"/>
    <w:rsid w:val="00AC3695"/>
    <w:rsid w:val="00AD1FEF"/>
    <w:rsid w:val="00AE2BD0"/>
    <w:rsid w:val="00AF16C6"/>
    <w:rsid w:val="00AF34C5"/>
    <w:rsid w:val="00B02639"/>
    <w:rsid w:val="00B139B5"/>
    <w:rsid w:val="00B32C5B"/>
    <w:rsid w:val="00B33A30"/>
    <w:rsid w:val="00B353F9"/>
    <w:rsid w:val="00B41D57"/>
    <w:rsid w:val="00B44009"/>
    <w:rsid w:val="00B616EB"/>
    <w:rsid w:val="00B62A8B"/>
    <w:rsid w:val="00B64989"/>
    <w:rsid w:val="00B65209"/>
    <w:rsid w:val="00B73E87"/>
    <w:rsid w:val="00B82BA2"/>
    <w:rsid w:val="00B90790"/>
    <w:rsid w:val="00B95363"/>
    <w:rsid w:val="00BA0275"/>
    <w:rsid w:val="00BA2120"/>
    <w:rsid w:val="00BA29E3"/>
    <w:rsid w:val="00BA5830"/>
    <w:rsid w:val="00BA5C39"/>
    <w:rsid w:val="00BC3465"/>
    <w:rsid w:val="00BC53D6"/>
    <w:rsid w:val="00BE25B7"/>
    <w:rsid w:val="00BF7FE8"/>
    <w:rsid w:val="00C13366"/>
    <w:rsid w:val="00C1641A"/>
    <w:rsid w:val="00C27347"/>
    <w:rsid w:val="00C34D5C"/>
    <w:rsid w:val="00C3580C"/>
    <w:rsid w:val="00C44827"/>
    <w:rsid w:val="00C535E5"/>
    <w:rsid w:val="00C55FF9"/>
    <w:rsid w:val="00C66024"/>
    <w:rsid w:val="00C67256"/>
    <w:rsid w:val="00C81F3B"/>
    <w:rsid w:val="00C82DEC"/>
    <w:rsid w:val="00C910B7"/>
    <w:rsid w:val="00CB1A96"/>
    <w:rsid w:val="00CB48C2"/>
    <w:rsid w:val="00CB48C8"/>
    <w:rsid w:val="00CD7817"/>
    <w:rsid w:val="00D05529"/>
    <w:rsid w:val="00D12676"/>
    <w:rsid w:val="00D217A4"/>
    <w:rsid w:val="00D31FC3"/>
    <w:rsid w:val="00D40D4E"/>
    <w:rsid w:val="00D53E39"/>
    <w:rsid w:val="00D75620"/>
    <w:rsid w:val="00D779D2"/>
    <w:rsid w:val="00D81EEE"/>
    <w:rsid w:val="00D93A1D"/>
    <w:rsid w:val="00DA551A"/>
    <w:rsid w:val="00DB2A47"/>
    <w:rsid w:val="00DC72F9"/>
    <w:rsid w:val="00DD06D4"/>
    <w:rsid w:val="00DD2007"/>
    <w:rsid w:val="00DE010D"/>
    <w:rsid w:val="00DE0F38"/>
    <w:rsid w:val="00E07BCC"/>
    <w:rsid w:val="00E268A0"/>
    <w:rsid w:val="00E27B29"/>
    <w:rsid w:val="00E315FD"/>
    <w:rsid w:val="00E33BB2"/>
    <w:rsid w:val="00E44372"/>
    <w:rsid w:val="00E547E3"/>
    <w:rsid w:val="00E6442C"/>
    <w:rsid w:val="00E74835"/>
    <w:rsid w:val="00E82E2E"/>
    <w:rsid w:val="00E90EF0"/>
    <w:rsid w:val="00E93A65"/>
    <w:rsid w:val="00E94249"/>
    <w:rsid w:val="00E97CD0"/>
    <w:rsid w:val="00EA4679"/>
    <w:rsid w:val="00EA7A19"/>
    <w:rsid w:val="00EB25E9"/>
    <w:rsid w:val="00EB56B7"/>
    <w:rsid w:val="00EC4B92"/>
    <w:rsid w:val="00ED0DF0"/>
    <w:rsid w:val="00ED6BE5"/>
    <w:rsid w:val="00ED7B18"/>
    <w:rsid w:val="00ED7C7D"/>
    <w:rsid w:val="00EE5FF3"/>
    <w:rsid w:val="00EF761D"/>
    <w:rsid w:val="00F0781A"/>
    <w:rsid w:val="00F1085B"/>
    <w:rsid w:val="00F2565B"/>
    <w:rsid w:val="00F270CB"/>
    <w:rsid w:val="00F2752F"/>
    <w:rsid w:val="00F30FD0"/>
    <w:rsid w:val="00F375DB"/>
    <w:rsid w:val="00F40850"/>
    <w:rsid w:val="00F42277"/>
    <w:rsid w:val="00F56A79"/>
    <w:rsid w:val="00F67DD3"/>
    <w:rsid w:val="00F67DE6"/>
    <w:rsid w:val="00F86865"/>
    <w:rsid w:val="00F94E3A"/>
    <w:rsid w:val="00FA4D54"/>
    <w:rsid w:val="00FB5B27"/>
    <w:rsid w:val="00FB6EBA"/>
    <w:rsid w:val="00FC3CD2"/>
    <w:rsid w:val="00FC3EDE"/>
    <w:rsid w:val="00FC5AEB"/>
    <w:rsid w:val="00FE2535"/>
    <w:rsid w:val="00FE3346"/>
    <w:rsid w:val="00FF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79"/>
  </w:style>
  <w:style w:type="paragraph" w:styleId="1">
    <w:name w:val="heading 1"/>
    <w:basedOn w:val="a"/>
    <w:next w:val="a"/>
    <w:link w:val="10"/>
    <w:uiPriority w:val="9"/>
    <w:qFormat/>
    <w:rsid w:val="00EA46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aliases w:val="!Разделы документа"/>
    <w:basedOn w:val="a"/>
    <w:next w:val="a"/>
    <w:link w:val="20"/>
    <w:uiPriority w:val="9"/>
    <w:unhideWhenUsed/>
    <w:qFormat/>
    <w:rsid w:val="00EA46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7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7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7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7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7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B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B23"/>
  </w:style>
  <w:style w:type="paragraph" w:customStyle="1" w:styleId="ConsPlusNormal">
    <w:name w:val="ConsPlusNormal"/>
    <w:link w:val="ConsPlusNormal0"/>
    <w:rsid w:val="00A4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44B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A44B23"/>
    <w:rPr>
      <w:color w:val="0000FF"/>
      <w:u w:val="none"/>
    </w:rPr>
  </w:style>
  <w:style w:type="paragraph" w:styleId="a6">
    <w:name w:val="List Paragraph"/>
    <w:basedOn w:val="a"/>
    <w:uiPriority w:val="34"/>
    <w:qFormat/>
    <w:rsid w:val="00EA4679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A44B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4B23"/>
    <w:pPr>
      <w:widowControl w:val="0"/>
      <w:shd w:val="clear" w:color="auto" w:fill="FFFFFF"/>
      <w:spacing w:before="480" w:after="280" w:line="310" w:lineRule="exac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59"/>
    <w:rsid w:val="00A4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0B1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1075"/>
  </w:style>
  <w:style w:type="character" w:customStyle="1" w:styleId="aa">
    <w:name w:val="Подпись к таблице_"/>
    <w:basedOn w:val="a0"/>
    <w:link w:val="ab"/>
    <w:rsid w:val="0071258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712586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paragraph" w:customStyle="1" w:styleId="ConsPlusTitle">
    <w:name w:val="ConsPlusTitle"/>
    <w:rsid w:val="004D70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25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65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EA4679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A4679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A46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EA467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EA4679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EA467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A467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EA467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caption"/>
    <w:basedOn w:val="a"/>
    <w:next w:val="a"/>
    <w:uiPriority w:val="35"/>
    <w:semiHidden/>
    <w:unhideWhenUsed/>
    <w:qFormat/>
    <w:rsid w:val="00EA4679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">
    <w:name w:val="Title"/>
    <w:basedOn w:val="a"/>
    <w:next w:val="a"/>
    <w:link w:val="af0"/>
    <w:uiPriority w:val="10"/>
    <w:qFormat/>
    <w:rsid w:val="00EA46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0">
    <w:name w:val="Название Знак"/>
    <w:basedOn w:val="a0"/>
    <w:link w:val="af"/>
    <w:uiPriority w:val="10"/>
    <w:rsid w:val="00EA4679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1">
    <w:name w:val="Subtitle"/>
    <w:basedOn w:val="a"/>
    <w:next w:val="a"/>
    <w:link w:val="af2"/>
    <w:uiPriority w:val="11"/>
    <w:qFormat/>
    <w:rsid w:val="00EA4679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A4679"/>
    <w:rPr>
      <w:color w:val="5A5A5A" w:themeColor="text1" w:themeTint="A5"/>
      <w:spacing w:val="15"/>
    </w:rPr>
  </w:style>
  <w:style w:type="character" w:styleId="af3">
    <w:name w:val="Strong"/>
    <w:basedOn w:val="a0"/>
    <w:uiPriority w:val="22"/>
    <w:qFormat/>
    <w:rsid w:val="00EA4679"/>
    <w:rPr>
      <w:b/>
      <w:bCs/>
      <w:color w:val="auto"/>
    </w:rPr>
  </w:style>
  <w:style w:type="character" w:styleId="af4">
    <w:name w:val="Emphasis"/>
    <w:basedOn w:val="a0"/>
    <w:uiPriority w:val="20"/>
    <w:qFormat/>
    <w:rsid w:val="00EA4679"/>
    <w:rPr>
      <w:i/>
      <w:iCs/>
      <w:color w:val="auto"/>
    </w:rPr>
  </w:style>
  <w:style w:type="paragraph" w:styleId="af5">
    <w:name w:val="No Spacing"/>
    <w:uiPriority w:val="1"/>
    <w:qFormat/>
    <w:rsid w:val="00EA4679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EA4679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sid w:val="00EA4679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EA4679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EA4679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EA4679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EA4679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EA4679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EA4679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EA4679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EA4679"/>
    <w:pPr>
      <w:outlineLvl w:val="9"/>
    </w:pPr>
  </w:style>
  <w:style w:type="character" w:styleId="afe">
    <w:name w:val="line number"/>
    <w:basedOn w:val="a0"/>
    <w:uiPriority w:val="99"/>
    <w:semiHidden/>
    <w:unhideWhenUsed/>
    <w:rsid w:val="00EA4679"/>
  </w:style>
  <w:style w:type="paragraph" w:styleId="aff">
    <w:name w:val="Normal (Web)"/>
    <w:basedOn w:val="a"/>
    <w:rsid w:val="00EA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DD200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FD724-4C9E-4B69-8CB0-07886CEA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13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Наталья Викторовна</dc:creator>
  <cp:lastModifiedBy>пользователь</cp:lastModifiedBy>
  <cp:revision>112</cp:revision>
  <cp:lastPrinted>2023-02-21T06:26:00Z</cp:lastPrinted>
  <dcterms:created xsi:type="dcterms:W3CDTF">2021-11-11T09:26:00Z</dcterms:created>
  <dcterms:modified xsi:type="dcterms:W3CDTF">2023-02-21T06:27:00Z</dcterms:modified>
</cp:coreProperties>
</file>